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0741F" w14:textId="77777777" w:rsidR="00331331" w:rsidRPr="00D856F4" w:rsidRDefault="00331331" w:rsidP="00331331">
      <w:pPr>
        <w:rPr>
          <w:rFonts w:ascii="Comic Sans MS Bold" w:hAnsi="Comic Sans MS Bold"/>
          <w:b/>
          <w:bCs/>
          <w:sz w:val="28"/>
        </w:rPr>
      </w:pPr>
      <w:r>
        <w:rPr>
          <w:noProof/>
        </w:rPr>
        <w:drawing>
          <wp:anchor distT="0" distB="0" distL="114300" distR="114300" simplePos="0" relativeHeight="251659264" behindDoc="0" locked="0" layoutInCell="0" allowOverlap="0" wp14:anchorId="3338E1E8" wp14:editId="283F4458">
            <wp:simplePos x="0" y="0"/>
            <wp:positionH relativeFrom="column">
              <wp:posOffset>13209</wp:posOffset>
            </wp:positionH>
            <wp:positionV relativeFrom="paragraph">
              <wp:posOffset>-381119</wp:posOffset>
            </wp:positionV>
            <wp:extent cx="1826895" cy="1603872"/>
            <wp:effectExtent l="0" t="0" r="1905" b="0"/>
            <wp:wrapNone/>
            <wp:docPr id="5" name="Picture 2" descr="iowa-capi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wa-capitol"/>
                    <pic:cNvPicPr>
                      <a:picLocks noChangeAspect="1" noChangeArrowheads="1"/>
                    </pic:cNvPicPr>
                  </pic:nvPicPr>
                  <pic:blipFill>
                    <a:blip r:embed="rId8"/>
                    <a:srcRect/>
                    <a:stretch>
                      <a:fillRect/>
                    </a:stretch>
                  </pic:blipFill>
                  <pic:spPr bwMode="auto">
                    <a:xfrm>
                      <a:off x="0" y="0"/>
                      <a:ext cx="1826895" cy="1603872"/>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tab/>
      </w:r>
      <w:r>
        <w:tab/>
        <w:t xml:space="preserve">                      </w:t>
      </w:r>
      <w:r w:rsidRPr="00D856F4">
        <w:rPr>
          <w:rFonts w:ascii="Comic Sans MS Bold" w:hAnsi="Comic Sans MS Bold"/>
          <w:b/>
          <w:bCs/>
          <w:sz w:val="28"/>
        </w:rPr>
        <w:t>Iowa Legislative Report</w:t>
      </w:r>
    </w:p>
    <w:p w14:paraId="6253B887" w14:textId="77777777" w:rsidR="00331331" w:rsidRDefault="00331331" w:rsidP="00331331">
      <w:pPr>
        <w:rPr>
          <w:rFonts w:ascii="Comic Sans MS" w:hAnsi="Comic Sans MS"/>
          <w:b/>
        </w:rPr>
      </w:pPr>
      <w:r>
        <w:rPr>
          <w:rFonts w:ascii="Comic Sans MS" w:hAnsi="Comic Sans MS"/>
          <w:b/>
          <w:bCs/>
          <w:sz w:val="32"/>
        </w:rPr>
        <w:t xml:space="preserve">                         </w:t>
      </w:r>
      <w:r>
        <w:rPr>
          <w:rFonts w:ascii="Comic Sans MS" w:hAnsi="Comic Sans MS"/>
          <w:b/>
        </w:rPr>
        <w:t>86</w:t>
      </w:r>
      <w:r w:rsidRPr="00D856F4">
        <w:rPr>
          <w:rFonts w:ascii="Comic Sans MS" w:hAnsi="Comic Sans MS"/>
          <w:b/>
          <w:vertAlign w:val="superscript"/>
        </w:rPr>
        <w:t>th</w:t>
      </w:r>
      <w:r>
        <w:rPr>
          <w:rFonts w:ascii="Comic Sans MS" w:hAnsi="Comic Sans MS"/>
          <w:b/>
        </w:rPr>
        <w:t xml:space="preserve"> General Assembly, 2016 Session</w:t>
      </w:r>
    </w:p>
    <w:p w14:paraId="40DB0935" w14:textId="70D97C27" w:rsidR="00331331" w:rsidRPr="00D856F4" w:rsidRDefault="00331331" w:rsidP="00331331">
      <w:pPr>
        <w:rPr>
          <w:rFonts w:ascii="Comic Sans MS Bold" w:hAnsi="Comic Sans MS Bold"/>
          <w:b/>
          <w:sz w:val="28"/>
        </w:rPr>
      </w:pPr>
      <w:r>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r>
        <w:rPr>
          <w:rFonts w:ascii="Comic Sans MS Bold" w:hAnsi="Comic Sans MS Bold"/>
          <w:b/>
          <w:sz w:val="28"/>
        </w:rPr>
        <w:t xml:space="preserve">     </w:t>
      </w:r>
      <w:r w:rsidR="00BF6B40" w:rsidRPr="00C314D2">
        <w:rPr>
          <w:rFonts w:ascii="Comic Sans MS" w:hAnsi="Comic Sans MS"/>
          <w:b/>
          <w:bCs/>
          <w:color w:val="0000FF"/>
        </w:rPr>
        <w:t xml:space="preserve">IA </w:t>
      </w:r>
      <w:r w:rsidR="00FB0C49">
        <w:rPr>
          <w:rFonts w:ascii="Comic Sans MS" w:hAnsi="Comic Sans MS"/>
          <w:b/>
          <w:bCs/>
          <w:color w:val="0000FF"/>
        </w:rPr>
        <w:t>State Police Association</w:t>
      </w:r>
    </w:p>
    <w:p w14:paraId="2DFCFAE4" w14:textId="2D878808" w:rsidR="00331331" w:rsidRPr="00530C1C" w:rsidRDefault="00331331" w:rsidP="00331331">
      <w:pPr>
        <w:rPr>
          <w:rFonts w:ascii="Comic Sans MS" w:hAnsi="Comic Sans MS"/>
          <w:b/>
          <w:bCs/>
          <w:color w:val="0000FF"/>
        </w:rPr>
      </w:pPr>
      <w:r>
        <w:t xml:space="preserve">                                      </w:t>
      </w:r>
      <w:r>
        <w:tab/>
        <w:t xml:space="preserve">          </w:t>
      </w:r>
      <w:r w:rsidR="00C24B60">
        <w:rPr>
          <w:rFonts w:ascii="Comic Sans MS" w:hAnsi="Comic Sans MS"/>
          <w:b/>
          <w:bCs/>
          <w:sz w:val="20"/>
        </w:rPr>
        <w:t>Week 12</w:t>
      </w:r>
      <w:r>
        <w:rPr>
          <w:rFonts w:ascii="Comic Sans MS" w:hAnsi="Comic Sans MS"/>
          <w:b/>
          <w:bCs/>
          <w:sz w:val="20"/>
        </w:rPr>
        <w:t xml:space="preserve">:  </w:t>
      </w:r>
      <w:r w:rsidR="00C24B60">
        <w:rPr>
          <w:rFonts w:ascii="Comic Sans MS" w:hAnsi="Comic Sans MS"/>
          <w:b/>
          <w:bCs/>
          <w:sz w:val="20"/>
        </w:rPr>
        <w:t>March 28 – April 1</w:t>
      </w:r>
      <w:r>
        <w:rPr>
          <w:rFonts w:ascii="Comic Sans MS" w:hAnsi="Comic Sans MS"/>
          <w:b/>
          <w:bCs/>
          <w:sz w:val="20"/>
        </w:rPr>
        <w:t>, 2016</w:t>
      </w:r>
      <w:r>
        <w:t xml:space="preserve">    </w:t>
      </w:r>
    </w:p>
    <w:p w14:paraId="5D31BEFD" w14:textId="77777777" w:rsidR="00331331" w:rsidRDefault="00331331" w:rsidP="00331331">
      <w:pPr>
        <w:rPr>
          <w:rFonts w:ascii="Comic Sans MS" w:hAnsi="Comic Sans MS"/>
          <w:b/>
          <w:bCs/>
          <w:sz w:val="20"/>
        </w:rPr>
      </w:pPr>
      <w:r>
        <w:rPr>
          <w:rFonts w:ascii="Comic Sans MS" w:hAnsi="Comic Sans MS"/>
          <w:b/>
          <w:bCs/>
          <w:sz w:val="32"/>
        </w:rPr>
        <w:t xml:space="preserve">             </w:t>
      </w:r>
      <w:r>
        <w:rPr>
          <w:rFonts w:ascii="Comic Sans MS" w:hAnsi="Comic Sans MS"/>
          <w:b/>
          <w:bCs/>
        </w:rPr>
        <w:t xml:space="preserve">                </w:t>
      </w:r>
      <w:r>
        <w:rPr>
          <w:rFonts w:ascii="Comic Sans MS" w:hAnsi="Comic Sans MS"/>
          <w:b/>
          <w:bCs/>
          <w:sz w:val="20"/>
        </w:rPr>
        <w:t>Paula Feltner &amp; Mike Heller, Lobbyists</w:t>
      </w:r>
    </w:p>
    <w:p w14:paraId="5878D8A9" w14:textId="77777777" w:rsidR="00331331" w:rsidRPr="005A7035" w:rsidRDefault="00331331" w:rsidP="00331331">
      <w:pPr>
        <w:ind w:firstLine="720"/>
        <w:jc w:val="both"/>
        <w:rPr>
          <w:rFonts w:ascii="Arial" w:hAnsi="Arial"/>
          <w:b/>
        </w:rPr>
      </w:pPr>
    </w:p>
    <w:p w14:paraId="2F1CA2B0" w14:textId="77777777" w:rsidR="002C11A4" w:rsidRDefault="002C11A4" w:rsidP="00331331"/>
    <w:p w14:paraId="04EC7ACD" w14:textId="77777777" w:rsidR="00B27AB3" w:rsidRDefault="00B27AB3" w:rsidP="00331331"/>
    <w:p w14:paraId="2C7EF702" w14:textId="22E728A7" w:rsidR="00276E63" w:rsidRDefault="00333195" w:rsidP="00333195">
      <w:pPr>
        <w:rPr>
          <w:rFonts w:ascii="Arial" w:hAnsi="Arial" w:cs="Arial"/>
        </w:rPr>
      </w:pPr>
      <w:r>
        <w:rPr>
          <w:rFonts w:ascii="Arial" w:hAnsi="Arial" w:cs="Arial"/>
        </w:rPr>
        <w:tab/>
      </w:r>
      <w:r w:rsidR="00276E63">
        <w:rPr>
          <w:rFonts w:ascii="Arial" w:hAnsi="Arial" w:cs="Arial"/>
        </w:rPr>
        <w:t xml:space="preserve">It is with unspeakable sorrow that we </w:t>
      </w:r>
      <w:r w:rsidR="00733DBA">
        <w:rPr>
          <w:rFonts w:ascii="Arial" w:hAnsi="Arial" w:cs="Arial"/>
        </w:rPr>
        <w:t>experienced the death and burial of two</w:t>
      </w:r>
      <w:r w:rsidR="00276E63">
        <w:rPr>
          <w:rFonts w:ascii="Arial" w:hAnsi="Arial" w:cs="Arial"/>
        </w:rPr>
        <w:t xml:space="preserve"> of our Des Moines officers this week.  I hope wherever you live in the state, you felt the overwhelming public </w:t>
      </w:r>
      <w:r w:rsidR="00733DBA">
        <w:rPr>
          <w:rFonts w:ascii="Arial" w:hAnsi="Arial" w:cs="Arial"/>
        </w:rPr>
        <w:t xml:space="preserve">love and </w:t>
      </w:r>
      <w:r w:rsidR="00276E63">
        <w:rPr>
          <w:rFonts w:ascii="Arial" w:hAnsi="Arial" w:cs="Arial"/>
        </w:rPr>
        <w:t xml:space="preserve">support for the job you do every day. </w:t>
      </w:r>
      <w:r w:rsidR="00733DBA">
        <w:rPr>
          <w:rFonts w:ascii="Arial" w:hAnsi="Arial" w:cs="Arial"/>
        </w:rPr>
        <w:t xml:space="preserve"> Unfortunately, it is demonstrated too little but it was amazing…I live right across from the DMPD and watched family after family trek through the rain to lay flowers or just stand by the memorial and say a prayer.  Every day this week that scene was repeat</w:t>
      </w:r>
      <w:bookmarkStart w:id="0" w:name="_GoBack"/>
      <w:bookmarkEnd w:id="0"/>
      <w:r w:rsidR="00733DBA">
        <w:rPr>
          <w:rFonts w:ascii="Arial" w:hAnsi="Arial" w:cs="Arial"/>
        </w:rPr>
        <w:t xml:space="preserve">ed and people lined the streets as the officers were taken to rest.  </w:t>
      </w:r>
      <w:r w:rsidR="00276E63">
        <w:rPr>
          <w:rFonts w:ascii="Arial" w:hAnsi="Arial" w:cs="Arial"/>
        </w:rPr>
        <w:t xml:space="preserve">Mike and I were </w:t>
      </w:r>
      <w:r w:rsidR="00733DBA">
        <w:rPr>
          <w:rFonts w:ascii="Arial" w:hAnsi="Arial" w:cs="Arial"/>
        </w:rPr>
        <w:t>so proud to have been on the journey with all of you as your lobbyists since 1992.  Please know your sacrifices are very much loved and appreciated.  It reminded us once again that life is fragile --</w:t>
      </w:r>
      <w:r w:rsidR="00276E63">
        <w:rPr>
          <w:rFonts w:ascii="Arial" w:hAnsi="Arial" w:cs="Arial"/>
        </w:rPr>
        <w:t xml:space="preserve"> Be safe this week and God bless.</w:t>
      </w:r>
    </w:p>
    <w:p w14:paraId="57E8C5BA" w14:textId="77777777" w:rsidR="00276E63" w:rsidRDefault="00276E63" w:rsidP="00333195">
      <w:pPr>
        <w:rPr>
          <w:rFonts w:ascii="Arial" w:hAnsi="Arial" w:cs="Arial"/>
        </w:rPr>
      </w:pPr>
    </w:p>
    <w:p w14:paraId="29206C34" w14:textId="17F649AA" w:rsidR="00333195" w:rsidRDefault="00276E63" w:rsidP="00333195">
      <w:pPr>
        <w:rPr>
          <w:rFonts w:ascii="Arial" w:hAnsi="Arial" w:cs="Arial"/>
        </w:rPr>
      </w:pPr>
      <w:r>
        <w:rPr>
          <w:rFonts w:ascii="Arial" w:hAnsi="Arial" w:cs="Arial"/>
        </w:rPr>
        <w:tab/>
        <w:t xml:space="preserve">Legislators </w:t>
      </w:r>
      <w:r w:rsidR="00333195" w:rsidRPr="00333195">
        <w:rPr>
          <w:rFonts w:ascii="Arial" w:hAnsi="Arial" w:cs="Arial"/>
        </w:rPr>
        <w:t>concluded a short week today without any debate on the floor, and with limited committee action.</w:t>
      </w:r>
      <w:r w:rsidR="00333195">
        <w:rPr>
          <w:rFonts w:ascii="Arial" w:hAnsi="Arial" w:cs="Arial"/>
        </w:rPr>
        <w:t xml:space="preserve">  </w:t>
      </w:r>
      <w:r w:rsidR="00333195" w:rsidRPr="00333195">
        <w:rPr>
          <w:rFonts w:ascii="Arial" w:hAnsi="Arial" w:cs="Arial"/>
        </w:rPr>
        <w:t>The Senate returns to the Capitol on Monday afternoon. The House will gavel-in and gavel-out on Friday.</w:t>
      </w:r>
    </w:p>
    <w:p w14:paraId="45E1A142" w14:textId="77777777" w:rsidR="00333195" w:rsidRPr="00333195" w:rsidRDefault="00333195" w:rsidP="00333195">
      <w:pPr>
        <w:rPr>
          <w:rFonts w:ascii="Arial" w:hAnsi="Arial" w:cs="Arial"/>
        </w:rPr>
      </w:pPr>
    </w:p>
    <w:p w14:paraId="732FA093" w14:textId="77777777" w:rsidR="002F7B9D" w:rsidRDefault="00333195" w:rsidP="00333195">
      <w:pPr>
        <w:rPr>
          <w:rFonts w:ascii="Arial" w:hAnsi="Arial" w:cs="Arial"/>
        </w:rPr>
      </w:pPr>
      <w:r>
        <w:rPr>
          <w:rFonts w:ascii="Arial" w:hAnsi="Arial" w:cs="Arial"/>
        </w:rPr>
        <w:tab/>
      </w:r>
      <w:r w:rsidR="002F7B9D">
        <w:rPr>
          <w:rFonts w:ascii="Arial" w:hAnsi="Arial" w:cs="Arial"/>
        </w:rPr>
        <w:t xml:space="preserve">Some important events did happen this week despite the lack of action in the chambers.  </w:t>
      </w:r>
    </w:p>
    <w:p w14:paraId="6066D8A2" w14:textId="77777777" w:rsidR="00E7106A" w:rsidRDefault="00333195" w:rsidP="002F7B9D">
      <w:pPr>
        <w:pStyle w:val="ListParagraph"/>
        <w:numPr>
          <w:ilvl w:val="0"/>
          <w:numId w:val="1"/>
        </w:numPr>
        <w:rPr>
          <w:rFonts w:ascii="Arial" w:hAnsi="Arial" w:cs="Arial"/>
        </w:rPr>
      </w:pPr>
      <w:r w:rsidRPr="002F7B9D">
        <w:rPr>
          <w:rFonts w:ascii="Arial" w:hAnsi="Arial" w:cs="Arial"/>
        </w:rPr>
        <w:t xml:space="preserve">Governor </w:t>
      </w:r>
      <w:proofErr w:type="spellStart"/>
      <w:r w:rsidRPr="002F7B9D">
        <w:rPr>
          <w:rFonts w:ascii="Arial" w:hAnsi="Arial" w:cs="Arial"/>
        </w:rPr>
        <w:t>Branstad</w:t>
      </w:r>
      <w:proofErr w:type="spellEnd"/>
      <w:r w:rsidRPr="002F7B9D">
        <w:rPr>
          <w:rFonts w:ascii="Arial" w:hAnsi="Arial" w:cs="Arial"/>
        </w:rPr>
        <w:t xml:space="preserve"> submitted at amended budget to the chambers this week.  The new figures are </w:t>
      </w:r>
      <w:r w:rsidRPr="002F7B9D">
        <w:rPr>
          <w:rFonts w:ascii="Arial" w:hAnsi="Arial" w:cs="Arial"/>
          <w:b/>
        </w:rPr>
        <w:t>down $46 million from his original proposal</w:t>
      </w:r>
      <w:r w:rsidRPr="002F7B9D">
        <w:rPr>
          <w:rFonts w:ascii="Arial" w:hAnsi="Arial" w:cs="Arial"/>
        </w:rPr>
        <w:t xml:space="preserve"> due to both legislation approved this year and the March REC estimate. The Governor’s proposed </w:t>
      </w:r>
      <w:r w:rsidRPr="002F7B9D">
        <w:rPr>
          <w:rFonts w:ascii="Arial" w:hAnsi="Arial" w:cs="Arial"/>
          <w:b/>
        </w:rPr>
        <w:t>budget is now $7.351 billion</w:t>
      </w:r>
      <w:r w:rsidRPr="002F7B9D">
        <w:rPr>
          <w:rFonts w:ascii="Arial" w:hAnsi="Arial" w:cs="Arial"/>
        </w:rPr>
        <w:t xml:space="preserve">.  </w:t>
      </w:r>
    </w:p>
    <w:p w14:paraId="424C1FE4" w14:textId="2092DCC8" w:rsidR="00333195" w:rsidRPr="002F7B9D" w:rsidRDefault="00333195" w:rsidP="002F7B9D">
      <w:pPr>
        <w:pStyle w:val="ListParagraph"/>
        <w:numPr>
          <w:ilvl w:val="0"/>
          <w:numId w:val="1"/>
        </w:numPr>
        <w:rPr>
          <w:rFonts w:ascii="Arial" w:hAnsi="Arial" w:cs="Arial"/>
        </w:rPr>
      </w:pPr>
      <w:r w:rsidRPr="002F7B9D">
        <w:rPr>
          <w:rFonts w:ascii="Arial" w:hAnsi="Arial" w:cs="Arial"/>
        </w:rPr>
        <w:t xml:space="preserve">The House and Senate have agreed to that overall budget target, but are having problems agreeing on the budget bills within that amount, </w:t>
      </w:r>
      <w:proofErr w:type="spellStart"/>
      <w:r w:rsidRPr="002F7B9D">
        <w:rPr>
          <w:rFonts w:ascii="Arial" w:hAnsi="Arial" w:cs="Arial"/>
        </w:rPr>
        <w:t>ie</w:t>
      </w:r>
      <w:proofErr w:type="spellEnd"/>
      <w:r w:rsidRPr="002F7B9D">
        <w:rPr>
          <w:rFonts w:ascii="Arial" w:hAnsi="Arial" w:cs="Arial"/>
        </w:rPr>
        <w:t xml:space="preserve"> how to split up that amount between the budget committees (Ag and Natural Resources, Administration and Regulations, Economic Development, Education, Health and Human Services, Justice systems, Transportation, Infrastructure and Capitols</w:t>
      </w:r>
      <w:r w:rsidR="002F7B9D" w:rsidRPr="002F7B9D">
        <w:rPr>
          <w:rFonts w:ascii="Arial" w:hAnsi="Arial" w:cs="Arial"/>
        </w:rPr>
        <w:t>, and of course the Standings budget items)</w:t>
      </w:r>
      <w:r w:rsidRPr="002F7B9D">
        <w:rPr>
          <w:rFonts w:ascii="Arial" w:hAnsi="Arial" w:cs="Arial"/>
        </w:rPr>
        <w:t xml:space="preserve"> </w:t>
      </w:r>
      <w:proofErr w:type="gramStart"/>
      <w:r w:rsidRPr="002F7B9D">
        <w:rPr>
          <w:rFonts w:ascii="Arial" w:hAnsi="Arial" w:cs="Arial"/>
        </w:rPr>
        <w:t>and  have</w:t>
      </w:r>
      <w:proofErr w:type="gramEnd"/>
      <w:r w:rsidRPr="002F7B9D">
        <w:rPr>
          <w:rFonts w:ascii="Arial" w:hAnsi="Arial" w:cs="Arial"/>
        </w:rPr>
        <w:t xml:space="preserve"> yet to move forwar</w:t>
      </w:r>
      <w:r w:rsidR="002F7B9D" w:rsidRPr="002F7B9D">
        <w:rPr>
          <w:rFonts w:ascii="Arial" w:hAnsi="Arial" w:cs="Arial"/>
        </w:rPr>
        <w:t xml:space="preserve">d with any of the budget bills. </w:t>
      </w:r>
      <w:r w:rsidR="00E7106A">
        <w:rPr>
          <w:rFonts w:ascii="Arial" w:hAnsi="Arial" w:cs="Arial"/>
        </w:rPr>
        <w:t xml:space="preserve">These are budget fills for the </w:t>
      </w:r>
      <w:r w:rsidR="00E7106A" w:rsidRPr="00E7106A">
        <w:rPr>
          <w:rFonts w:ascii="Arial" w:hAnsi="Arial" w:cs="Arial"/>
          <w:b/>
        </w:rPr>
        <w:t>2017 state fiscal year, which begins July 1, 2016.</w:t>
      </w:r>
      <w:r w:rsidR="00E7106A">
        <w:rPr>
          <w:rFonts w:ascii="Arial" w:hAnsi="Arial" w:cs="Arial"/>
        </w:rPr>
        <w:t xml:space="preserve">  </w:t>
      </w:r>
      <w:r w:rsidR="002F7B9D" w:rsidRPr="002F7B9D">
        <w:rPr>
          <w:rFonts w:ascii="Arial" w:hAnsi="Arial" w:cs="Arial"/>
        </w:rPr>
        <w:t xml:space="preserve">Remember </w:t>
      </w:r>
      <w:proofErr w:type="gramStart"/>
      <w:r w:rsidR="002F7B9D" w:rsidRPr="002F7B9D">
        <w:rPr>
          <w:rFonts w:ascii="Arial" w:hAnsi="Arial" w:cs="Arial"/>
        </w:rPr>
        <w:t>that</w:t>
      </w:r>
      <w:r w:rsidRPr="002F7B9D">
        <w:rPr>
          <w:rFonts w:ascii="Arial" w:hAnsi="Arial" w:cs="Arial"/>
        </w:rPr>
        <w:t xml:space="preserve">  legislators</w:t>
      </w:r>
      <w:proofErr w:type="gramEnd"/>
      <w:r w:rsidRPr="002F7B9D">
        <w:rPr>
          <w:rFonts w:ascii="Arial" w:hAnsi="Arial" w:cs="Arial"/>
        </w:rPr>
        <w:t xml:space="preserve"> </w:t>
      </w:r>
      <w:r w:rsidR="002F7B9D" w:rsidRPr="002F7B9D">
        <w:rPr>
          <w:rFonts w:ascii="Arial" w:hAnsi="Arial" w:cs="Arial"/>
        </w:rPr>
        <w:t>are facing</w:t>
      </w:r>
      <w:r w:rsidRPr="002F7B9D">
        <w:rPr>
          <w:rFonts w:ascii="Arial" w:hAnsi="Arial" w:cs="Arial"/>
        </w:rPr>
        <w:t xml:space="preserve"> the April 19 per diem deadline.</w:t>
      </w:r>
      <w:r w:rsidR="002F7B9D" w:rsidRPr="002F7B9D">
        <w:rPr>
          <w:rFonts w:ascii="Arial" w:hAnsi="Arial" w:cs="Arial"/>
        </w:rPr>
        <w:t xml:space="preserve">  They have failed to finish by this deadline for the last five years.</w:t>
      </w:r>
    </w:p>
    <w:p w14:paraId="23457693" w14:textId="0F868EC3" w:rsidR="006543B3" w:rsidRDefault="008B38E5" w:rsidP="006543B3">
      <w:pPr>
        <w:pStyle w:val="ListParagraph"/>
        <w:numPr>
          <w:ilvl w:val="0"/>
          <w:numId w:val="1"/>
        </w:numPr>
        <w:rPr>
          <w:rFonts w:ascii="Arial" w:hAnsi="Arial" w:cs="Arial"/>
        </w:rPr>
      </w:pPr>
      <w:r>
        <w:rPr>
          <w:rFonts w:ascii="Arial" w:eastAsiaTheme="minorHAnsi" w:hAnsi="Arial" w:cs="Arial"/>
        </w:rPr>
        <w:t>T</w:t>
      </w:r>
      <w:r w:rsidR="006F6159" w:rsidRPr="008B38E5">
        <w:rPr>
          <w:rFonts w:ascii="Arial" w:eastAsiaTheme="minorHAnsi" w:hAnsi="Arial" w:cs="Arial"/>
        </w:rPr>
        <w:t>he state’s new Medicaid Modernization plan starts and managed care organizations (MCOs) will begin managing the care of Iowa’s 560,000 Me</w:t>
      </w:r>
      <w:r>
        <w:rPr>
          <w:rFonts w:ascii="Arial" w:eastAsiaTheme="minorHAnsi" w:hAnsi="Arial" w:cs="Arial"/>
        </w:rPr>
        <w:t xml:space="preserve">dicaid recipients as of </w:t>
      </w:r>
      <w:r w:rsidR="00333195" w:rsidRPr="008B38E5">
        <w:rPr>
          <w:rFonts w:ascii="Arial" w:hAnsi="Arial" w:cs="Arial"/>
        </w:rPr>
        <w:t>F</w:t>
      </w:r>
      <w:r>
        <w:rPr>
          <w:rFonts w:ascii="Arial" w:hAnsi="Arial" w:cs="Arial"/>
        </w:rPr>
        <w:t>riday, April 1. The Senate has</w:t>
      </w:r>
      <w:r w:rsidR="00333195" w:rsidRPr="002F7B9D">
        <w:rPr>
          <w:rFonts w:ascii="Arial" w:hAnsi="Arial" w:cs="Arial"/>
        </w:rPr>
        <w:t xml:space="preserve"> sent two bills over to the House (SF 2213 MEDICAID IMPROVEMENT, which failed the second funnel, and SF 2305 MEDICAID OVERSIGHT, which has been approved by the Senate Government Oversight Committee.) The LSA estimates that the bill will have a </w:t>
      </w:r>
      <w:r w:rsidR="00333195" w:rsidRPr="002F7B9D">
        <w:rPr>
          <w:rFonts w:ascii="Arial" w:hAnsi="Arial" w:cs="Arial"/>
        </w:rPr>
        <w:lastRenderedPageBreak/>
        <w:t>fiscal impact of $27.5 million in FY 2017 and $34.5 million in FY 2018. The House has said they are dr</w:t>
      </w:r>
      <w:r>
        <w:rPr>
          <w:rFonts w:ascii="Arial" w:hAnsi="Arial" w:cs="Arial"/>
        </w:rPr>
        <w:t>afting their own oversight bill which will likely be included in the Healt</w:t>
      </w:r>
      <w:r w:rsidR="00771EF2">
        <w:rPr>
          <w:rFonts w:ascii="Arial" w:hAnsi="Arial" w:cs="Arial"/>
        </w:rPr>
        <w:t xml:space="preserve">h and Human Services Budget </w:t>
      </w:r>
      <w:proofErr w:type="spellStart"/>
      <w:r w:rsidR="00771EF2">
        <w:rPr>
          <w:rFonts w:ascii="Arial" w:hAnsi="Arial" w:cs="Arial"/>
        </w:rPr>
        <w:t>Bil</w:t>
      </w:r>
      <w:proofErr w:type="spellEnd"/>
    </w:p>
    <w:p w14:paraId="353F13A9" w14:textId="3AE2ABD6" w:rsidR="006543B3" w:rsidRPr="006543B3" w:rsidRDefault="006543B3" w:rsidP="006543B3">
      <w:pPr>
        <w:pStyle w:val="ListParagraph"/>
        <w:numPr>
          <w:ilvl w:val="0"/>
          <w:numId w:val="1"/>
        </w:numPr>
        <w:rPr>
          <w:rFonts w:ascii="Arial" w:hAnsi="Arial" w:cs="Arial"/>
        </w:rPr>
      </w:pPr>
      <w:r w:rsidRPr="006543B3">
        <w:rPr>
          <w:rFonts w:ascii="Arial" w:hAnsi="Arial" w:cs="Arial"/>
        </w:rPr>
        <w:t xml:space="preserve">The House introduced another bill to tackle the water problem in the state – the bill is not the approach suggested by Governor </w:t>
      </w:r>
      <w:proofErr w:type="spellStart"/>
      <w:r w:rsidRPr="006543B3">
        <w:rPr>
          <w:rFonts w:ascii="Arial" w:hAnsi="Arial" w:cs="Arial"/>
        </w:rPr>
        <w:t>Branstad</w:t>
      </w:r>
      <w:proofErr w:type="spellEnd"/>
      <w:r w:rsidRPr="006543B3">
        <w:rPr>
          <w:rFonts w:ascii="Arial" w:hAnsi="Arial" w:cs="Arial"/>
        </w:rPr>
        <w:t xml:space="preserve">.  </w:t>
      </w:r>
      <w:r w:rsidRPr="006543B3">
        <w:rPr>
          <w:rFonts w:ascii="Arial" w:eastAsiaTheme="minorHAnsi" w:hAnsi="Arial" w:cs="Arial"/>
          <w:color w:val="000000"/>
        </w:rPr>
        <w:t xml:space="preserve">HSB 654 WATER EXCISE TAX would make drinking water treatment facilities eligible for the IFA wastewater treatment financial assistance program and includes reporting and review requirements. </w:t>
      </w:r>
      <w:r w:rsidRPr="006543B3">
        <w:rPr>
          <w:rFonts w:ascii="Arial" w:eastAsiaTheme="minorHAnsi" w:hAnsi="Arial" w:cs="Arial"/>
          <w:b/>
          <w:bCs/>
          <w:color w:val="000000"/>
        </w:rPr>
        <w:t>Tax</w:t>
      </w:r>
      <w:r w:rsidRPr="006543B3">
        <w:rPr>
          <w:rFonts w:ascii="Arial" w:eastAsiaTheme="minorHAnsi" w:hAnsi="Arial" w:cs="Arial"/>
          <w:color w:val="000000"/>
        </w:rPr>
        <w:t xml:space="preserve">: The bill exempts metered water sales to residential customers from the sales tax and establishes a 6% excise tax. It phases in the transfer of the tax to the wastewater/drinking water assistance program 91/3, 2/3 and 5/6, all from 2018 to 2022. It makes related changes and gives the DOR administrative duties and repeals the water excise tax as of July, 2017. It would become effective July 2017. Critics suggest that the tax is put on water users, not water polluters…..stay tuned. </w:t>
      </w:r>
    </w:p>
    <w:p w14:paraId="09ACE3C1" w14:textId="77777777" w:rsidR="0064064E" w:rsidRDefault="00333195" w:rsidP="0064064E">
      <w:pPr>
        <w:pStyle w:val="ListParagraph"/>
        <w:numPr>
          <w:ilvl w:val="0"/>
          <w:numId w:val="1"/>
        </w:numPr>
        <w:rPr>
          <w:rFonts w:ascii="Arial" w:hAnsi="Arial" w:cs="Arial"/>
        </w:rPr>
      </w:pPr>
      <w:r w:rsidRPr="00C92272">
        <w:rPr>
          <w:rFonts w:ascii="Arial" w:hAnsi="Arial" w:cs="Arial"/>
        </w:rPr>
        <w:t xml:space="preserve">A Senate Ways &amp; Means subcommittee met on SF 2113 FIREWORKS SALES. Senator </w:t>
      </w:r>
      <w:proofErr w:type="spellStart"/>
      <w:r w:rsidRPr="00C92272">
        <w:rPr>
          <w:rFonts w:ascii="Arial" w:hAnsi="Arial" w:cs="Arial"/>
        </w:rPr>
        <w:t>Dotzler</w:t>
      </w:r>
      <w:proofErr w:type="spellEnd"/>
      <w:r w:rsidRPr="00C92272">
        <w:rPr>
          <w:rFonts w:ascii="Arial" w:hAnsi="Arial" w:cs="Arial"/>
        </w:rPr>
        <w:t xml:space="preserve">, who is managing the bill and Senator </w:t>
      </w:r>
      <w:proofErr w:type="spellStart"/>
      <w:r w:rsidRPr="00C92272">
        <w:rPr>
          <w:rFonts w:ascii="Arial" w:hAnsi="Arial" w:cs="Arial"/>
        </w:rPr>
        <w:t>Feenstra</w:t>
      </w:r>
      <w:proofErr w:type="spellEnd"/>
      <w:r w:rsidRPr="00C92272">
        <w:rPr>
          <w:rFonts w:ascii="Arial" w:hAnsi="Arial" w:cs="Arial"/>
        </w:rPr>
        <w:t xml:space="preserve"> supported moving the bill to the full committee. </w:t>
      </w:r>
      <w:proofErr w:type="spellStart"/>
      <w:r w:rsidRPr="00C92272">
        <w:rPr>
          <w:rFonts w:ascii="Arial" w:hAnsi="Arial" w:cs="Arial"/>
        </w:rPr>
        <w:t>Dotzler</w:t>
      </w:r>
      <w:proofErr w:type="spellEnd"/>
      <w:r w:rsidRPr="00C92272">
        <w:rPr>
          <w:rFonts w:ascii="Arial" w:hAnsi="Arial" w:cs="Arial"/>
        </w:rPr>
        <w:t xml:space="preserve"> said that the Labor Day and Memorial Day will probably be removed as holidays when fireworks can be legally set off. The Senate State Government Committee approved SF 2113 earlier this year, but the bill still needs the approval of the Ways &amp; means Committee. The House approved a similar bill, HF 614 FIREWORKS SALE</w:t>
      </w:r>
      <w:r w:rsidR="0064064E">
        <w:rPr>
          <w:rFonts w:ascii="Arial" w:hAnsi="Arial" w:cs="Arial"/>
        </w:rPr>
        <w:t>S, last session on a 53-43 vote.</w:t>
      </w:r>
    </w:p>
    <w:p w14:paraId="326BFAEC" w14:textId="199C7049" w:rsidR="0064064E" w:rsidRDefault="0064064E" w:rsidP="0064064E">
      <w:pPr>
        <w:pStyle w:val="ListParagraph"/>
        <w:numPr>
          <w:ilvl w:val="0"/>
          <w:numId w:val="1"/>
        </w:numPr>
        <w:rPr>
          <w:rFonts w:ascii="Arial" w:hAnsi="Arial" w:cs="Arial"/>
        </w:rPr>
      </w:pPr>
      <w:r w:rsidRPr="0064064E">
        <w:rPr>
          <w:rFonts w:ascii="Arial" w:eastAsiaTheme="minorHAnsi" w:hAnsi="Arial" w:cs="Arial"/>
        </w:rPr>
        <w:t xml:space="preserve">The House voted 97-0 to approve </w:t>
      </w:r>
      <w:r w:rsidRPr="0064064E">
        <w:rPr>
          <w:rFonts w:ascii="Arial" w:eastAsiaTheme="minorHAnsi" w:hAnsi="Arial" w:cs="Arial"/>
          <w:color w:val="0000FF"/>
        </w:rPr>
        <w:t xml:space="preserve">SF 2185 </w:t>
      </w:r>
      <w:r w:rsidRPr="0064064E">
        <w:rPr>
          <w:rFonts w:ascii="Arial" w:eastAsiaTheme="minorHAnsi" w:hAnsi="Arial" w:cs="Arial"/>
        </w:rPr>
        <w:t>PROTECTING PR</w:t>
      </w:r>
      <w:r w:rsidR="004B38D2">
        <w:rPr>
          <w:rFonts w:ascii="Arial" w:eastAsiaTheme="minorHAnsi" w:hAnsi="Arial" w:cs="Arial"/>
        </w:rPr>
        <w:t>IVACY. The</w:t>
      </w:r>
      <w:r w:rsidRPr="0064064E">
        <w:rPr>
          <w:rFonts w:ascii="Arial" w:eastAsiaTheme="minorHAnsi" w:hAnsi="Arial" w:cs="Arial"/>
        </w:rPr>
        <w:t xml:space="preserve"> bill increases the penalties for </w:t>
      </w:r>
      <w:r w:rsidR="004B38D2">
        <w:rPr>
          <w:rFonts w:ascii="Arial" w:eastAsiaTheme="minorHAnsi" w:hAnsi="Arial" w:cs="Arial"/>
        </w:rPr>
        <w:t>“peeping Tom” offenses by clarifying</w:t>
      </w:r>
      <w:r w:rsidRPr="0064064E">
        <w:rPr>
          <w:rFonts w:ascii="Arial" w:eastAsiaTheme="minorHAnsi" w:hAnsi="Arial" w:cs="Arial"/>
        </w:rPr>
        <w:t xml:space="preserve"> current Code language </w:t>
      </w:r>
      <w:r w:rsidR="004B38D2">
        <w:rPr>
          <w:rFonts w:ascii="Arial" w:eastAsiaTheme="minorHAnsi" w:hAnsi="Arial" w:cs="Arial"/>
        </w:rPr>
        <w:t xml:space="preserve">making it a crime to intentionally view, photograph or film another person </w:t>
      </w:r>
      <w:proofErr w:type="spellStart"/>
      <w:r w:rsidR="004B38D2">
        <w:rPr>
          <w:rFonts w:ascii="Arial" w:eastAsiaTheme="minorHAnsi" w:hAnsi="Arial" w:cs="Arial"/>
        </w:rPr>
        <w:t>throught</w:t>
      </w:r>
      <w:proofErr w:type="spellEnd"/>
      <w:r w:rsidR="004B38D2">
        <w:rPr>
          <w:rFonts w:ascii="Arial" w:eastAsiaTheme="minorHAnsi" w:hAnsi="Arial" w:cs="Arial"/>
        </w:rPr>
        <w:t xml:space="preserve"> a winder or other opining, </w:t>
      </w:r>
      <w:proofErr w:type="spellStart"/>
      <w:r w:rsidR="004B38D2">
        <w:rPr>
          <w:rFonts w:ascii="Arial" w:eastAsiaTheme="minorHAnsi" w:hAnsi="Arial" w:cs="Arial"/>
        </w:rPr>
        <w:t>whicle</w:t>
      </w:r>
      <w:proofErr w:type="spellEnd"/>
      <w:r w:rsidR="004B38D2">
        <w:rPr>
          <w:rFonts w:ascii="Arial" w:eastAsiaTheme="minorHAnsi" w:hAnsi="Arial" w:cs="Arial"/>
        </w:rPr>
        <w:t xml:space="preserve"> on the property and without a legitimate purpose and includes placing or retrieving cameras while on the property if the person being filmed has a reasonable expectation of privacy and does not give consent. </w:t>
      </w:r>
      <w:r w:rsidRPr="0064064E">
        <w:rPr>
          <w:rFonts w:ascii="Arial" w:eastAsiaTheme="minorHAnsi" w:hAnsi="Arial" w:cs="Arial"/>
        </w:rPr>
        <w:t xml:space="preserve"> The bill returns to the Senate for </w:t>
      </w:r>
      <w:r w:rsidR="004B38D2">
        <w:rPr>
          <w:rFonts w:ascii="Arial" w:eastAsiaTheme="minorHAnsi" w:hAnsi="Arial" w:cs="Arial"/>
        </w:rPr>
        <w:t>approval</w:t>
      </w:r>
      <w:r w:rsidRPr="0064064E">
        <w:rPr>
          <w:rFonts w:ascii="Arial" w:eastAsiaTheme="minorHAnsi" w:hAnsi="Arial" w:cs="Arial"/>
        </w:rPr>
        <w:t xml:space="preserve">. </w:t>
      </w:r>
    </w:p>
    <w:p w14:paraId="15CF9B8F" w14:textId="77777777" w:rsidR="0092552F" w:rsidRDefault="0064064E" w:rsidP="00565132">
      <w:pPr>
        <w:pStyle w:val="ListParagraph"/>
        <w:numPr>
          <w:ilvl w:val="0"/>
          <w:numId w:val="1"/>
        </w:numPr>
        <w:rPr>
          <w:rFonts w:ascii="Arial" w:eastAsiaTheme="minorHAnsi" w:hAnsi="Arial" w:cs="Arial"/>
        </w:rPr>
      </w:pPr>
      <w:r w:rsidRPr="0064064E">
        <w:rPr>
          <w:rFonts w:ascii="Arial" w:eastAsiaTheme="minorHAnsi" w:hAnsi="Arial" w:cs="Arial"/>
        </w:rPr>
        <w:t xml:space="preserve">Legislators are still discussing water quality funding. The House introduced its water quality proposals today (HSB 654 WATER EXCISE TAX). The bill replaces the current sales tax </w:t>
      </w:r>
      <w:r w:rsidR="004B38D2">
        <w:rPr>
          <w:rFonts w:ascii="Arial" w:eastAsiaTheme="minorHAnsi" w:hAnsi="Arial" w:cs="Arial"/>
        </w:rPr>
        <w:t xml:space="preserve">with a 6% excise tax </w:t>
      </w:r>
      <w:r w:rsidRPr="0064064E">
        <w:rPr>
          <w:rFonts w:ascii="Arial" w:eastAsiaTheme="minorHAnsi" w:hAnsi="Arial" w:cs="Arial"/>
        </w:rPr>
        <w:t xml:space="preserve">on metered water and shifts it into the wastewater and drinking water programs over four years. Representative Sands, </w:t>
      </w:r>
      <w:r w:rsidRPr="004B38D2">
        <w:rPr>
          <w:rFonts w:ascii="Arial" w:eastAsiaTheme="minorHAnsi" w:hAnsi="Arial" w:cs="Arial"/>
        </w:rPr>
        <w:t xml:space="preserve">who is the chair of Ways &amp; Means, said that under the House proposal, the ratepayers in cities who pay the tax will also get the benefits from the tax. Representative </w:t>
      </w:r>
      <w:proofErr w:type="spellStart"/>
      <w:r w:rsidRPr="004B38D2">
        <w:rPr>
          <w:rFonts w:ascii="Arial" w:eastAsiaTheme="minorHAnsi" w:hAnsi="Arial" w:cs="Arial"/>
        </w:rPr>
        <w:t>Cownie</w:t>
      </w:r>
      <w:proofErr w:type="spellEnd"/>
      <w:r w:rsidRPr="004B38D2">
        <w:rPr>
          <w:rFonts w:ascii="Arial" w:eastAsiaTheme="minorHAnsi" w:hAnsi="Arial" w:cs="Arial"/>
        </w:rPr>
        <w:t xml:space="preserve"> will manage the bill. The proposal has less support in the Senate, as Senators point out that the users pay the tax, not the pol</w:t>
      </w:r>
      <w:r w:rsidR="004B38D2" w:rsidRPr="004B38D2">
        <w:rPr>
          <w:rFonts w:ascii="Arial" w:eastAsiaTheme="minorHAnsi" w:hAnsi="Arial" w:cs="Arial"/>
        </w:rPr>
        <w:t>l</w:t>
      </w:r>
      <w:r w:rsidR="004B38D2">
        <w:rPr>
          <w:rFonts w:ascii="Arial" w:eastAsiaTheme="minorHAnsi" w:hAnsi="Arial" w:cs="Arial"/>
        </w:rPr>
        <w:t>uters.</w:t>
      </w:r>
    </w:p>
    <w:p w14:paraId="162B857B" w14:textId="77777777" w:rsidR="0092552F" w:rsidRPr="0092552F" w:rsidRDefault="0092552F" w:rsidP="0092552F">
      <w:pPr>
        <w:rPr>
          <w:rFonts w:ascii="Arial" w:eastAsiaTheme="minorHAnsi" w:hAnsi="Arial" w:cs="Arial"/>
        </w:rPr>
      </w:pPr>
    </w:p>
    <w:p w14:paraId="1EAC8B5D" w14:textId="77777777" w:rsidR="0092552F" w:rsidRPr="0092552F" w:rsidRDefault="0092552F" w:rsidP="0092552F">
      <w:pPr>
        <w:rPr>
          <w:rFonts w:ascii="Arial" w:eastAsiaTheme="minorHAnsi" w:hAnsi="Arial" w:cs="Arial"/>
        </w:rPr>
      </w:pPr>
    </w:p>
    <w:p w14:paraId="672C32B6" w14:textId="588F8D45" w:rsidR="00B27AB3" w:rsidRPr="0092552F" w:rsidRDefault="0092552F" w:rsidP="0092552F">
      <w:pPr>
        <w:rPr>
          <w:rFonts w:ascii="Arial" w:eastAsiaTheme="minorHAnsi" w:hAnsi="Arial" w:cs="Arial"/>
        </w:rPr>
      </w:pPr>
      <w:r w:rsidRPr="0092552F">
        <w:rPr>
          <w:rFonts w:ascii="Arial" w:eastAsiaTheme="minorHAnsi" w:hAnsi="Arial" w:cs="Arial"/>
        </w:rPr>
        <w:t>Th</w:t>
      </w:r>
      <w:r w:rsidR="00B27AB3" w:rsidRPr="0092552F">
        <w:rPr>
          <w:rFonts w:ascii="Arial" w:hAnsi="Arial" w:cs="Arial"/>
        </w:rPr>
        <w:t xml:space="preserve">e following bills of interest were </w:t>
      </w:r>
      <w:r w:rsidR="00B27AB3" w:rsidRPr="00DE1957">
        <w:rPr>
          <w:rFonts w:ascii="Arial" w:hAnsi="Arial" w:cs="Arial"/>
          <w:b/>
        </w:rPr>
        <w:t>sent to</w:t>
      </w:r>
      <w:r w:rsidR="00B27AB3" w:rsidRPr="0092552F">
        <w:rPr>
          <w:rFonts w:ascii="Arial" w:hAnsi="Arial" w:cs="Arial"/>
        </w:rPr>
        <w:t xml:space="preserve"> the Governor this week:</w:t>
      </w:r>
    </w:p>
    <w:p w14:paraId="170C9BD3" w14:textId="77777777" w:rsidR="00B27AB3" w:rsidRPr="00B27AB3" w:rsidRDefault="00B27AB3" w:rsidP="00331331">
      <w:pPr>
        <w:rPr>
          <w:rFonts w:ascii="Arial" w:hAnsi="Arial" w:cs="Arial"/>
        </w:rPr>
      </w:pPr>
    </w:p>
    <w:p w14:paraId="6706A848" w14:textId="77777777" w:rsidR="00B27AB3" w:rsidRPr="00B27AB3" w:rsidRDefault="00C52132" w:rsidP="00B27AB3">
      <w:pPr>
        <w:widowControl w:val="0"/>
        <w:autoSpaceDE w:val="0"/>
        <w:autoSpaceDN w:val="0"/>
        <w:adjustRightInd w:val="0"/>
        <w:rPr>
          <w:rFonts w:ascii="Arial" w:eastAsiaTheme="minorHAnsi" w:hAnsi="Arial" w:cs="Arial"/>
          <w:u w:color="0000FF"/>
        </w:rPr>
      </w:pPr>
      <w:hyperlink r:id="rId9" w:history="1">
        <w:r w:rsidR="00B27AB3" w:rsidRPr="00B27AB3">
          <w:rPr>
            <w:rFonts w:ascii="Arial" w:eastAsiaTheme="minorHAnsi" w:hAnsi="Arial" w:cs="Arial"/>
            <w:b/>
            <w:bCs/>
            <w:color w:val="0000FF"/>
            <w:u w:val="single" w:color="0000FF"/>
          </w:rPr>
          <w:t>HF 2380</w:t>
        </w:r>
      </w:hyperlink>
      <w:r w:rsidR="00B27AB3" w:rsidRPr="00B27AB3">
        <w:rPr>
          <w:rFonts w:ascii="Arial" w:eastAsiaTheme="minorHAnsi" w:hAnsi="Arial" w:cs="Arial"/>
          <w:b/>
          <w:bCs/>
        </w:rPr>
        <w:t xml:space="preserve"> Naloxone/</w:t>
      </w:r>
      <w:proofErr w:type="spellStart"/>
      <w:r w:rsidR="00B27AB3" w:rsidRPr="00B27AB3">
        <w:rPr>
          <w:rFonts w:ascii="Arial" w:eastAsiaTheme="minorHAnsi" w:hAnsi="Arial" w:cs="Arial"/>
          <w:b/>
          <w:bCs/>
        </w:rPr>
        <w:t>Narcan</w:t>
      </w:r>
      <w:proofErr w:type="spellEnd"/>
      <w:r w:rsidR="00B27AB3" w:rsidRPr="00B27AB3">
        <w:rPr>
          <w:rFonts w:ascii="Arial" w:eastAsiaTheme="minorHAnsi" w:hAnsi="Arial" w:cs="Arial"/>
          <w:b/>
          <w:bCs/>
        </w:rPr>
        <w:t xml:space="preserve"> Overdose Emergency Drug </w:t>
      </w:r>
      <w:r w:rsidR="00B27AB3" w:rsidRPr="00B27AB3">
        <w:rPr>
          <w:rFonts w:ascii="Arial" w:eastAsiaTheme="minorHAnsi" w:hAnsi="Arial" w:cs="Arial"/>
        </w:rPr>
        <w:t xml:space="preserve">(formerly </w:t>
      </w:r>
      <w:hyperlink r:id="rId10" w:history="1">
        <w:r w:rsidR="00B27AB3" w:rsidRPr="00B27AB3">
          <w:rPr>
            <w:rFonts w:ascii="Arial" w:eastAsiaTheme="minorHAnsi" w:hAnsi="Arial" w:cs="Arial"/>
            <w:color w:val="0000FF"/>
            <w:u w:val="single" w:color="0000FF"/>
          </w:rPr>
          <w:t>HF 2132</w:t>
        </w:r>
      </w:hyperlink>
      <w:r w:rsidR="00B27AB3" w:rsidRPr="00B27AB3">
        <w:rPr>
          <w:rFonts w:ascii="Arial" w:eastAsiaTheme="minorHAnsi" w:hAnsi="Arial" w:cs="Arial"/>
        </w:rPr>
        <w:t>).</w:t>
      </w:r>
      <w:r w:rsidR="00B27AB3" w:rsidRPr="00B27AB3">
        <w:rPr>
          <w:rFonts w:ascii="Arial" w:eastAsiaTheme="minorHAnsi" w:hAnsi="Arial" w:cs="Arial"/>
          <w:b/>
          <w:bCs/>
        </w:rPr>
        <w:t xml:space="preserve"> </w:t>
      </w:r>
      <w:r w:rsidR="00B27AB3" w:rsidRPr="00B27AB3">
        <w:rPr>
          <w:rFonts w:ascii="Arial" w:eastAsiaTheme="minorHAnsi" w:hAnsi="Arial" w:cs="Arial"/>
        </w:rPr>
        <w:t xml:space="preserve">This bill was voted out of the full House Public Safety Committee on Tuesday, February 16 by a unanimous vote. Its companion bill, </w:t>
      </w:r>
      <w:hyperlink r:id="rId11" w:history="1">
        <w:r w:rsidR="00B27AB3" w:rsidRPr="00B27AB3">
          <w:rPr>
            <w:rFonts w:ascii="Arial" w:eastAsiaTheme="minorHAnsi" w:hAnsi="Arial" w:cs="Arial"/>
            <w:b/>
            <w:bCs/>
            <w:color w:val="0000FF"/>
            <w:u w:val="single" w:color="0000FF"/>
          </w:rPr>
          <w:t>SF 2218</w:t>
        </w:r>
      </w:hyperlink>
      <w:r w:rsidR="00B27AB3" w:rsidRPr="00B27AB3">
        <w:rPr>
          <w:rFonts w:ascii="Arial" w:eastAsiaTheme="minorHAnsi" w:hAnsi="Arial" w:cs="Arial"/>
        </w:rPr>
        <w:t xml:space="preserve"> (formerly </w:t>
      </w:r>
      <w:hyperlink r:id="rId12" w:history="1">
        <w:r w:rsidR="00B27AB3" w:rsidRPr="00B27AB3">
          <w:rPr>
            <w:rFonts w:ascii="Arial" w:eastAsiaTheme="minorHAnsi" w:hAnsi="Arial" w:cs="Arial"/>
            <w:color w:val="0000FF"/>
            <w:u w:val="single" w:color="0000FF"/>
          </w:rPr>
          <w:t>SF 2008</w:t>
        </w:r>
      </w:hyperlink>
      <w:r w:rsidR="00B27AB3" w:rsidRPr="00B27AB3">
        <w:rPr>
          <w:rFonts w:ascii="Arial" w:eastAsiaTheme="minorHAnsi" w:hAnsi="Arial" w:cs="Arial"/>
        </w:rPr>
        <w:t xml:space="preserve">) passed the Senate on Tuesday, March 8 by a unanimous vote with an amendment. It was then sent to the House and placed on the unfinished business calendar with its companion, </w:t>
      </w:r>
      <w:hyperlink r:id="rId13" w:history="1">
        <w:r w:rsidR="00B27AB3" w:rsidRPr="00B27AB3">
          <w:rPr>
            <w:rFonts w:ascii="Arial" w:eastAsiaTheme="minorHAnsi" w:hAnsi="Arial" w:cs="Arial"/>
            <w:color w:val="0000FF"/>
            <w:u w:val="single" w:color="0000FF"/>
          </w:rPr>
          <w:t>HF 2380</w:t>
        </w:r>
      </w:hyperlink>
      <w:r w:rsidR="00B27AB3" w:rsidRPr="00B27AB3">
        <w:rPr>
          <w:rFonts w:ascii="Arial" w:eastAsiaTheme="minorHAnsi" w:hAnsi="Arial" w:cs="Arial"/>
        </w:rPr>
        <w:t xml:space="preserve">. </w:t>
      </w:r>
      <w:r w:rsidR="00B27AB3" w:rsidRPr="00B27AB3">
        <w:rPr>
          <w:rFonts w:ascii="Arial" w:eastAsiaTheme="minorHAnsi" w:hAnsi="Arial" w:cs="Arial"/>
          <w:b/>
          <w:bCs/>
        </w:rPr>
        <w:lastRenderedPageBreak/>
        <w:t>UPDATE:</w:t>
      </w:r>
      <w:r w:rsidR="00B27AB3" w:rsidRPr="00B27AB3">
        <w:rPr>
          <w:rFonts w:ascii="Arial" w:eastAsiaTheme="minorHAnsi" w:hAnsi="Arial" w:cs="Arial"/>
        </w:rPr>
        <w:t xml:space="preserve"> </w:t>
      </w:r>
      <w:hyperlink r:id="rId14" w:history="1">
        <w:r w:rsidR="00B27AB3" w:rsidRPr="00B27AB3">
          <w:rPr>
            <w:rFonts w:ascii="Arial" w:eastAsiaTheme="minorHAnsi" w:hAnsi="Arial" w:cs="Arial"/>
            <w:color w:val="0000FF"/>
            <w:u w:val="single" w:color="0000FF"/>
          </w:rPr>
          <w:t>HF 2380</w:t>
        </w:r>
      </w:hyperlink>
      <w:r w:rsidR="00B27AB3" w:rsidRPr="00B27AB3">
        <w:rPr>
          <w:rFonts w:ascii="Arial" w:eastAsiaTheme="minorHAnsi" w:hAnsi="Arial" w:cs="Arial"/>
          <w:color w:val="0000FF"/>
          <w:u w:val="single" w:color="0000FF"/>
        </w:rPr>
        <w:t xml:space="preserve"> </w:t>
      </w:r>
      <w:r w:rsidR="00B27AB3" w:rsidRPr="00B27AB3">
        <w:rPr>
          <w:rFonts w:ascii="Arial" w:eastAsiaTheme="minorHAnsi" w:hAnsi="Arial" w:cs="Arial"/>
          <w:u w:color="0000FF"/>
        </w:rPr>
        <w:t xml:space="preserve">was substituted for </w:t>
      </w:r>
      <w:hyperlink r:id="rId15" w:history="1">
        <w:r w:rsidR="00B27AB3" w:rsidRPr="00B27AB3">
          <w:rPr>
            <w:rFonts w:ascii="Arial" w:eastAsiaTheme="minorHAnsi" w:hAnsi="Arial" w:cs="Arial"/>
            <w:color w:val="0000FF"/>
            <w:u w:val="single" w:color="0000FF"/>
          </w:rPr>
          <w:t>SF 2218</w:t>
        </w:r>
      </w:hyperlink>
      <w:r w:rsidR="00B27AB3" w:rsidRPr="00B27AB3">
        <w:rPr>
          <w:rFonts w:ascii="Arial" w:eastAsiaTheme="minorHAnsi" w:hAnsi="Arial" w:cs="Arial"/>
          <w:u w:color="0000FF"/>
        </w:rPr>
        <w:t xml:space="preserve"> and was passed by the full House by a vote of 93 to 2 on Thursday, March 24.</w:t>
      </w:r>
    </w:p>
    <w:p w14:paraId="0572C82C" w14:textId="77777777" w:rsidR="00B27AB3" w:rsidRPr="00B27AB3" w:rsidRDefault="00B27AB3" w:rsidP="00B27AB3">
      <w:pPr>
        <w:widowControl w:val="0"/>
        <w:autoSpaceDE w:val="0"/>
        <w:autoSpaceDN w:val="0"/>
        <w:adjustRightInd w:val="0"/>
        <w:rPr>
          <w:rFonts w:ascii="Arial" w:eastAsiaTheme="minorHAnsi" w:hAnsi="Arial" w:cs="Arial"/>
          <w:u w:color="0000FF"/>
        </w:rPr>
      </w:pPr>
      <w:r w:rsidRPr="00B27AB3">
        <w:rPr>
          <w:rFonts w:ascii="Arial" w:eastAsiaTheme="minorHAnsi" w:hAnsi="Arial" w:cs="Arial"/>
          <w:u w:color="0000FF"/>
        </w:rPr>
        <w:t> </w:t>
      </w:r>
    </w:p>
    <w:p w14:paraId="1F75F6AF" w14:textId="77777777" w:rsidR="00B27AB3" w:rsidRDefault="00C52132" w:rsidP="00B27AB3">
      <w:pPr>
        <w:widowControl w:val="0"/>
        <w:autoSpaceDE w:val="0"/>
        <w:autoSpaceDN w:val="0"/>
        <w:adjustRightInd w:val="0"/>
        <w:rPr>
          <w:rFonts w:ascii="Arial" w:eastAsiaTheme="minorHAnsi" w:hAnsi="Arial" w:cs="Arial"/>
          <w:u w:color="0000FF"/>
        </w:rPr>
      </w:pPr>
      <w:hyperlink r:id="rId16" w:history="1">
        <w:r w:rsidR="00B27AB3" w:rsidRPr="00B27AB3">
          <w:rPr>
            <w:rFonts w:ascii="Arial" w:eastAsiaTheme="minorHAnsi" w:hAnsi="Arial" w:cs="Arial"/>
            <w:b/>
            <w:bCs/>
            <w:color w:val="0000FF"/>
            <w:u w:val="single" w:color="0000FF"/>
          </w:rPr>
          <w:t>SF 2102</w:t>
        </w:r>
      </w:hyperlink>
      <w:r w:rsidR="00B27AB3" w:rsidRPr="00B27AB3">
        <w:rPr>
          <w:rFonts w:ascii="Arial" w:eastAsiaTheme="minorHAnsi" w:hAnsi="Arial" w:cs="Arial"/>
          <w:b/>
          <w:bCs/>
          <w:u w:color="0000FF"/>
        </w:rPr>
        <w:t xml:space="preserve"> Prescription Drug Monitoring Program/Board of Pharmacy Bill </w:t>
      </w:r>
      <w:r w:rsidR="00B27AB3" w:rsidRPr="00B27AB3">
        <w:rPr>
          <w:rFonts w:ascii="Arial" w:eastAsiaTheme="minorHAnsi" w:hAnsi="Arial" w:cs="Arial"/>
          <w:u w:color="0000FF"/>
        </w:rPr>
        <w:t xml:space="preserve">(formerly </w:t>
      </w:r>
      <w:hyperlink r:id="rId17" w:history="1">
        <w:r w:rsidR="00B27AB3" w:rsidRPr="00B27AB3">
          <w:rPr>
            <w:rFonts w:ascii="Arial" w:eastAsiaTheme="minorHAnsi" w:hAnsi="Arial" w:cs="Arial"/>
            <w:color w:val="0000FF"/>
            <w:u w:val="single" w:color="0000FF"/>
          </w:rPr>
          <w:t>SSB 3003</w:t>
        </w:r>
      </w:hyperlink>
      <w:r w:rsidR="00B27AB3" w:rsidRPr="00B27AB3">
        <w:rPr>
          <w:rFonts w:ascii="Arial" w:eastAsiaTheme="minorHAnsi" w:hAnsi="Arial" w:cs="Arial"/>
          <w:u w:color="0000FF"/>
        </w:rPr>
        <w:t xml:space="preserve">). This bill passed the full Senate on Monday, February 22 by a unanimous vote. It was then sent to the House and assigned to the House Human Resources Committee. It passed the full Human Resources Committee on Tuesday, March 3 by a unanimous vote. </w:t>
      </w:r>
      <w:r w:rsidR="00B27AB3" w:rsidRPr="00B27AB3">
        <w:rPr>
          <w:rFonts w:ascii="Arial" w:eastAsiaTheme="minorHAnsi" w:hAnsi="Arial" w:cs="Arial"/>
          <w:b/>
          <w:bCs/>
          <w:u w:color="0000FF"/>
        </w:rPr>
        <w:t xml:space="preserve">UPDATE: </w:t>
      </w:r>
      <w:r w:rsidR="00B27AB3" w:rsidRPr="00B27AB3">
        <w:rPr>
          <w:rFonts w:ascii="Arial" w:eastAsiaTheme="minorHAnsi" w:hAnsi="Arial" w:cs="Arial"/>
          <w:u w:color="0000FF"/>
        </w:rPr>
        <w:t>This bill passed the full House on Tuesday, March 15 by a unanimous vote.</w:t>
      </w:r>
    </w:p>
    <w:p w14:paraId="59C2A59F" w14:textId="77777777" w:rsidR="00B27AB3" w:rsidRDefault="00B27AB3" w:rsidP="00B27AB3">
      <w:pPr>
        <w:widowControl w:val="0"/>
        <w:autoSpaceDE w:val="0"/>
        <w:autoSpaceDN w:val="0"/>
        <w:adjustRightInd w:val="0"/>
        <w:rPr>
          <w:rFonts w:ascii="Arial" w:eastAsiaTheme="minorHAnsi" w:hAnsi="Arial" w:cs="Arial"/>
          <w:u w:color="0000FF"/>
        </w:rPr>
      </w:pPr>
    </w:p>
    <w:p w14:paraId="37CD1B80" w14:textId="77777777" w:rsidR="00B27AB3" w:rsidRPr="00B27AB3" w:rsidRDefault="00C52132" w:rsidP="00B27AB3">
      <w:pPr>
        <w:widowControl w:val="0"/>
        <w:autoSpaceDE w:val="0"/>
        <w:autoSpaceDN w:val="0"/>
        <w:adjustRightInd w:val="0"/>
        <w:rPr>
          <w:rFonts w:ascii="Arial" w:eastAsiaTheme="minorHAnsi" w:hAnsi="Arial" w:cs="Arial"/>
        </w:rPr>
      </w:pPr>
      <w:hyperlink r:id="rId18" w:history="1">
        <w:r w:rsidR="00B27AB3" w:rsidRPr="00B27AB3">
          <w:rPr>
            <w:rFonts w:ascii="Arial" w:eastAsiaTheme="minorHAnsi" w:hAnsi="Arial" w:cs="Arial"/>
            <w:b/>
            <w:bCs/>
            <w:color w:val="0000FF"/>
            <w:u w:val="single" w:color="0000FF"/>
          </w:rPr>
          <w:t>SF 2116</w:t>
        </w:r>
      </w:hyperlink>
      <w:r w:rsidR="00B27AB3" w:rsidRPr="00B27AB3">
        <w:rPr>
          <w:rFonts w:ascii="Arial" w:eastAsiaTheme="minorHAnsi" w:hAnsi="Arial" w:cs="Arial"/>
          <w:b/>
          <w:bCs/>
        </w:rPr>
        <w:t xml:space="preserve"> Controlled Substances Scheduling. </w:t>
      </w:r>
      <w:r w:rsidR="00B27AB3" w:rsidRPr="00B27AB3">
        <w:rPr>
          <w:rFonts w:ascii="Arial" w:eastAsiaTheme="minorHAnsi" w:hAnsi="Arial" w:cs="Arial"/>
        </w:rPr>
        <w:t xml:space="preserve">This bill passed the full Senate on Monday, February 22 by a unanimous vote. It was then sent to the House and referred to the House Public Safety Committee. The bill passed the full House Public Safety Committee on Wednesday, March 9 by a unanimous vote. </w:t>
      </w:r>
      <w:r w:rsidR="00B27AB3" w:rsidRPr="00B27AB3">
        <w:rPr>
          <w:rFonts w:ascii="Arial" w:eastAsiaTheme="minorHAnsi" w:hAnsi="Arial" w:cs="Arial"/>
          <w:b/>
          <w:bCs/>
        </w:rPr>
        <w:t>UPDATE:</w:t>
      </w:r>
      <w:r w:rsidR="00B27AB3" w:rsidRPr="00B27AB3">
        <w:rPr>
          <w:rFonts w:ascii="Arial" w:eastAsiaTheme="minorHAnsi" w:hAnsi="Arial" w:cs="Arial"/>
        </w:rPr>
        <w:t xml:space="preserve"> This bill passed the full House chamber on March 30 by a vote of 97 to 0.</w:t>
      </w:r>
    </w:p>
    <w:p w14:paraId="52A4CE0C" w14:textId="77777777" w:rsidR="00B27AB3" w:rsidRPr="00B27AB3" w:rsidRDefault="00B27AB3" w:rsidP="00B27AB3">
      <w:pPr>
        <w:widowControl w:val="0"/>
        <w:autoSpaceDE w:val="0"/>
        <w:autoSpaceDN w:val="0"/>
        <w:adjustRightInd w:val="0"/>
        <w:rPr>
          <w:rFonts w:ascii="Arial" w:eastAsiaTheme="minorHAnsi" w:hAnsi="Arial" w:cs="Arial"/>
        </w:rPr>
      </w:pPr>
      <w:r w:rsidRPr="00B27AB3">
        <w:rPr>
          <w:rFonts w:ascii="Arial" w:eastAsiaTheme="minorHAnsi" w:hAnsi="Arial" w:cs="Arial"/>
        </w:rPr>
        <w:t> </w:t>
      </w:r>
    </w:p>
    <w:p w14:paraId="17818651" w14:textId="77777777" w:rsidR="00B27AB3" w:rsidRPr="00B27AB3" w:rsidRDefault="00C52132" w:rsidP="00B27AB3">
      <w:pPr>
        <w:widowControl w:val="0"/>
        <w:autoSpaceDE w:val="0"/>
        <w:autoSpaceDN w:val="0"/>
        <w:adjustRightInd w:val="0"/>
        <w:rPr>
          <w:rFonts w:ascii="Arial" w:eastAsiaTheme="minorHAnsi" w:hAnsi="Arial" w:cs="Arial"/>
        </w:rPr>
      </w:pPr>
      <w:hyperlink r:id="rId19" w:history="1">
        <w:r w:rsidR="00B27AB3" w:rsidRPr="00B27AB3">
          <w:rPr>
            <w:rFonts w:ascii="Arial" w:eastAsiaTheme="minorHAnsi" w:hAnsi="Arial" w:cs="Arial"/>
            <w:b/>
            <w:bCs/>
            <w:color w:val="0000FF"/>
            <w:u w:val="single" w:color="0000FF"/>
          </w:rPr>
          <w:t>SF 2191</w:t>
        </w:r>
      </w:hyperlink>
      <w:r w:rsidR="00B27AB3" w:rsidRPr="00B27AB3">
        <w:rPr>
          <w:rFonts w:ascii="Arial" w:eastAsiaTheme="minorHAnsi" w:hAnsi="Arial" w:cs="Arial"/>
          <w:b/>
          <w:bCs/>
        </w:rPr>
        <w:t xml:space="preserve"> Department of Public Safety Office Human Trafficking</w:t>
      </w:r>
      <w:r w:rsidR="00B27AB3" w:rsidRPr="00B27AB3">
        <w:rPr>
          <w:rFonts w:ascii="Arial" w:eastAsiaTheme="minorHAnsi" w:hAnsi="Arial" w:cs="Arial"/>
        </w:rPr>
        <w:t xml:space="preserve"> (formerly </w:t>
      </w:r>
      <w:hyperlink r:id="rId20" w:history="1">
        <w:r w:rsidR="00B27AB3" w:rsidRPr="00B27AB3">
          <w:rPr>
            <w:rFonts w:ascii="Arial" w:eastAsiaTheme="minorHAnsi" w:hAnsi="Arial" w:cs="Arial"/>
            <w:color w:val="0000FF"/>
            <w:u w:val="single" w:color="0000FF"/>
          </w:rPr>
          <w:t>SF 2082</w:t>
        </w:r>
      </w:hyperlink>
      <w:r w:rsidR="00B27AB3" w:rsidRPr="00B27AB3">
        <w:rPr>
          <w:rFonts w:ascii="Arial" w:eastAsiaTheme="minorHAnsi" w:hAnsi="Arial" w:cs="Arial"/>
        </w:rPr>
        <w:t>). This bill passed the full Senate by a unanimous vote on Tuesday, February 23. It passed the full House by a unanimous vote on Wednesday, March 16.</w:t>
      </w:r>
    </w:p>
    <w:p w14:paraId="5F0A90BD" w14:textId="77777777" w:rsidR="00B27AB3" w:rsidRPr="00B27AB3" w:rsidRDefault="00B27AB3" w:rsidP="00B27AB3">
      <w:pPr>
        <w:widowControl w:val="0"/>
        <w:autoSpaceDE w:val="0"/>
        <w:autoSpaceDN w:val="0"/>
        <w:adjustRightInd w:val="0"/>
        <w:rPr>
          <w:rFonts w:ascii="Arial" w:eastAsiaTheme="minorHAnsi" w:hAnsi="Arial" w:cs="Arial"/>
        </w:rPr>
      </w:pPr>
      <w:r w:rsidRPr="00B27AB3">
        <w:rPr>
          <w:rFonts w:ascii="Arial" w:eastAsiaTheme="minorHAnsi" w:hAnsi="Arial" w:cs="Arial"/>
        </w:rPr>
        <w:t> </w:t>
      </w:r>
    </w:p>
    <w:p w14:paraId="1B58B8E7" w14:textId="335F8F28" w:rsidR="00B27AB3" w:rsidRDefault="00C52132" w:rsidP="00B27AB3">
      <w:pPr>
        <w:widowControl w:val="0"/>
        <w:autoSpaceDE w:val="0"/>
        <w:autoSpaceDN w:val="0"/>
        <w:adjustRightInd w:val="0"/>
        <w:rPr>
          <w:rFonts w:ascii="Arial" w:eastAsiaTheme="minorHAnsi" w:hAnsi="Arial" w:cs="Arial"/>
        </w:rPr>
      </w:pPr>
      <w:hyperlink r:id="rId21" w:history="1">
        <w:r w:rsidR="00B27AB3" w:rsidRPr="00B27AB3">
          <w:rPr>
            <w:rFonts w:ascii="Arial" w:eastAsiaTheme="minorHAnsi" w:hAnsi="Arial" w:cs="Arial"/>
            <w:b/>
            <w:bCs/>
            <w:color w:val="0000FF"/>
            <w:u w:val="single" w:color="0000FF"/>
          </w:rPr>
          <w:t>SF 2258</w:t>
        </w:r>
      </w:hyperlink>
      <w:r w:rsidR="00B27AB3" w:rsidRPr="00B27AB3">
        <w:rPr>
          <w:rFonts w:ascii="Arial" w:eastAsiaTheme="minorHAnsi" w:hAnsi="Arial" w:cs="Arial"/>
          <w:b/>
          <w:bCs/>
        </w:rPr>
        <w:t xml:space="preserve"> Child Welfare/Human Trafficking/Department of Human Services Bill</w:t>
      </w:r>
      <w:r w:rsidR="00B27AB3" w:rsidRPr="00B27AB3">
        <w:rPr>
          <w:rFonts w:ascii="Arial" w:eastAsiaTheme="minorHAnsi" w:hAnsi="Arial" w:cs="Arial"/>
        </w:rPr>
        <w:t xml:space="preserve"> (formerly </w:t>
      </w:r>
      <w:hyperlink r:id="rId22" w:history="1">
        <w:r w:rsidR="00B27AB3" w:rsidRPr="00B27AB3">
          <w:rPr>
            <w:rFonts w:ascii="Arial" w:eastAsiaTheme="minorHAnsi" w:hAnsi="Arial" w:cs="Arial"/>
            <w:color w:val="0000FF"/>
            <w:u w:val="single" w:color="0000FF"/>
          </w:rPr>
          <w:t>SSB 3114</w:t>
        </w:r>
      </w:hyperlink>
      <w:r w:rsidR="00B27AB3" w:rsidRPr="00B27AB3">
        <w:rPr>
          <w:rFonts w:ascii="Arial" w:eastAsiaTheme="minorHAnsi" w:hAnsi="Arial" w:cs="Arial"/>
        </w:rPr>
        <w:t xml:space="preserve">). This bill passed the full Senate with an amendment on Monday, February 29 by a unanimous vote. It was then sent to the House and referred to the House Human Resources Committee. The bill passed the full House Human Resources Committee with an amendment on Tuesday, March 8 by a unanimous vote. </w:t>
      </w:r>
      <w:r w:rsidR="00B27AB3" w:rsidRPr="00B27AB3">
        <w:rPr>
          <w:rFonts w:ascii="Arial" w:eastAsiaTheme="minorHAnsi" w:hAnsi="Arial" w:cs="Arial"/>
          <w:b/>
          <w:bCs/>
        </w:rPr>
        <w:t>UPDATE:</w:t>
      </w:r>
      <w:r w:rsidR="00B27AB3" w:rsidRPr="00B27AB3">
        <w:rPr>
          <w:rFonts w:ascii="Arial" w:eastAsiaTheme="minorHAnsi" w:hAnsi="Arial" w:cs="Arial"/>
        </w:rPr>
        <w:t xml:space="preserve"> This bill passed the full House with an amendment on Tuesday, March 15 by a unanimous vote. It was sent back to the Senate for their approval of the amended bill.  The Senate concurred with the House amendment on March 22.</w:t>
      </w:r>
    </w:p>
    <w:p w14:paraId="0826672E" w14:textId="77777777" w:rsidR="004B38D2" w:rsidRDefault="004B38D2" w:rsidP="00B27AB3">
      <w:pPr>
        <w:widowControl w:val="0"/>
        <w:autoSpaceDE w:val="0"/>
        <w:autoSpaceDN w:val="0"/>
        <w:adjustRightInd w:val="0"/>
        <w:rPr>
          <w:rFonts w:ascii="Arial" w:eastAsiaTheme="minorHAnsi" w:hAnsi="Arial" w:cs="Arial"/>
        </w:rPr>
      </w:pPr>
    </w:p>
    <w:p w14:paraId="76C61DD7" w14:textId="2973AF8D" w:rsidR="004B38D2" w:rsidRDefault="004B38D2" w:rsidP="00B27AB3">
      <w:pPr>
        <w:widowControl w:val="0"/>
        <w:autoSpaceDE w:val="0"/>
        <w:autoSpaceDN w:val="0"/>
        <w:adjustRightInd w:val="0"/>
        <w:rPr>
          <w:rFonts w:ascii="Arial" w:eastAsiaTheme="minorHAnsi" w:hAnsi="Arial" w:cs="Arial"/>
        </w:rPr>
      </w:pPr>
      <w:r>
        <w:rPr>
          <w:rFonts w:ascii="Arial" w:eastAsiaTheme="minorHAnsi" w:hAnsi="Arial" w:cs="Arial"/>
        </w:rPr>
        <w:t xml:space="preserve">The following bills were </w:t>
      </w:r>
      <w:r w:rsidRPr="0092552F">
        <w:rPr>
          <w:rFonts w:ascii="Arial" w:eastAsiaTheme="minorHAnsi" w:hAnsi="Arial" w:cs="Arial"/>
          <w:b/>
        </w:rPr>
        <w:t>signed</w:t>
      </w:r>
      <w:r>
        <w:rPr>
          <w:rFonts w:ascii="Arial" w:eastAsiaTheme="minorHAnsi" w:hAnsi="Arial" w:cs="Arial"/>
        </w:rPr>
        <w:t xml:space="preserve"> by the Governor this week:</w:t>
      </w:r>
    </w:p>
    <w:p w14:paraId="60809364" w14:textId="77777777" w:rsidR="0092552F" w:rsidRDefault="0092552F" w:rsidP="00B27AB3">
      <w:pPr>
        <w:widowControl w:val="0"/>
        <w:autoSpaceDE w:val="0"/>
        <w:autoSpaceDN w:val="0"/>
        <w:adjustRightInd w:val="0"/>
        <w:rPr>
          <w:rFonts w:ascii="Arial" w:eastAsiaTheme="minorHAnsi" w:hAnsi="Arial" w:cs="Arial"/>
        </w:rPr>
      </w:pPr>
    </w:p>
    <w:p w14:paraId="751ED558" w14:textId="77777777" w:rsidR="004B38D2" w:rsidRDefault="004B38D2" w:rsidP="004B38D2">
      <w:pPr>
        <w:rPr>
          <w:rFonts w:ascii="Arial" w:eastAsiaTheme="minorHAnsi" w:hAnsi="Arial" w:cs="Arial"/>
        </w:rPr>
      </w:pPr>
      <w:r w:rsidRPr="0092552F">
        <w:rPr>
          <w:rFonts w:ascii="Arial" w:eastAsiaTheme="minorHAnsi" w:hAnsi="Arial" w:cs="Arial"/>
          <w:b/>
          <w:color w:val="0432FF"/>
        </w:rPr>
        <w:t>HF 2278</w:t>
      </w:r>
      <w:r w:rsidRPr="0092552F">
        <w:rPr>
          <w:rFonts w:ascii="Arial" w:eastAsiaTheme="minorHAnsi" w:hAnsi="Arial" w:cs="Arial"/>
          <w:color w:val="0432FF"/>
        </w:rPr>
        <w:t xml:space="preserve"> </w:t>
      </w:r>
      <w:r w:rsidRPr="00276E63">
        <w:rPr>
          <w:rFonts w:ascii="Arial" w:eastAsiaTheme="minorHAnsi" w:hAnsi="Arial" w:cs="Arial"/>
          <w:b/>
        </w:rPr>
        <w:t>KIDNAPPING &amp; TRAFFICKING SOL</w:t>
      </w:r>
      <w:r w:rsidRPr="004B38D2">
        <w:rPr>
          <w:rFonts w:ascii="MS Mincho" w:eastAsia="MS Mincho" w:hAnsi="MS Mincho" w:cs="MS Mincho"/>
        </w:rPr>
        <w:t> </w:t>
      </w:r>
      <w:r w:rsidRPr="004B38D2">
        <w:rPr>
          <w:rFonts w:ascii="Arial" w:eastAsiaTheme="minorHAnsi" w:hAnsi="Arial" w:cs="Arial"/>
        </w:rPr>
        <w:t xml:space="preserve">Allows an indictment for kidnapping or human trafficking against a person under the age of 18 to be brought 10 years after the person turns 18. Runs the timeline to ten years after the offender is identified through DNA, or ten years after the victim turns 18, whichever is later, if the offender is identified through DNA. </w:t>
      </w:r>
    </w:p>
    <w:p w14:paraId="5622842C" w14:textId="77777777" w:rsidR="004B38D2" w:rsidRDefault="004B38D2" w:rsidP="004B38D2">
      <w:pPr>
        <w:rPr>
          <w:rFonts w:ascii="Arial" w:eastAsiaTheme="minorHAnsi" w:hAnsi="Arial" w:cs="Arial"/>
        </w:rPr>
      </w:pPr>
    </w:p>
    <w:p w14:paraId="0DB89C9D" w14:textId="77777777" w:rsidR="0092552F" w:rsidRDefault="0092552F" w:rsidP="002068E1">
      <w:pPr>
        <w:rPr>
          <w:rFonts w:ascii="Arial" w:eastAsiaTheme="minorHAnsi" w:hAnsi="Arial" w:cs="Arial"/>
        </w:rPr>
      </w:pPr>
      <w:r w:rsidRPr="002068E1">
        <w:rPr>
          <w:rFonts w:ascii="Arial" w:eastAsiaTheme="minorHAnsi" w:hAnsi="Arial" w:cs="Arial"/>
          <w:b/>
          <w:color w:val="0432FF"/>
        </w:rPr>
        <w:t>HF 2279</w:t>
      </w:r>
      <w:r w:rsidRPr="002068E1">
        <w:rPr>
          <w:rFonts w:ascii="Arial" w:eastAsiaTheme="minorHAnsi" w:hAnsi="Arial" w:cs="Arial"/>
          <w:color w:val="0432FF"/>
        </w:rPr>
        <w:t xml:space="preserve"> </w:t>
      </w:r>
      <w:r w:rsidRPr="00276E63">
        <w:rPr>
          <w:rFonts w:ascii="Arial" w:eastAsiaTheme="minorHAnsi" w:hAnsi="Arial" w:cs="Arial"/>
          <w:b/>
        </w:rPr>
        <w:t>FIREARM SUPPRESSORS</w:t>
      </w:r>
      <w:r w:rsidRPr="002068E1">
        <w:rPr>
          <w:rFonts w:ascii="MS Mincho" w:eastAsia="MS Mincho" w:hAnsi="MS Mincho" w:cs="MS Mincho"/>
        </w:rPr>
        <w:t> </w:t>
      </w:r>
      <w:r w:rsidRPr="002068E1">
        <w:rPr>
          <w:rFonts w:ascii="Arial" w:eastAsiaTheme="minorHAnsi" w:hAnsi="Arial" w:cs="Arial"/>
        </w:rPr>
        <w:t xml:space="preserve">Strikes the prohibition on silencers/suppressors. Allows a person to file with the local police for certification to make or transfer such devices. Limits the grounds for objection to the person is ineligible to be a gun owner, or is subject to a proceeding that could make the person ineligible. Requires decisions in 30 days and makes appeals to the court de novo. Allows limited background checks. Makes it a Class D felony for a person to knowingly be in possession of a suppressor in violation of federal law. </w:t>
      </w:r>
    </w:p>
    <w:p w14:paraId="36677CC3" w14:textId="77777777" w:rsidR="002068E1" w:rsidRPr="002068E1" w:rsidRDefault="002068E1" w:rsidP="002068E1">
      <w:pPr>
        <w:rPr>
          <w:rFonts w:ascii="Arial" w:eastAsiaTheme="minorHAnsi" w:hAnsi="Arial" w:cs="Arial"/>
        </w:rPr>
      </w:pPr>
    </w:p>
    <w:p w14:paraId="59F21048" w14:textId="77777777" w:rsidR="002068E1" w:rsidRPr="002068E1" w:rsidRDefault="002068E1" w:rsidP="002068E1">
      <w:pPr>
        <w:rPr>
          <w:rFonts w:ascii="Arial" w:eastAsiaTheme="minorHAnsi" w:hAnsi="Arial" w:cs="Arial"/>
        </w:rPr>
      </w:pPr>
      <w:r w:rsidRPr="002068E1">
        <w:rPr>
          <w:rFonts w:ascii="Arial" w:eastAsiaTheme="minorHAnsi" w:hAnsi="Arial" w:cs="Arial"/>
          <w:b/>
          <w:color w:val="0432FF"/>
        </w:rPr>
        <w:lastRenderedPageBreak/>
        <w:t>HF 2386</w:t>
      </w:r>
      <w:r w:rsidRPr="002068E1">
        <w:rPr>
          <w:rFonts w:ascii="Arial" w:eastAsiaTheme="minorHAnsi" w:hAnsi="Arial" w:cs="Arial"/>
          <w:color w:val="0432FF"/>
        </w:rPr>
        <w:t xml:space="preserve"> </w:t>
      </w:r>
      <w:r w:rsidRPr="00276E63">
        <w:rPr>
          <w:rFonts w:ascii="Arial" w:eastAsiaTheme="minorHAnsi" w:hAnsi="Arial" w:cs="Arial"/>
          <w:b/>
        </w:rPr>
        <w:t>PARENTAL RIGHTS TERMINATION</w:t>
      </w:r>
      <w:r w:rsidRPr="002068E1">
        <w:rPr>
          <w:rFonts w:ascii="MS Mincho" w:eastAsia="MS Mincho" w:hAnsi="MS Mincho" w:cs="MS Mincho"/>
        </w:rPr>
        <w:t> </w:t>
      </w:r>
      <w:r w:rsidRPr="002068E1">
        <w:rPr>
          <w:rFonts w:ascii="Arial" w:eastAsiaTheme="minorHAnsi" w:hAnsi="Arial" w:cs="Arial"/>
        </w:rPr>
        <w:t xml:space="preserve">Allows the termination of parental rights if by clear and convincing evidence, the court finds that the child was conceived as a result of sexual abuse and the parent who was abused requests the termination of parental rights. Includes these provisions under other provisions governing the termination of parental rights and not just </w:t>
      </w:r>
      <w:proofErr w:type="spellStart"/>
      <w:r w:rsidRPr="002068E1">
        <w:rPr>
          <w:rFonts w:ascii="Arial" w:eastAsiaTheme="minorHAnsi" w:hAnsi="Arial" w:cs="Arial"/>
        </w:rPr>
        <w:t>ChINA</w:t>
      </w:r>
      <w:proofErr w:type="spellEnd"/>
      <w:r w:rsidRPr="002068E1">
        <w:rPr>
          <w:rFonts w:ascii="Arial" w:eastAsiaTheme="minorHAnsi" w:hAnsi="Arial" w:cs="Arial"/>
        </w:rPr>
        <w:t xml:space="preserve"> proceedings. </w:t>
      </w:r>
    </w:p>
    <w:p w14:paraId="2BD5A158" w14:textId="77777777" w:rsidR="0092552F" w:rsidRDefault="0092552F" w:rsidP="004B38D2">
      <w:pPr>
        <w:rPr>
          <w:rFonts w:ascii="Arial" w:eastAsiaTheme="minorHAnsi" w:hAnsi="Arial" w:cs="Arial"/>
        </w:rPr>
      </w:pPr>
    </w:p>
    <w:p w14:paraId="78879ADE" w14:textId="77777777" w:rsidR="004B38D2" w:rsidRPr="0092552F" w:rsidRDefault="004B38D2" w:rsidP="0092552F">
      <w:pPr>
        <w:rPr>
          <w:rFonts w:ascii="Arial" w:eastAsiaTheme="minorHAnsi" w:hAnsi="Arial" w:cs="Arial"/>
        </w:rPr>
      </w:pPr>
      <w:r w:rsidRPr="0092552F">
        <w:rPr>
          <w:rFonts w:ascii="Arial" w:eastAsiaTheme="minorHAnsi" w:hAnsi="Arial" w:cs="Arial"/>
          <w:b/>
          <w:color w:val="0000FF"/>
        </w:rPr>
        <w:t>HF 2420</w:t>
      </w:r>
      <w:r w:rsidRPr="004B38D2">
        <w:rPr>
          <w:rFonts w:eastAsiaTheme="minorHAnsi"/>
          <w:color w:val="0000FF"/>
        </w:rPr>
        <w:t xml:space="preserve"> </w:t>
      </w:r>
      <w:r w:rsidRPr="00276E63">
        <w:rPr>
          <w:rFonts w:ascii="Arial" w:eastAsiaTheme="minorHAnsi" w:hAnsi="Arial" w:cs="Arial"/>
          <w:b/>
        </w:rPr>
        <w:t>UNTESTED SEX ABUSE EVIDENCE</w:t>
      </w:r>
      <w:r w:rsidRPr="0092552F">
        <w:rPr>
          <w:rFonts w:ascii="MS Mincho" w:eastAsia="MS Mincho" w:hAnsi="MS Mincho" w:cs="MS Mincho"/>
        </w:rPr>
        <w:t> </w:t>
      </w:r>
      <w:r w:rsidRPr="0092552F">
        <w:rPr>
          <w:rFonts w:ascii="Arial" w:eastAsiaTheme="minorHAnsi" w:hAnsi="Arial" w:cs="Arial"/>
        </w:rPr>
        <w:t xml:space="preserve">Requires the DOJ to survey law enforcement agencies on untested sexual abuse evidence collection kits on the number of kits, the age of the kits, whether the chain of evidence has been compromised and other matters. Requires testing whether a conviction was obtained in the case or not. Includes requirements for collecting information about untested kits in cases with a conviction. Requires the local agencies to complete the survey by January 2017. Requires the DOJ to report to the Legislature and the State Public Defender by March 15, 2017. Includes definitions. </w:t>
      </w:r>
    </w:p>
    <w:p w14:paraId="7AB1C3CE" w14:textId="3FA34496" w:rsidR="004B38D2" w:rsidRPr="0092552F" w:rsidRDefault="0092552F" w:rsidP="0092552F">
      <w:pPr>
        <w:rPr>
          <w:rFonts w:ascii="Arial" w:eastAsiaTheme="minorHAnsi" w:hAnsi="Arial" w:cs="Arial"/>
        </w:rPr>
      </w:pPr>
      <w:r>
        <w:rPr>
          <w:rFonts w:ascii="Arial" w:eastAsiaTheme="minorHAnsi" w:hAnsi="Arial" w:cs="Arial"/>
        </w:rPr>
        <w:tab/>
        <w:t xml:space="preserve">NOTE:  </w:t>
      </w:r>
      <w:r w:rsidR="004B38D2" w:rsidRPr="0092552F">
        <w:rPr>
          <w:rFonts w:ascii="Arial" w:eastAsiaTheme="minorHAnsi" w:hAnsi="Arial" w:cs="Arial"/>
        </w:rPr>
        <w:t xml:space="preserve">the state has received a $2 million federal grant for testing these kits, with $1 million for testing costs and $1 million for law enforcement and prosecution efforts due to testing. The LSA was unable to estimate the total number of untested kits, but said that the city of Des Moines has surveyed its kits and found 870 untested kits. The grant money will be used for private lab services, and could pay for the testing of 1,000 kits at $1,000 each. The extra costs to the DCI will be paid for out of federal funds. </w:t>
      </w:r>
    </w:p>
    <w:p w14:paraId="1D538312" w14:textId="77777777" w:rsidR="0092552F" w:rsidRPr="0092552F" w:rsidRDefault="0092552F" w:rsidP="0092552F">
      <w:pPr>
        <w:rPr>
          <w:rFonts w:ascii="Arial" w:eastAsiaTheme="minorHAnsi" w:hAnsi="Arial" w:cs="Arial"/>
        </w:rPr>
      </w:pPr>
    </w:p>
    <w:p w14:paraId="0D4B07D4" w14:textId="5683E776" w:rsidR="004B38D2" w:rsidRPr="0092552F" w:rsidRDefault="004B38D2" w:rsidP="0092552F">
      <w:pPr>
        <w:rPr>
          <w:rFonts w:ascii="Arial" w:eastAsiaTheme="minorHAnsi" w:hAnsi="Arial" w:cs="Arial"/>
        </w:rPr>
      </w:pPr>
      <w:r w:rsidRPr="0092552F">
        <w:rPr>
          <w:rFonts w:ascii="Arial" w:eastAsiaTheme="minorHAnsi" w:hAnsi="Arial" w:cs="Arial"/>
          <w:b/>
          <w:color w:val="0432FF"/>
        </w:rPr>
        <w:t>SF 2115</w:t>
      </w:r>
      <w:r w:rsidRPr="0092552F">
        <w:rPr>
          <w:rFonts w:ascii="Arial" w:eastAsiaTheme="minorHAnsi" w:hAnsi="Arial" w:cs="Arial"/>
          <w:color w:val="0432FF"/>
        </w:rPr>
        <w:t xml:space="preserve"> </w:t>
      </w:r>
      <w:r w:rsidRPr="00276E63">
        <w:rPr>
          <w:rFonts w:ascii="Arial" w:eastAsiaTheme="minorHAnsi" w:hAnsi="Arial" w:cs="Arial"/>
          <w:b/>
        </w:rPr>
        <w:t>INTERFERENCE WITH JAILERS</w:t>
      </w:r>
      <w:r w:rsidRPr="0092552F">
        <w:rPr>
          <w:rFonts w:ascii="MS Mincho" w:eastAsia="MS Mincho" w:hAnsi="MS Mincho" w:cs="MS Mincho"/>
        </w:rPr>
        <w:t> </w:t>
      </w:r>
      <w:r w:rsidRPr="0092552F">
        <w:rPr>
          <w:rFonts w:ascii="Arial" w:eastAsiaTheme="minorHAnsi" w:hAnsi="Arial" w:cs="Arial"/>
        </w:rPr>
        <w:t>Makes it interference with official acts for a person in custody to knowingly resist, obstruct or interfere with a jailer. Defines jailers (employed by a county or other political subdivision at a county jail or similar facility).</w:t>
      </w:r>
    </w:p>
    <w:p w14:paraId="05355E8F" w14:textId="77777777" w:rsidR="004B38D2" w:rsidRPr="004B38D2" w:rsidRDefault="004B38D2" w:rsidP="004B38D2">
      <w:pPr>
        <w:rPr>
          <w:rFonts w:ascii="Arial" w:eastAsiaTheme="minorHAnsi" w:hAnsi="Arial" w:cs="Arial"/>
        </w:rPr>
      </w:pPr>
    </w:p>
    <w:p w14:paraId="445106C9" w14:textId="77777777" w:rsidR="004B38D2" w:rsidRPr="004B38D2" w:rsidRDefault="004B38D2" w:rsidP="00B27AB3">
      <w:pPr>
        <w:widowControl w:val="0"/>
        <w:autoSpaceDE w:val="0"/>
        <w:autoSpaceDN w:val="0"/>
        <w:adjustRightInd w:val="0"/>
        <w:rPr>
          <w:rFonts w:ascii="Arial" w:eastAsiaTheme="minorHAnsi" w:hAnsi="Arial" w:cs="Arial"/>
          <w:u w:color="0000FF"/>
        </w:rPr>
      </w:pPr>
    </w:p>
    <w:p w14:paraId="24E4D7AF" w14:textId="190F42F8" w:rsidR="00276E63" w:rsidRPr="00276E63" w:rsidRDefault="00276E63" w:rsidP="00276E63">
      <w:pPr>
        <w:rPr>
          <w:rFonts w:ascii="Arial" w:hAnsi="Arial" w:cs="Arial"/>
        </w:rPr>
      </w:pPr>
      <w:r w:rsidRPr="00276E63">
        <w:rPr>
          <w:rFonts w:ascii="Arial" w:hAnsi="Arial" w:cs="Arial"/>
        </w:rPr>
        <w:t>Below are the bills we are involved in on your behalf that are still alive for the session.  Please call if you have questions and have a great weekend.</w:t>
      </w:r>
    </w:p>
    <w:p w14:paraId="7A331BAE" w14:textId="77777777" w:rsidR="00276E63" w:rsidRPr="00276E63" w:rsidRDefault="00276E63" w:rsidP="00276E63">
      <w:pPr>
        <w:rPr>
          <w:rFonts w:ascii="Arial" w:hAnsi="Arial" w:cs="Arial"/>
        </w:rPr>
      </w:pPr>
      <w:r w:rsidRPr="00276E63">
        <w:rPr>
          <w:rFonts w:ascii="Arial" w:hAnsi="Arial" w:cs="Arial"/>
        </w:rPr>
        <w:t xml:space="preserve"> </w:t>
      </w:r>
    </w:p>
    <w:p w14:paraId="15B9CA84" w14:textId="77777777" w:rsidR="00276E63" w:rsidRPr="00276E63" w:rsidRDefault="00276E63" w:rsidP="00276E63">
      <w:pPr>
        <w:pStyle w:val="Default"/>
        <w:rPr>
          <w:rFonts w:ascii="Arial" w:hAnsi="Arial" w:cs="Arial"/>
          <w:color w:val="0432FF"/>
          <w:u w:val="single"/>
        </w:rPr>
      </w:pPr>
      <w:r w:rsidRPr="00276E63">
        <w:rPr>
          <w:rFonts w:ascii="Arial" w:hAnsi="Arial" w:cs="Arial"/>
          <w:color w:val="094EC0"/>
          <w:u w:val="single"/>
        </w:rPr>
        <w:t>Senate File 2306</w:t>
      </w:r>
      <w:r w:rsidRPr="00276E63">
        <w:rPr>
          <w:rFonts w:ascii="Arial" w:hAnsi="Arial" w:cs="Arial"/>
          <w:color w:val="094EC0"/>
        </w:rPr>
        <w:t xml:space="preserve">   </w:t>
      </w:r>
      <w:r w:rsidRPr="00276E63">
        <w:rPr>
          <w:rFonts w:ascii="Arial" w:hAnsi="Arial" w:cs="Arial"/>
          <w:b/>
          <w:color w:val="0432FF"/>
        </w:rPr>
        <w:t>RAPID RESPONSE TO DISASTER</w:t>
      </w:r>
    </w:p>
    <w:p w14:paraId="139AD770" w14:textId="77777777" w:rsidR="00276E63" w:rsidRDefault="00276E63" w:rsidP="00276E63">
      <w:pPr>
        <w:pStyle w:val="Default"/>
        <w:rPr>
          <w:rFonts w:ascii="Arial" w:hAnsi="Arial" w:cs="Arial"/>
        </w:rPr>
      </w:pPr>
      <w:r w:rsidRPr="00276E63">
        <w:rPr>
          <w:rFonts w:ascii="Arial" w:hAnsi="Arial" w:cs="Arial"/>
        </w:rPr>
        <w:t>The bill establishes the Facilitating Business Rapid Response to State-Declared Disasters Act.  It exempts out-of-state businesses and employees performing disaster work from certain taxes, fees, licensing, registration and other requirements during disasters (10 days before the declaration to 60 days after). The bill requires an out-of-state business to inform the SOS that the business is in the state for disaster emergency work. Makes findings and includes</w:t>
      </w:r>
    </w:p>
    <w:p w14:paraId="607D0056" w14:textId="3682D0CA" w:rsidR="003B7BDB" w:rsidRPr="00276E63" w:rsidRDefault="003B7BDB" w:rsidP="00276E63">
      <w:pPr>
        <w:pStyle w:val="Default"/>
        <w:rPr>
          <w:rFonts w:ascii="Arial" w:hAnsi="Arial" w:cs="Arial"/>
        </w:rPr>
      </w:pPr>
      <w:r>
        <w:rPr>
          <w:rFonts w:ascii="Arial" w:hAnsi="Arial" w:cs="Arial"/>
        </w:rPr>
        <w:t>Sponsored by Ways and Means.</w:t>
      </w:r>
    </w:p>
    <w:p w14:paraId="3647A0FB" w14:textId="77777777" w:rsidR="00276E63" w:rsidRPr="00276E63" w:rsidRDefault="00276E63" w:rsidP="00276E63">
      <w:pPr>
        <w:pStyle w:val="Default"/>
        <w:rPr>
          <w:rStyle w:val="NoneA"/>
          <w:rFonts w:ascii="Arial" w:eastAsia="Times" w:hAnsi="Arial" w:cs="Arial"/>
        </w:rPr>
      </w:pPr>
    </w:p>
    <w:p w14:paraId="74F786FC"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E9"/>
          <w:u w:val="single" w:color="0000E9"/>
          <w:lang w:eastAsia="ja-JP"/>
        </w:rPr>
      </w:pPr>
      <w:hyperlink r:id="rId23" w:history="1">
        <w:r w:rsidR="00276E63" w:rsidRPr="00276E63">
          <w:rPr>
            <w:rFonts w:ascii="Arial" w:eastAsiaTheme="minorEastAsia" w:hAnsi="Arial" w:cs="Arial"/>
            <w:color w:val="0000E9"/>
            <w:u w:val="single" w:color="0000E9"/>
            <w:lang w:eastAsia="ja-JP"/>
          </w:rPr>
          <w:t>Senate File 2293</w:t>
        </w:r>
      </w:hyperlink>
      <w:r w:rsidR="00276E63" w:rsidRPr="00276E63">
        <w:rPr>
          <w:rFonts w:ascii="Arial" w:eastAsiaTheme="minorEastAsia" w:hAnsi="Arial" w:cs="Arial"/>
          <w:color w:val="0000E9"/>
          <w:lang w:eastAsia="ja-JP"/>
        </w:rPr>
        <w:t xml:space="preserve">  </w:t>
      </w:r>
      <w:r w:rsidR="00276E63" w:rsidRPr="00276E63">
        <w:rPr>
          <w:rFonts w:ascii="Arial" w:eastAsiaTheme="minorEastAsia" w:hAnsi="Arial" w:cs="Arial"/>
          <w:b/>
          <w:bCs/>
          <w:color w:val="0000E9"/>
          <w:lang w:eastAsia="ja-JP"/>
        </w:rPr>
        <w:t xml:space="preserve">RETIREMENT INCOME EXEMPTION   </w:t>
      </w:r>
      <w:r w:rsidR="00276E63" w:rsidRPr="00276E63">
        <w:rPr>
          <w:rFonts w:ascii="Arial" w:eastAsiaTheme="minorEastAsia" w:hAnsi="Arial" w:cs="Arial"/>
          <w:b/>
          <w:bCs/>
          <w:color w:val="FC101B"/>
          <w:lang w:eastAsia="ja-JP"/>
        </w:rPr>
        <w:t>SUPPORT</w:t>
      </w:r>
    </w:p>
    <w:p w14:paraId="57026E87"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A bill for an act creating an exemption from the computation of the individual income tax of certain amounts of retirement income and including applicability provisions.</w:t>
      </w:r>
    </w:p>
    <w:p w14:paraId="135709FC" w14:textId="77777777" w:rsidR="00276E63" w:rsidRPr="00276E63" w:rsidRDefault="00276E63" w:rsidP="00276E63">
      <w:pPr>
        <w:pStyle w:val="Default"/>
        <w:rPr>
          <w:rFonts w:ascii="Arial" w:hAnsi="Arial" w:cs="Arial"/>
        </w:rPr>
      </w:pPr>
      <w:r w:rsidRPr="00276E63">
        <w:rPr>
          <w:rStyle w:val="NoneA"/>
          <w:rFonts w:ascii="Arial" w:hAnsi="Arial" w:cs="Arial"/>
        </w:rPr>
        <w:t xml:space="preserve">Subcommittee, </w:t>
      </w:r>
      <w:proofErr w:type="spellStart"/>
      <w:r w:rsidRPr="00276E63">
        <w:rPr>
          <w:rStyle w:val="NoneA"/>
          <w:rFonts w:ascii="Arial" w:hAnsi="Arial" w:cs="Arial"/>
        </w:rPr>
        <w:t>Quirmbach</w:t>
      </w:r>
      <w:proofErr w:type="spellEnd"/>
      <w:r w:rsidRPr="00276E63">
        <w:rPr>
          <w:rStyle w:val="NoneA"/>
          <w:rFonts w:ascii="Arial" w:hAnsi="Arial" w:cs="Arial"/>
        </w:rPr>
        <w:t xml:space="preserve">, Anderson, and </w:t>
      </w:r>
      <w:proofErr w:type="spellStart"/>
      <w:r w:rsidRPr="00276E63">
        <w:rPr>
          <w:rStyle w:val="NoneA"/>
          <w:rFonts w:ascii="Arial" w:hAnsi="Arial" w:cs="Arial"/>
        </w:rPr>
        <w:t>Bolkcom</w:t>
      </w:r>
      <w:proofErr w:type="spellEnd"/>
      <w:r w:rsidRPr="00276E63">
        <w:rPr>
          <w:rStyle w:val="NoneA"/>
          <w:rFonts w:ascii="Arial" w:hAnsi="Arial" w:cs="Arial"/>
        </w:rPr>
        <w:t xml:space="preserve">. </w:t>
      </w:r>
      <w:hyperlink r:id="rId24" w:history="1">
        <w:r w:rsidRPr="00276E63">
          <w:rPr>
            <w:rStyle w:val="Hyperlink1"/>
            <w:sz w:val="24"/>
            <w:szCs w:val="24"/>
          </w:rPr>
          <w:t>S.J. 358</w:t>
        </w:r>
      </w:hyperlink>
      <w:r w:rsidRPr="00276E63">
        <w:rPr>
          <w:rStyle w:val="NoneA"/>
          <w:rFonts w:ascii="Arial" w:hAnsi="Arial" w:cs="Arial"/>
        </w:rPr>
        <w:t>.</w:t>
      </w:r>
    </w:p>
    <w:p w14:paraId="0D26D354" w14:textId="77777777" w:rsidR="00276E63" w:rsidRPr="00276E63" w:rsidRDefault="00276E63" w:rsidP="00276E63">
      <w:pPr>
        <w:pStyle w:val="Default"/>
        <w:rPr>
          <w:rStyle w:val="NoneA"/>
          <w:rFonts w:ascii="Arial" w:hAnsi="Arial" w:cs="Arial"/>
        </w:rPr>
      </w:pPr>
      <w:r w:rsidRPr="00276E63">
        <w:rPr>
          <w:rStyle w:val="NoneA"/>
          <w:rFonts w:ascii="Arial" w:hAnsi="Arial" w:cs="Arial"/>
        </w:rPr>
        <w:t xml:space="preserve">Sponsored by </w:t>
      </w:r>
      <w:proofErr w:type="spellStart"/>
      <w:r w:rsidRPr="00276E63">
        <w:rPr>
          <w:rStyle w:val="NoneA"/>
          <w:rFonts w:ascii="Arial" w:hAnsi="Arial" w:cs="Arial"/>
        </w:rPr>
        <w:t>Zaun</w:t>
      </w:r>
      <w:proofErr w:type="spellEnd"/>
      <w:r w:rsidRPr="00276E63">
        <w:rPr>
          <w:rStyle w:val="NoneA"/>
          <w:rFonts w:ascii="Arial" w:hAnsi="Arial" w:cs="Arial"/>
        </w:rPr>
        <w:t>.</w:t>
      </w:r>
    </w:p>
    <w:p w14:paraId="2585FBA2" w14:textId="77777777" w:rsidR="00276E63" w:rsidRPr="00276E63" w:rsidRDefault="00276E63" w:rsidP="00276E63">
      <w:pPr>
        <w:pStyle w:val="Default"/>
        <w:rPr>
          <w:rStyle w:val="NoneA"/>
          <w:rFonts w:ascii="Arial" w:eastAsia="Times" w:hAnsi="Arial" w:cs="Arial"/>
        </w:rPr>
      </w:pPr>
    </w:p>
    <w:p w14:paraId="20133F95"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420178"/>
          <w:u w:val="single" w:color="420178"/>
          <w:lang w:eastAsia="ja-JP"/>
        </w:rPr>
      </w:pPr>
      <w:hyperlink r:id="rId25" w:history="1">
        <w:r w:rsidR="00276E63" w:rsidRPr="00276E63">
          <w:rPr>
            <w:rFonts w:ascii="Arial" w:eastAsiaTheme="minorEastAsia" w:hAnsi="Arial" w:cs="Arial"/>
            <w:color w:val="420178"/>
            <w:u w:val="single" w:color="420178"/>
            <w:lang w:eastAsia="ja-JP"/>
          </w:rPr>
          <w:t>Senate File 2288</w:t>
        </w:r>
      </w:hyperlink>
      <w:r w:rsidR="00276E63" w:rsidRPr="00276E63">
        <w:rPr>
          <w:rFonts w:ascii="Arial" w:eastAsiaTheme="minorEastAsia" w:hAnsi="Arial" w:cs="Arial"/>
          <w:color w:val="420178"/>
          <w:u w:val="single" w:color="420178"/>
          <w:lang w:eastAsia="ja-JP"/>
        </w:rPr>
        <w:t xml:space="preserve"> </w:t>
      </w:r>
      <w:r w:rsidR="00276E63" w:rsidRPr="00276E63">
        <w:rPr>
          <w:rFonts w:ascii="Arial" w:eastAsiaTheme="minorEastAsia" w:hAnsi="Arial" w:cs="Arial"/>
          <w:color w:val="420178"/>
          <w:u w:color="420178"/>
          <w:lang w:eastAsia="ja-JP"/>
        </w:rPr>
        <w:t xml:space="preserve">   </w:t>
      </w:r>
      <w:r w:rsidR="00276E63" w:rsidRPr="00276E63">
        <w:rPr>
          <w:rFonts w:ascii="Arial" w:eastAsiaTheme="minorEastAsia" w:hAnsi="Arial" w:cs="Arial"/>
          <w:b/>
          <w:bCs/>
          <w:color w:val="2817FF"/>
          <w:u w:color="420178"/>
          <w:lang w:eastAsia="ja-JP"/>
        </w:rPr>
        <w:t xml:space="preserve">JUVENILE COURT RECORDS   </w:t>
      </w:r>
      <w:r w:rsidR="00276E63" w:rsidRPr="00276E63">
        <w:rPr>
          <w:rFonts w:ascii="Arial" w:eastAsiaTheme="minorEastAsia" w:hAnsi="Arial" w:cs="Arial"/>
          <w:b/>
          <w:bCs/>
          <w:color w:val="FC101B"/>
          <w:u w:color="420178"/>
          <w:lang w:eastAsia="ja-JP"/>
        </w:rPr>
        <w:t>SUPPORT</w:t>
      </w:r>
    </w:p>
    <w:p w14:paraId="1D7B06C8"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lastRenderedPageBreak/>
        <w:t xml:space="preserve">A bill for an act relating to the confidentiality of juvenile court records in delinquency proceedings. (Formerly </w:t>
      </w:r>
      <w:hyperlink r:id="rId26" w:history="1">
        <w:r w:rsidRPr="00276E63">
          <w:rPr>
            <w:rStyle w:val="Hyperlink2"/>
            <w:sz w:val="24"/>
            <w:szCs w:val="24"/>
          </w:rPr>
          <w:t>SF 2070</w:t>
        </w:r>
      </w:hyperlink>
      <w:r w:rsidRPr="00276E63">
        <w:rPr>
          <w:rStyle w:val="NoneA"/>
          <w:rFonts w:ascii="Arial" w:hAnsi="Arial" w:cs="Arial"/>
        </w:rPr>
        <w:t>.) Effective 7-1-16.</w:t>
      </w:r>
    </w:p>
    <w:p w14:paraId="13BFDD5B" w14:textId="77777777" w:rsidR="00276E63" w:rsidRPr="00276E63" w:rsidRDefault="00276E63" w:rsidP="00276E63">
      <w:pPr>
        <w:pStyle w:val="Default"/>
        <w:rPr>
          <w:rFonts w:ascii="Arial" w:hAnsi="Arial" w:cs="Arial"/>
        </w:rPr>
      </w:pPr>
      <w:r w:rsidRPr="00733DBA">
        <w:rPr>
          <w:rStyle w:val="NoneA"/>
          <w:rFonts w:ascii="Arial" w:hAnsi="Arial" w:cs="Arial"/>
          <w:highlight w:val="yellow"/>
        </w:rPr>
        <w:t xml:space="preserve">Signed by Governor. </w:t>
      </w:r>
      <w:hyperlink r:id="rId27" w:history="1">
        <w:r w:rsidRPr="00733DBA">
          <w:rPr>
            <w:rStyle w:val="Hyperlink2"/>
            <w:sz w:val="24"/>
            <w:szCs w:val="24"/>
            <w:highlight w:val="yellow"/>
          </w:rPr>
          <w:t>S.J. 468</w:t>
        </w:r>
      </w:hyperlink>
      <w:r w:rsidRPr="00733DBA">
        <w:rPr>
          <w:rStyle w:val="NoneA"/>
          <w:rFonts w:ascii="Arial" w:hAnsi="Arial" w:cs="Arial"/>
          <w:highlight w:val="yellow"/>
        </w:rPr>
        <w:t>.</w:t>
      </w:r>
    </w:p>
    <w:p w14:paraId="429BB676"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Judiciary.</w:t>
      </w:r>
    </w:p>
    <w:p w14:paraId="6AB3B4DE" w14:textId="77777777" w:rsidR="00276E63" w:rsidRPr="00276E63" w:rsidRDefault="00276E63" w:rsidP="00276E63">
      <w:pPr>
        <w:pStyle w:val="Default"/>
        <w:rPr>
          <w:rStyle w:val="NoneA"/>
          <w:rFonts w:ascii="Arial" w:eastAsia="Times" w:hAnsi="Arial" w:cs="Arial"/>
        </w:rPr>
      </w:pPr>
    </w:p>
    <w:p w14:paraId="0B2E86FD" w14:textId="77777777" w:rsidR="00276E63" w:rsidRPr="00276E63" w:rsidRDefault="00C52132" w:rsidP="00276E63">
      <w:pPr>
        <w:pStyle w:val="Default"/>
        <w:rPr>
          <w:rFonts w:ascii="Arial" w:hAnsi="Arial" w:cs="Arial"/>
          <w:b/>
          <w:color w:val="FF0000"/>
          <w:u w:val="single"/>
        </w:rPr>
      </w:pPr>
      <w:hyperlink r:id="rId28" w:history="1">
        <w:r w:rsidR="00276E63" w:rsidRPr="00276E63">
          <w:rPr>
            <w:rStyle w:val="Hyperlink3"/>
            <w:sz w:val="24"/>
            <w:szCs w:val="24"/>
          </w:rPr>
          <w:t>Senate File 2258</w:t>
        </w:r>
      </w:hyperlink>
      <w:r w:rsidR="00276E63" w:rsidRPr="00276E63">
        <w:rPr>
          <w:rFonts w:ascii="Arial" w:hAnsi="Arial" w:cs="Arial"/>
          <w:u w:val="single"/>
        </w:rPr>
        <w:t xml:space="preserve"> </w:t>
      </w:r>
      <w:r w:rsidR="00276E63" w:rsidRPr="00276E63">
        <w:rPr>
          <w:rFonts w:ascii="Arial" w:hAnsi="Arial" w:cs="Arial"/>
          <w:color w:val="0432FF"/>
        </w:rPr>
        <w:t xml:space="preserve"> </w:t>
      </w:r>
      <w:r w:rsidR="00276E63" w:rsidRPr="00276E63">
        <w:rPr>
          <w:rFonts w:ascii="Arial" w:hAnsi="Arial" w:cs="Arial"/>
          <w:b/>
          <w:color w:val="0432FF"/>
        </w:rPr>
        <w:t xml:space="preserve">SEX TRAFFICKING   </w:t>
      </w:r>
      <w:r w:rsidR="00276E63" w:rsidRPr="00276E63">
        <w:rPr>
          <w:rFonts w:ascii="Arial" w:hAnsi="Arial" w:cs="Arial"/>
          <w:b/>
          <w:color w:val="FF0000"/>
        </w:rPr>
        <w:t>SUPPORT</w:t>
      </w:r>
    </w:p>
    <w:p w14:paraId="12FD3F53"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concerning child welfare, including provisions relating to children under the custody, control, and supervision of the department of human services and provisions relating to children who are sex trafficking victims. (Formerly </w:t>
      </w:r>
      <w:hyperlink r:id="rId29" w:history="1">
        <w:r w:rsidRPr="00276E63">
          <w:rPr>
            <w:rStyle w:val="Hyperlink2"/>
            <w:sz w:val="24"/>
            <w:szCs w:val="24"/>
          </w:rPr>
          <w:t>SSB 3114</w:t>
        </w:r>
      </w:hyperlink>
      <w:r w:rsidRPr="00276E63">
        <w:rPr>
          <w:rStyle w:val="NoneA"/>
          <w:rFonts w:ascii="Arial" w:hAnsi="Arial" w:cs="Arial"/>
        </w:rPr>
        <w:t>.)</w:t>
      </w:r>
    </w:p>
    <w:p w14:paraId="18731B76" w14:textId="77777777" w:rsidR="00276E63" w:rsidRPr="00276E63" w:rsidRDefault="00276E63" w:rsidP="00276E63">
      <w:pPr>
        <w:pStyle w:val="Default"/>
        <w:rPr>
          <w:rFonts w:ascii="Arial" w:hAnsi="Arial" w:cs="Arial"/>
        </w:rPr>
      </w:pPr>
      <w:r w:rsidRPr="00276E63">
        <w:rPr>
          <w:rStyle w:val="NoneA"/>
          <w:rFonts w:ascii="Arial" w:hAnsi="Arial" w:cs="Arial"/>
        </w:rPr>
        <w:t xml:space="preserve">Message from House, with amendment </w:t>
      </w:r>
      <w:hyperlink r:id="rId30" w:history="1">
        <w:r w:rsidRPr="00276E63">
          <w:rPr>
            <w:rStyle w:val="Hyperlink2"/>
            <w:sz w:val="24"/>
            <w:szCs w:val="24"/>
          </w:rPr>
          <w:t>S-5094</w:t>
        </w:r>
      </w:hyperlink>
      <w:r w:rsidRPr="00276E63">
        <w:rPr>
          <w:rStyle w:val="NoneA"/>
          <w:rFonts w:ascii="Arial" w:hAnsi="Arial" w:cs="Arial"/>
        </w:rPr>
        <w:t xml:space="preserve">. </w:t>
      </w:r>
      <w:hyperlink r:id="rId31" w:history="1">
        <w:r w:rsidRPr="00276E63">
          <w:rPr>
            <w:rStyle w:val="Hyperlink2"/>
            <w:sz w:val="24"/>
            <w:szCs w:val="24"/>
          </w:rPr>
          <w:t>S.J. 532</w:t>
        </w:r>
      </w:hyperlink>
      <w:r w:rsidRPr="00276E63">
        <w:rPr>
          <w:rStyle w:val="NoneA"/>
          <w:rFonts w:ascii="Arial" w:hAnsi="Arial" w:cs="Arial"/>
        </w:rPr>
        <w:t>.</w:t>
      </w:r>
    </w:p>
    <w:p w14:paraId="12F13C36" w14:textId="77777777" w:rsidR="00276E63" w:rsidRDefault="00276E63" w:rsidP="00276E63">
      <w:pPr>
        <w:pStyle w:val="Default"/>
        <w:rPr>
          <w:rStyle w:val="NoneA"/>
          <w:rFonts w:ascii="Arial" w:hAnsi="Arial" w:cs="Arial"/>
        </w:rPr>
      </w:pPr>
      <w:r w:rsidRPr="00276E63">
        <w:rPr>
          <w:rStyle w:val="NoneA"/>
          <w:rFonts w:ascii="Arial" w:hAnsi="Arial" w:cs="Arial"/>
        </w:rPr>
        <w:t>Sponsored by Human Resources</w:t>
      </w:r>
    </w:p>
    <w:p w14:paraId="53909E4A" w14:textId="119809B7" w:rsidR="003B7BDB" w:rsidRPr="003B7BDB" w:rsidRDefault="003B7BDB" w:rsidP="00276E63">
      <w:pPr>
        <w:pStyle w:val="Default"/>
        <w:rPr>
          <w:rStyle w:val="NoneA"/>
          <w:rFonts w:ascii="Arial" w:hAnsi="Arial" w:cs="Arial"/>
          <w:b/>
          <w:color w:val="FF0000"/>
        </w:rPr>
      </w:pPr>
      <w:r>
        <w:rPr>
          <w:rStyle w:val="NoneA"/>
          <w:rFonts w:ascii="Arial" w:hAnsi="Arial" w:cs="Arial"/>
          <w:b/>
          <w:color w:val="FF0000"/>
        </w:rPr>
        <w:t>Signed by the Governor</w:t>
      </w:r>
    </w:p>
    <w:p w14:paraId="4B9F9BE3" w14:textId="77777777" w:rsidR="00276E63" w:rsidRPr="00276E63" w:rsidRDefault="00276E63" w:rsidP="00276E63">
      <w:pPr>
        <w:pStyle w:val="Default"/>
        <w:rPr>
          <w:rStyle w:val="NoneA"/>
          <w:rFonts w:ascii="Arial" w:eastAsia="Times" w:hAnsi="Arial" w:cs="Arial"/>
        </w:rPr>
      </w:pPr>
    </w:p>
    <w:p w14:paraId="452C3D1D"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FB0207"/>
          <w:u w:color="420178"/>
          <w:lang w:eastAsia="ja-JP"/>
        </w:rPr>
      </w:pPr>
      <w:hyperlink r:id="rId32" w:history="1">
        <w:r w:rsidR="00276E63" w:rsidRPr="00276E63">
          <w:rPr>
            <w:rFonts w:ascii="Arial" w:eastAsiaTheme="minorEastAsia" w:hAnsi="Arial" w:cs="Arial"/>
            <w:color w:val="032EED"/>
            <w:u w:val="single" w:color="032EED"/>
            <w:lang w:eastAsia="ja-JP"/>
          </w:rPr>
          <w:t>Senate File 2241</w:t>
        </w:r>
      </w:hyperlink>
      <w:r w:rsidR="00276E63" w:rsidRPr="00276E63">
        <w:rPr>
          <w:rFonts w:ascii="Arial" w:eastAsiaTheme="minorEastAsia" w:hAnsi="Arial" w:cs="Arial"/>
          <w:b/>
          <w:bCs/>
          <w:color w:val="032EED"/>
          <w:u w:color="420178"/>
          <w:lang w:eastAsia="ja-JP"/>
        </w:rPr>
        <w:t xml:space="preserve">  E911 SURCHARGE EXPENDITURES      </w:t>
      </w:r>
      <w:r w:rsidR="00276E63" w:rsidRPr="00276E63">
        <w:rPr>
          <w:rFonts w:ascii="Arial" w:eastAsiaTheme="minorEastAsia" w:hAnsi="Arial" w:cs="Arial"/>
          <w:b/>
          <w:bCs/>
          <w:color w:val="FB0207"/>
          <w:u w:color="420178"/>
          <w:lang w:eastAsia="ja-JP"/>
        </w:rPr>
        <w:t>SUPPORT</w:t>
      </w:r>
    </w:p>
    <w:p w14:paraId="4D315FB8"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the distribution and permissible expenditures of the emergency communications service surcharge and the name of the surcharge fund. (Formerly </w:t>
      </w:r>
      <w:hyperlink r:id="rId33" w:history="1">
        <w:r w:rsidRPr="00276E63">
          <w:rPr>
            <w:rStyle w:val="Hyperlink2"/>
            <w:sz w:val="24"/>
            <w:szCs w:val="24"/>
          </w:rPr>
          <w:t>SSB 3145</w:t>
        </w:r>
      </w:hyperlink>
      <w:r w:rsidRPr="00276E63">
        <w:rPr>
          <w:rStyle w:val="NoneA"/>
          <w:rFonts w:ascii="Arial" w:hAnsi="Arial" w:cs="Arial"/>
        </w:rPr>
        <w:t>.)</w:t>
      </w:r>
    </w:p>
    <w:p w14:paraId="7A31FC0B" w14:textId="77777777" w:rsidR="00276E63" w:rsidRPr="00276E63" w:rsidRDefault="00276E63" w:rsidP="00276E63">
      <w:pPr>
        <w:pStyle w:val="Default"/>
        <w:rPr>
          <w:rFonts w:ascii="Arial" w:hAnsi="Arial" w:cs="Arial"/>
        </w:rPr>
      </w:pPr>
      <w:r w:rsidRPr="00276E63">
        <w:rPr>
          <w:rStyle w:val="NoneA"/>
          <w:rFonts w:ascii="Arial" w:hAnsi="Arial" w:cs="Arial"/>
          <w:lang w:val="pt-PT"/>
        </w:rPr>
        <w:t>Fiscal note. SCS.</w:t>
      </w:r>
    </w:p>
    <w:p w14:paraId="6A9F28E8"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State Government</w:t>
      </w:r>
    </w:p>
    <w:p w14:paraId="76F1304F" w14:textId="77777777" w:rsidR="00276E63" w:rsidRPr="00276E63" w:rsidRDefault="00276E63" w:rsidP="00276E63">
      <w:pPr>
        <w:pStyle w:val="Default"/>
        <w:rPr>
          <w:rStyle w:val="NoneA"/>
          <w:rFonts w:ascii="Arial" w:eastAsia="Times" w:hAnsi="Arial" w:cs="Arial"/>
        </w:rPr>
      </w:pPr>
    </w:p>
    <w:p w14:paraId="1DD73359" w14:textId="77777777" w:rsidR="00276E63" w:rsidRPr="00276E63" w:rsidRDefault="00276E63"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FB0207"/>
          <w:u w:color="032EED"/>
          <w:lang w:eastAsia="ja-JP"/>
        </w:rPr>
      </w:pPr>
      <w:r w:rsidRPr="00276E63">
        <w:rPr>
          <w:rFonts w:ascii="Arial" w:eastAsiaTheme="minorEastAsia" w:hAnsi="Arial" w:cs="Arial"/>
          <w:color w:val="032EED"/>
          <w:u w:val="single" w:color="032EED"/>
          <w:lang w:eastAsia="ja-JP"/>
        </w:rPr>
        <w:t xml:space="preserve">Senate File 2231 </w:t>
      </w:r>
      <w:r w:rsidRPr="00276E63">
        <w:rPr>
          <w:rFonts w:ascii="Arial" w:eastAsiaTheme="minorEastAsia" w:hAnsi="Arial" w:cs="Arial"/>
          <w:b/>
          <w:bCs/>
          <w:color w:val="032EED"/>
          <w:u w:color="032EED"/>
          <w:lang w:eastAsia="ja-JP"/>
        </w:rPr>
        <w:t>DISASTER SPENDING NOTIFICATIONS</w:t>
      </w:r>
      <w:r w:rsidRPr="00276E63">
        <w:rPr>
          <w:rFonts w:ascii="Arial" w:eastAsiaTheme="minorEastAsia" w:hAnsi="Arial" w:cs="Arial"/>
          <w:b/>
          <w:bCs/>
          <w:color w:val="FB0207"/>
          <w:u w:color="032EED"/>
          <w:lang w:eastAsia="ja-JP"/>
        </w:rPr>
        <w:t xml:space="preserve">    SUPPORT</w:t>
      </w:r>
    </w:p>
    <w:p w14:paraId="63D99F7E"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disaster aid payment authorization requirements under specified circumstances. (Formerly </w:t>
      </w:r>
      <w:hyperlink r:id="rId34" w:history="1">
        <w:r w:rsidRPr="00276E63">
          <w:rPr>
            <w:rStyle w:val="Hyperlink2"/>
            <w:sz w:val="24"/>
            <w:szCs w:val="24"/>
          </w:rPr>
          <w:t>SSB 3039</w:t>
        </w:r>
      </w:hyperlink>
      <w:r w:rsidRPr="00276E63">
        <w:rPr>
          <w:rStyle w:val="NoneA"/>
          <w:rFonts w:ascii="Arial" w:hAnsi="Arial" w:cs="Arial"/>
        </w:rPr>
        <w:t>.)</w:t>
      </w:r>
    </w:p>
    <w:p w14:paraId="2EC88D86" w14:textId="77777777" w:rsidR="00276E63" w:rsidRPr="00276E63" w:rsidRDefault="00276E63" w:rsidP="00276E63">
      <w:pPr>
        <w:pStyle w:val="Default"/>
        <w:rPr>
          <w:rFonts w:ascii="Arial" w:hAnsi="Arial" w:cs="Arial"/>
        </w:rPr>
      </w:pPr>
      <w:r w:rsidRPr="00276E63">
        <w:rPr>
          <w:rStyle w:val="NoneA"/>
          <w:rFonts w:ascii="Arial" w:hAnsi="Arial" w:cs="Arial"/>
        </w:rPr>
        <w:t xml:space="preserve">Message from House. </w:t>
      </w:r>
      <w:hyperlink r:id="rId35" w:history="1">
        <w:r w:rsidRPr="00276E63">
          <w:rPr>
            <w:rStyle w:val="Hyperlink2"/>
            <w:sz w:val="24"/>
            <w:szCs w:val="24"/>
          </w:rPr>
          <w:t>S.J. 532</w:t>
        </w:r>
      </w:hyperlink>
      <w:r w:rsidRPr="00276E63">
        <w:rPr>
          <w:rStyle w:val="NoneA"/>
          <w:rFonts w:ascii="Arial" w:hAnsi="Arial" w:cs="Arial"/>
        </w:rPr>
        <w:t>.</w:t>
      </w:r>
    </w:p>
    <w:p w14:paraId="5EEA24F8" w14:textId="77777777" w:rsidR="00276E63" w:rsidRDefault="00276E63" w:rsidP="00276E63">
      <w:pPr>
        <w:pStyle w:val="Default"/>
        <w:rPr>
          <w:rStyle w:val="NoneA"/>
          <w:rFonts w:ascii="Arial" w:hAnsi="Arial" w:cs="Arial"/>
        </w:rPr>
      </w:pPr>
      <w:r w:rsidRPr="00276E63">
        <w:rPr>
          <w:rStyle w:val="NoneA"/>
          <w:rFonts w:ascii="Arial" w:hAnsi="Arial" w:cs="Arial"/>
        </w:rPr>
        <w:t>Sponsored by State Government</w:t>
      </w:r>
    </w:p>
    <w:p w14:paraId="10B961D0" w14:textId="32EA221C" w:rsidR="003B7BDB" w:rsidRPr="003B7BDB" w:rsidRDefault="003B7BDB" w:rsidP="00276E63">
      <w:pPr>
        <w:pStyle w:val="Default"/>
        <w:rPr>
          <w:rStyle w:val="NoneA"/>
          <w:rFonts w:ascii="Arial" w:hAnsi="Arial" w:cs="Arial"/>
          <w:b/>
          <w:color w:val="FF0000"/>
        </w:rPr>
      </w:pPr>
      <w:r>
        <w:rPr>
          <w:rStyle w:val="NoneA"/>
          <w:rFonts w:ascii="Arial" w:hAnsi="Arial" w:cs="Arial"/>
          <w:b/>
          <w:color w:val="FF0000"/>
        </w:rPr>
        <w:t>Signed by the Governor</w:t>
      </w:r>
    </w:p>
    <w:p w14:paraId="57992F62" w14:textId="77777777" w:rsidR="00276E63" w:rsidRPr="00276E63" w:rsidRDefault="00276E63" w:rsidP="00276E63">
      <w:pPr>
        <w:pStyle w:val="Default"/>
        <w:rPr>
          <w:rStyle w:val="NoneA"/>
          <w:rFonts w:ascii="Arial" w:eastAsia="Times" w:hAnsi="Arial" w:cs="Arial"/>
        </w:rPr>
      </w:pPr>
    </w:p>
    <w:p w14:paraId="2ABBB505"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FB0207"/>
          <w:u w:color="032EED"/>
          <w:lang w:eastAsia="ja-JP"/>
        </w:rPr>
      </w:pPr>
      <w:hyperlink r:id="rId36" w:history="1">
        <w:r w:rsidR="00276E63" w:rsidRPr="00276E63">
          <w:rPr>
            <w:rFonts w:ascii="Arial" w:eastAsiaTheme="minorEastAsia" w:hAnsi="Arial" w:cs="Arial"/>
            <w:color w:val="032EED"/>
            <w:u w:val="single" w:color="032EED"/>
            <w:lang w:eastAsia="ja-JP"/>
          </w:rPr>
          <w:t>Senate File 2218</w:t>
        </w:r>
      </w:hyperlink>
      <w:r w:rsidR="00276E63" w:rsidRPr="00276E63">
        <w:rPr>
          <w:rFonts w:ascii="Arial" w:eastAsiaTheme="minorEastAsia" w:hAnsi="Arial" w:cs="Arial"/>
          <w:color w:val="032EED"/>
          <w:u w:color="032EED"/>
          <w:lang w:eastAsia="ja-JP"/>
        </w:rPr>
        <w:t xml:space="preserve">   </w:t>
      </w:r>
      <w:r w:rsidR="00276E63" w:rsidRPr="00276E63">
        <w:rPr>
          <w:rFonts w:ascii="Arial" w:eastAsiaTheme="minorEastAsia" w:hAnsi="Arial" w:cs="Arial"/>
          <w:b/>
          <w:bCs/>
          <w:color w:val="032EED"/>
          <w:u w:color="032EED"/>
          <w:lang w:eastAsia="ja-JP"/>
        </w:rPr>
        <w:t xml:space="preserve">OPIOD ANTAGONISTS </w:t>
      </w:r>
      <w:r w:rsidR="00276E63" w:rsidRPr="00276E63">
        <w:rPr>
          <w:rFonts w:ascii="Arial" w:eastAsiaTheme="minorEastAsia" w:hAnsi="Arial" w:cs="Arial"/>
          <w:b/>
          <w:bCs/>
          <w:color w:val="FB0207"/>
          <w:u w:color="032EED"/>
          <w:lang w:eastAsia="ja-JP"/>
        </w:rPr>
        <w:t>- SUPPORT</w:t>
      </w:r>
    </w:p>
    <w:p w14:paraId="7E1C424D"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the possession and administration of emergency drugs by first responders and other persons in a position to assist for purposes of treating drug overdose victims and including contingent implementation provisions. (Formerly </w:t>
      </w:r>
      <w:hyperlink r:id="rId37" w:history="1">
        <w:r w:rsidRPr="00276E63">
          <w:rPr>
            <w:rStyle w:val="Hyperlink2"/>
            <w:sz w:val="24"/>
            <w:szCs w:val="24"/>
          </w:rPr>
          <w:t>SF 2008</w:t>
        </w:r>
      </w:hyperlink>
      <w:r w:rsidRPr="00276E63">
        <w:rPr>
          <w:rStyle w:val="NoneA"/>
          <w:rFonts w:ascii="Arial" w:hAnsi="Arial" w:cs="Arial"/>
        </w:rPr>
        <w:t>.)</w:t>
      </w:r>
    </w:p>
    <w:p w14:paraId="1D287ABD"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Passed the House   </w:t>
      </w:r>
      <w:hyperlink r:id="rId38" w:history="1">
        <w:r w:rsidRPr="00276E63">
          <w:rPr>
            <w:rStyle w:val="Hyperlink2"/>
            <w:sz w:val="24"/>
            <w:szCs w:val="24"/>
          </w:rPr>
          <w:t>H.J. 456</w:t>
        </w:r>
      </w:hyperlink>
      <w:r w:rsidRPr="00276E63">
        <w:rPr>
          <w:rStyle w:val="NoneA"/>
          <w:rFonts w:ascii="Arial" w:hAnsi="Arial" w:cs="Arial"/>
        </w:rPr>
        <w:t>.</w:t>
      </w:r>
    </w:p>
    <w:p w14:paraId="34F95464"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Human Resources.</w:t>
      </w:r>
    </w:p>
    <w:p w14:paraId="5C274EDA" w14:textId="77777777" w:rsidR="00276E63" w:rsidRPr="00276E63" w:rsidRDefault="00276E63" w:rsidP="00276E63">
      <w:pPr>
        <w:pStyle w:val="Default"/>
        <w:rPr>
          <w:rStyle w:val="NoneA"/>
          <w:rFonts w:ascii="Arial" w:eastAsia="Times" w:hAnsi="Arial" w:cs="Arial"/>
        </w:rPr>
      </w:pPr>
    </w:p>
    <w:p w14:paraId="6B08E8D2"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FB0207"/>
          <w:u w:color="032EED"/>
          <w:lang w:eastAsia="ja-JP"/>
        </w:rPr>
      </w:pPr>
      <w:hyperlink r:id="rId39" w:history="1">
        <w:r w:rsidR="00276E63" w:rsidRPr="00276E63">
          <w:rPr>
            <w:rFonts w:ascii="Arial" w:eastAsiaTheme="minorEastAsia" w:hAnsi="Arial" w:cs="Arial"/>
            <w:color w:val="2624FC"/>
            <w:u w:val="single" w:color="032EED"/>
            <w:lang w:eastAsia="ja-JP"/>
          </w:rPr>
          <w:t>Senate File 2191</w:t>
        </w:r>
      </w:hyperlink>
      <w:r w:rsidR="00276E63" w:rsidRPr="00276E63">
        <w:rPr>
          <w:rFonts w:ascii="Arial" w:eastAsiaTheme="minorEastAsia" w:hAnsi="Arial" w:cs="Arial"/>
          <w:b/>
          <w:bCs/>
          <w:color w:val="2624FC"/>
          <w:u w:color="032EED"/>
          <w:lang w:eastAsia="ja-JP"/>
        </w:rPr>
        <w:t xml:space="preserve">  </w:t>
      </w:r>
      <w:r w:rsidR="00276E63" w:rsidRPr="00276E63">
        <w:rPr>
          <w:rFonts w:ascii="Arial" w:eastAsiaTheme="minorEastAsia" w:hAnsi="Arial" w:cs="Arial"/>
          <w:b/>
          <w:bCs/>
          <w:color w:val="032EED"/>
          <w:u w:color="032EED"/>
          <w:lang w:eastAsia="ja-JP"/>
        </w:rPr>
        <w:t xml:space="preserve"> HUMAN TRAFFICKING OFFICE   </w:t>
      </w:r>
      <w:r w:rsidR="00276E63" w:rsidRPr="00276E63">
        <w:rPr>
          <w:rFonts w:ascii="Arial" w:eastAsiaTheme="minorEastAsia" w:hAnsi="Arial" w:cs="Arial"/>
          <w:b/>
          <w:bCs/>
          <w:color w:val="FB0207"/>
          <w:u w:color="032EED"/>
          <w:lang w:eastAsia="ja-JP"/>
        </w:rPr>
        <w:t>SUPPORT</w:t>
      </w:r>
    </w:p>
    <w:p w14:paraId="4FD8A225"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establishing an office within the department of public safety to oversee efforts to combat human trafficking. (Formerly </w:t>
      </w:r>
      <w:hyperlink r:id="rId40" w:history="1">
        <w:r w:rsidRPr="00276E63">
          <w:rPr>
            <w:rStyle w:val="Hyperlink2"/>
            <w:sz w:val="24"/>
            <w:szCs w:val="24"/>
          </w:rPr>
          <w:t>SF 2082</w:t>
        </w:r>
      </w:hyperlink>
      <w:r w:rsidRPr="00276E63">
        <w:rPr>
          <w:rStyle w:val="NoneA"/>
          <w:rFonts w:ascii="Arial" w:hAnsi="Arial" w:cs="Arial"/>
        </w:rPr>
        <w:t>.)</w:t>
      </w:r>
    </w:p>
    <w:p w14:paraId="44D147F9"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Message from House. </w:t>
      </w:r>
      <w:hyperlink r:id="rId41" w:history="1">
        <w:r w:rsidRPr="00276E63">
          <w:rPr>
            <w:rStyle w:val="Hyperlink2"/>
            <w:sz w:val="24"/>
            <w:szCs w:val="24"/>
          </w:rPr>
          <w:t>S.J. 553</w:t>
        </w:r>
      </w:hyperlink>
      <w:r w:rsidRPr="00276E63">
        <w:rPr>
          <w:rStyle w:val="NoneA"/>
          <w:rFonts w:ascii="Arial" w:hAnsi="Arial" w:cs="Arial"/>
        </w:rPr>
        <w:t>.</w:t>
      </w:r>
    </w:p>
    <w:p w14:paraId="2BC2EFD4"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Judiciary</w:t>
      </w:r>
    </w:p>
    <w:p w14:paraId="70775FB8" w14:textId="77777777" w:rsidR="00276E63" w:rsidRPr="00276E63" w:rsidRDefault="00276E63" w:rsidP="00276E63">
      <w:pPr>
        <w:pStyle w:val="Default"/>
        <w:rPr>
          <w:rStyle w:val="NoneA"/>
          <w:rFonts w:ascii="Arial" w:hAnsi="Arial" w:cs="Arial"/>
        </w:rPr>
      </w:pPr>
    </w:p>
    <w:p w14:paraId="2EA00F87" w14:textId="77777777" w:rsidR="00276E63" w:rsidRPr="00276E63" w:rsidRDefault="00C52132" w:rsidP="00276E63">
      <w:pPr>
        <w:pStyle w:val="Default"/>
        <w:rPr>
          <w:rFonts w:ascii="Arial" w:eastAsia="Arial" w:hAnsi="Arial" w:cs="Arial"/>
          <w:b/>
          <w:color w:val="FF0000"/>
        </w:rPr>
      </w:pPr>
      <w:hyperlink r:id="rId42" w:history="1">
        <w:r w:rsidR="00276E63" w:rsidRPr="00276E63">
          <w:rPr>
            <w:rFonts w:ascii="Arial" w:hAnsi="Arial" w:cs="Arial"/>
            <w:color w:val="032EED"/>
            <w:u w:val="single" w:color="032EED"/>
            <w:lang w:val="it-IT"/>
          </w:rPr>
          <w:t>Senate File 2185</w:t>
        </w:r>
      </w:hyperlink>
      <w:r w:rsidR="00276E63" w:rsidRPr="00276E63">
        <w:rPr>
          <w:rFonts w:ascii="Arial" w:eastAsia="Arial" w:hAnsi="Arial" w:cs="Arial"/>
          <w:color w:val="032EED"/>
        </w:rPr>
        <w:t xml:space="preserve">  </w:t>
      </w:r>
      <w:r w:rsidR="00276E63" w:rsidRPr="00276E63">
        <w:rPr>
          <w:rFonts w:ascii="Arial" w:eastAsia="Arial" w:hAnsi="Arial" w:cs="Arial"/>
          <w:b/>
          <w:color w:val="032EED"/>
        </w:rPr>
        <w:t>PEEPING VIOLATION</w:t>
      </w:r>
      <w:r w:rsidR="00276E63" w:rsidRPr="00276E63">
        <w:rPr>
          <w:rFonts w:ascii="Arial" w:eastAsia="Arial" w:hAnsi="Arial" w:cs="Arial"/>
          <w:b/>
          <w:color w:val="032EED"/>
          <w:u w:val="single"/>
        </w:rPr>
        <w:t xml:space="preserve">   </w:t>
      </w:r>
      <w:r w:rsidR="00276E63" w:rsidRPr="00276E63">
        <w:rPr>
          <w:rFonts w:ascii="Arial" w:eastAsia="Arial" w:hAnsi="Arial" w:cs="Arial"/>
          <w:b/>
          <w:color w:val="FF0000"/>
        </w:rPr>
        <w:t>SUPPORT</w:t>
      </w:r>
    </w:p>
    <w:p w14:paraId="4D808748" w14:textId="77777777" w:rsidR="00276E63" w:rsidRPr="00276E63" w:rsidRDefault="00276E63" w:rsidP="00276E63">
      <w:pPr>
        <w:pStyle w:val="Default"/>
        <w:rPr>
          <w:rFonts w:ascii="Arial" w:eastAsia="Arial" w:hAnsi="Arial" w:cs="Arial"/>
        </w:rPr>
      </w:pPr>
      <w:r w:rsidRPr="00276E63">
        <w:rPr>
          <w:rFonts w:ascii="Arial" w:hAnsi="Arial" w:cs="Arial"/>
        </w:rPr>
        <w:t xml:space="preserve">A bill for an act relating to a criminal trespass that results in a violation of a person's expectation of privacy, and providing penalties. (Formerly </w:t>
      </w:r>
      <w:hyperlink r:id="rId43" w:history="1">
        <w:r w:rsidRPr="00276E63">
          <w:rPr>
            <w:rStyle w:val="Hyperlink1"/>
            <w:sz w:val="24"/>
            <w:szCs w:val="24"/>
          </w:rPr>
          <w:t>SSB 3121</w:t>
        </w:r>
      </w:hyperlink>
      <w:r w:rsidRPr="00276E63">
        <w:rPr>
          <w:rFonts w:ascii="Arial" w:hAnsi="Arial" w:cs="Arial"/>
        </w:rPr>
        <w:t>.)</w:t>
      </w:r>
    </w:p>
    <w:p w14:paraId="56D2BBCF" w14:textId="77777777" w:rsidR="00276E63" w:rsidRPr="00276E63" w:rsidRDefault="00276E63" w:rsidP="00276E63">
      <w:pPr>
        <w:pStyle w:val="Default"/>
        <w:rPr>
          <w:rFonts w:ascii="Arial" w:eastAsia="Arial" w:hAnsi="Arial" w:cs="Arial"/>
        </w:rPr>
      </w:pPr>
      <w:r w:rsidRPr="00276E63">
        <w:rPr>
          <w:rFonts w:ascii="Arial" w:hAnsi="Arial" w:cs="Arial"/>
        </w:rPr>
        <w:t xml:space="preserve">Amendment </w:t>
      </w:r>
      <w:hyperlink r:id="rId44" w:history="1">
        <w:r w:rsidRPr="00276E63">
          <w:rPr>
            <w:rStyle w:val="Hyperlink1"/>
            <w:sz w:val="24"/>
            <w:szCs w:val="24"/>
          </w:rPr>
          <w:t>H-8142</w:t>
        </w:r>
      </w:hyperlink>
      <w:r w:rsidRPr="00276E63">
        <w:rPr>
          <w:rFonts w:ascii="Arial" w:hAnsi="Arial" w:cs="Arial"/>
        </w:rPr>
        <w:t xml:space="preserve"> filed. </w:t>
      </w:r>
      <w:hyperlink r:id="rId45" w:anchor="page=27" w:history="1">
        <w:r w:rsidRPr="00276E63">
          <w:rPr>
            <w:rStyle w:val="Hyperlink1"/>
            <w:sz w:val="24"/>
            <w:szCs w:val="24"/>
          </w:rPr>
          <w:t>H.J. 550</w:t>
        </w:r>
      </w:hyperlink>
      <w:r w:rsidRPr="00276E63">
        <w:rPr>
          <w:rFonts w:ascii="Arial" w:hAnsi="Arial" w:cs="Arial"/>
        </w:rPr>
        <w:t>.</w:t>
      </w:r>
    </w:p>
    <w:p w14:paraId="6D7BC831" w14:textId="77777777" w:rsidR="00276E63" w:rsidRPr="00276E63" w:rsidRDefault="00276E63" w:rsidP="00276E63">
      <w:pPr>
        <w:pStyle w:val="Default"/>
        <w:rPr>
          <w:rStyle w:val="NoneA"/>
          <w:rFonts w:ascii="Arial" w:eastAsia="Arial" w:hAnsi="Arial" w:cs="Arial"/>
        </w:rPr>
      </w:pPr>
      <w:r w:rsidRPr="00276E63">
        <w:rPr>
          <w:rFonts w:ascii="Arial" w:hAnsi="Arial" w:cs="Arial"/>
        </w:rPr>
        <w:t>Sponsored by Judiciary.</w:t>
      </w:r>
    </w:p>
    <w:p w14:paraId="40BBF164" w14:textId="77777777" w:rsidR="00276E63" w:rsidRPr="00276E63" w:rsidRDefault="00276E63" w:rsidP="00276E63">
      <w:pPr>
        <w:pStyle w:val="Default"/>
        <w:rPr>
          <w:rStyle w:val="NoneA"/>
          <w:rFonts w:ascii="Arial" w:eastAsia="Times" w:hAnsi="Arial" w:cs="Arial"/>
        </w:rPr>
      </w:pPr>
    </w:p>
    <w:p w14:paraId="05287142"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FB0207"/>
          <w:u w:color="032EED"/>
          <w:lang w:eastAsia="ja-JP"/>
        </w:rPr>
      </w:pPr>
      <w:hyperlink r:id="rId46" w:history="1">
        <w:r w:rsidR="00276E63" w:rsidRPr="00276E63">
          <w:rPr>
            <w:rFonts w:ascii="Arial" w:eastAsiaTheme="minorEastAsia" w:hAnsi="Arial" w:cs="Arial"/>
            <w:color w:val="032EED"/>
            <w:u w:val="single" w:color="032EED"/>
            <w:lang w:eastAsia="ja-JP"/>
          </w:rPr>
          <w:t>Senate File 2164</w:t>
        </w:r>
      </w:hyperlink>
      <w:r w:rsidR="00276E63" w:rsidRPr="00276E63">
        <w:rPr>
          <w:rFonts w:ascii="Arial" w:eastAsiaTheme="minorEastAsia" w:hAnsi="Arial" w:cs="Arial"/>
          <w:b/>
          <w:bCs/>
          <w:color w:val="0432FF"/>
          <w:u w:val="single" w:color="032EED"/>
          <w:lang w:eastAsia="ja-JP"/>
        </w:rPr>
        <w:t xml:space="preserve">  </w:t>
      </w:r>
      <w:r w:rsidR="00276E63" w:rsidRPr="00276E63">
        <w:rPr>
          <w:rFonts w:ascii="Arial" w:eastAsiaTheme="minorEastAsia" w:hAnsi="Arial" w:cs="Arial"/>
          <w:b/>
          <w:bCs/>
          <w:color w:val="0432FF"/>
          <w:u w:color="032EED"/>
          <w:lang w:eastAsia="ja-JP"/>
        </w:rPr>
        <w:t xml:space="preserve">EXPUNGING PUBLIC INTOX    </w:t>
      </w:r>
      <w:r w:rsidR="00276E63" w:rsidRPr="00276E63">
        <w:rPr>
          <w:rFonts w:ascii="Arial" w:eastAsiaTheme="minorEastAsia" w:hAnsi="Arial" w:cs="Arial"/>
          <w:b/>
          <w:bCs/>
          <w:color w:val="FB0207"/>
          <w:u w:color="032EED"/>
          <w:lang w:eastAsia="ja-JP"/>
        </w:rPr>
        <w:t>SUPPORT</w:t>
      </w:r>
    </w:p>
    <w:p w14:paraId="7B8DA1FA"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the expungement of criminal offenses for alcohol consumption in public, public intoxication, simulated public intoxication, or similar local ordinances, or when a finding of contempt has been entered, and including applicability provisions. (Formerly </w:t>
      </w:r>
      <w:hyperlink r:id="rId47" w:history="1">
        <w:r w:rsidRPr="00276E63">
          <w:rPr>
            <w:rStyle w:val="Hyperlink5"/>
            <w:rFonts w:eastAsiaTheme="minorHAnsi"/>
            <w:sz w:val="24"/>
            <w:szCs w:val="24"/>
          </w:rPr>
          <w:t>SF 2023</w:t>
        </w:r>
      </w:hyperlink>
      <w:r w:rsidRPr="00276E63">
        <w:rPr>
          <w:rStyle w:val="NoneA"/>
          <w:rFonts w:ascii="Arial" w:hAnsi="Arial" w:cs="Arial"/>
        </w:rPr>
        <w:t>.)</w:t>
      </w:r>
    </w:p>
    <w:p w14:paraId="29ECA9A3"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Judiciary.</w:t>
      </w:r>
    </w:p>
    <w:p w14:paraId="77349B0B" w14:textId="77777777" w:rsidR="00276E63" w:rsidRPr="00276E63" w:rsidRDefault="00276E63" w:rsidP="00276E63">
      <w:pPr>
        <w:pStyle w:val="Default"/>
        <w:rPr>
          <w:rStyle w:val="NoneA"/>
          <w:rFonts w:ascii="Arial" w:eastAsia="Times" w:hAnsi="Arial" w:cs="Arial"/>
        </w:rPr>
      </w:pPr>
    </w:p>
    <w:p w14:paraId="382CE41E"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FB0207"/>
          <w:u w:color="032EED"/>
          <w:lang w:eastAsia="ja-JP"/>
        </w:rPr>
      </w:pPr>
      <w:hyperlink r:id="rId48" w:history="1">
        <w:r w:rsidR="00276E63" w:rsidRPr="00276E63">
          <w:rPr>
            <w:rFonts w:ascii="Arial" w:eastAsiaTheme="minorEastAsia" w:hAnsi="Arial" w:cs="Arial"/>
            <w:color w:val="032EED"/>
            <w:u w:val="single" w:color="032EED"/>
            <w:lang w:eastAsia="ja-JP"/>
          </w:rPr>
          <w:t>Senate File 2155</w:t>
        </w:r>
      </w:hyperlink>
      <w:r w:rsidR="00276E63" w:rsidRPr="00276E63">
        <w:rPr>
          <w:rFonts w:ascii="Arial" w:eastAsiaTheme="minorEastAsia" w:hAnsi="Arial" w:cs="Arial"/>
          <w:b/>
          <w:bCs/>
          <w:color w:val="032EED"/>
          <w:u w:color="032EED"/>
          <w:lang w:eastAsia="ja-JP"/>
        </w:rPr>
        <w:t xml:space="preserve">  LAND MOBILE RADIO FUND    </w:t>
      </w:r>
      <w:r w:rsidR="00276E63" w:rsidRPr="00276E63">
        <w:rPr>
          <w:rFonts w:ascii="Arial" w:eastAsiaTheme="minorEastAsia" w:hAnsi="Arial" w:cs="Arial"/>
          <w:b/>
          <w:bCs/>
          <w:color w:val="FB0207"/>
          <w:u w:color="032EED"/>
          <w:lang w:eastAsia="ja-JP"/>
        </w:rPr>
        <w:t>UNDECIDED</w:t>
      </w:r>
    </w:p>
    <w:p w14:paraId="2D3814C3"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creating a statewide land mobile radio communications system fund, making an appropriation, and including effective date provisions. (Formerly </w:t>
      </w:r>
      <w:hyperlink r:id="rId49" w:history="1">
        <w:r w:rsidRPr="00276E63">
          <w:rPr>
            <w:rStyle w:val="Hyperlink2"/>
            <w:sz w:val="24"/>
            <w:szCs w:val="24"/>
          </w:rPr>
          <w:t>SSB 3106</w:t>
        </w:r>
      </w:hyperlink>
      <w:r w:rsidRPr="00276E63">
        <w:rPr>
          <w:rStyle w:val="NoneA"/>
          <w:rFonts w:ascii="Arial" w:hAnsi="Arial" w:cs="Arial"/>
        </w:rPr>
        <w:t>.)</w:t>
      </w:r>
    </w:p>
    <w:p w14:paraId="09F5D943"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Appropriations</w:t>
      </w:r>
    </w:p>
    <w:p w14:paraId="379C8268" w14:textId="77777777" w:rsidR="00276E63" w:rsidRPr="00276E63" w:rsidRDefault="00276E63" w:rsidP="00276E63">
      <w:pPr>
        <w:pStyle w:val="Default"/>
        <w:rPr>
          <w:rStyle w:val="NoneA"/>
          <w:rFonts w:ascii="Arial" w:eastAsia="Times" w:hAnsi="Arial" w:cs="Arial"/>
        </w:rPr>
      </w:pPr>
    </w:p>
    <w:p w14:paraId="0A43A9EC" w14:textId="77777777" w:rsidR="00276E63" w:rsidRPr="00276E63" w:rsidRDefault="00C52132" w:rsidP="00276E63">
      <w:pPr>
        <w:pStyle w:val="Default"/>
        <w:rPr>
          <w:rFonts w:ascii="Arial" w:hAnsi="Arial" w:cs="Arial"/>
        </w:rPr>
      </w:pPr>
      <w:hyperlink r:id="rId50" w:history="1">
        <w:r w:rsidR="00276E63" w:rsidRPr="00276E63">
          <w:rPr>
            <w:rStyle w:val="Hyperlink3"/>
            <w:sz w:val="24"/>
            <w:szCs w:val="24"/>
          </w:rPr>
          <w:t>Senate File 2147</w:t>
        </w:r>
      </w:hyperlink>
    </w:p>
    <w:p w14:paraId="60DA89EA"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including certain board of </w:t>
      </w:r>
      <w:proofErr w:type="gramStart"/>
      <w:r w:rsidRPr="00276E63">
        <w:rPr>
          <w:rStyle w:val="NoneA"/>
          <w:rFonts w:ascii="Arial" w:hAnsi="Arial" w:cs="Arial"/>
        </w:rPr>
        <w:t>regents</w:t>
      </w:r>
      <w:proofErr w:type="gramEnd"/>
      <w:r w:rsidRPr="00276E63">
        <w:rPr>
          <w:rStyle w:val="NoneA"/>
          <w:rFonts w:ascii="Arial" w:hAnsi="Arial" w:cs="Arial"/>
        </w:rPr>
        <w:t xml:space="preserve"> institution peace officers and civil commitment unit for sex offenders employees in the protection occupation category of the Iowa public employees' retirement system. (Formerly </w:t>
      </w:r>
      <w:hyperlink r:id="rId51" w:history="1">
        <w:r w:rsidRPr="00276E63">
          <w:rPr>
            <w:rStyle w:val="Hyperlink2"/>
            <w:sz w:val="24"/>
            <w:szCs w:val="24"/>
          </w:rPr>
          <w:t>SSB 3052</w:t>
        </w:r>
      </w:hyperlink>
      <w:r w:rsidRPr="00276E63">
        <w:rPr>
          <w:rStyle w:val="NoneA"/>
          <w:rFonts w:ascii="Arial" w:hAnsi="Arial" w:cs="Arial"/>
        </w:rPr>
        <w:t>.)</w:t>
      </w:r>
    </w:p>
    <w:p w14:paraId="35420485"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State Government.</w:t>
      </w:r>
    </w:p>
    <w:p w14:paraId="40B41FFC" w14:textId="77777777" w:rsidR="00276E63" w:rsidRPr="00276E63" w:rsidRDefault="00276E63" w:rsidP="00276E63">
      <w:pPr>
        <w:pStyle w:val="Default"/>
        <w:rPr>
          <w:rStyle w:val="NoneA"/>
          <w:rFonts w:ascii="Arial" w:eastAsia="Times" w:hAnsi="Arial" w:cs="Arial"/>
        </w:rPr>
      </w:pPr>
    </w:p>
    <w:p w14:paraId="593BCCD4"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FB0207"/>
          <w:u w:color="032EED"/>
          <w:lang w:eastAsia="ja-JP"/>
        </w:rPr>
      </w:pPr>
      <w:hyperlink r:id="rId52" w:history="1">
        <w:r w:rsidR="00276E63" w:rsidRPr="00276E63">
          <w:rPr>
            <w:rFonts w:ascii="Arial" w:eastAsiaTheme="minorEastAsia" w:hAnsi="Arial" w:cs="Arial"/>
            <w:color w:val="032EED"/>
            <w:u w:val="single" w:color="032EED"/>
            <w:lang w:eastAsia="ja-JP"/>
          </w:rPr>
          <w:t>Senate File 2116</w:t>
        </w:r>
      </w:hyperlink>
      <w:r w:rsidR="00276E63" w:rsidRPr="00276E63">
        <w:rPr>
          <w:rFonts w:ascii="Arial" w:eastAsiaTheme="minorEastAsia" w:hAnsi="Arial" w:cs="Arial"/>
          <w:b/>
          <w:bCs/>
          <w:color w:val="032EED"/>
          <w:u w:color="032EED"/>
          <w:lang w:eastAsia="ja-JP"/>
        </w:rPr>
        <w:t xml:space="preserve">  CONTROLLED SUBSTANCES    </w:t>
      </w:r>
      <w:r w:rsidR="00276E63" w:rsidRPr="00276E63">
        <w:rPr>
          <w:rFonts w:ascii="Arial" w:eastAsiaTheme="minorEastAsia" w:hAnsi="Arial" w:cs="Arial"/>
          <w:b/>
          <w:bCs/>
          <w:color w:val="FB0207"/>
          <w:u w:color="032EED"/>
          <w:lang w:eastAsia="ja-JP"/>
        </w:rPr>
        <w:t>SUPPORT</w:t>
      </w:r>
    </w:p>
    <w:p w14:paraId="662DC964"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adding substances to schedule I of the controlled substance schedules, and providing penalties. (Formerly </w:t>
      </w:r>
      <w:hyperlink r:id="rId53" w:history="1">
        <w:r w:rsidRPr="00276E63">
          <w:rPr>
            <w:rStyle w:val="Hyperlink2"/>
            <w:sz w:val="24"/>
            <w:szCs w:val="24"/>
          </w:rPr>
          <w:t>SSB 3004</w:t>
        </w:r>
      </w:hyperlink>
      <w:r w:rsidRPr="00276E63">
        <w:rPr>
          <w:rStyle w:val="NoneA"/>
          <w:rFonts w:ascii="Arial" w:hAnsi="Arial" w:cs="Arial"/>
        </w:rPr>
        <w:t>.)</w:t>
      </w:r>
    </w:p>
    <w:p w14:paraId="1471309D"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Human Resources</w:t>
      </w:r>
    </w:p>
    <w:p w14:paraId="5562C137" w14:textId="77777777" w:rsidR="00276E63" w:rsidRPr="00276E63" w:rsidRDefault="00276E63" w:rsidP="00276E63">
      <w:pPr>
        <w:pStyle w:val="Default"/>
        <w:rPr>
          <w:rStyle w:val="NoneA"/>
          <w:rFonts w:ascii="Arial" w:eastAsia="Times" w:hAnsi="Arial" w:cs="Arial"/>
        </w:rPr>
      </w:pPr>
    </w:p>
    <w:p w14:paraId="489B2E13"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FB0207"/>
          <w:u w:color="032EED"/>
          <w:lang w:eastAsia="ja-JP"/>
        </w:rPr>
      </w:pPr>
      <w:hyperlink r:id="rId54" w:history="1">
        <w:r w:rsidR="00276E63" w:rsidRPr="00276E63">
          <w:rPr>
            <w:rFonts w:ascii="Arial" w:eastAsiaTheme="minorEastAsia" w:hAnsi="Arial" w:cs="Arial"/>
            <w:color w:val="032EED"/>
            <w:u w:val="single" w:color="032EED"/>
            <w:lang w:eastAsia="ja-JP"/>
          </w:rPr>
          <w:t>Senate File 2115</w:t>
        </w:r>
      </w:hyperlink>
      <w:r w:rsidR="00276E63" w:rsidRPr="00276E63">
        <w:rPr>
          <w:rFonts w:ascii="Arial" w:eastAsiaTheme="minorEastAsia" w:hAnsi="Arial" w:cs="Arial"/>
          <w:color w:val="032EED"/>
          <w:u w:val="single" w:color="032EED"/>
          <w:lang w:eastAsia="ja-JP"/>
        </w:rPr>
        <w:t xml:space="preserve"> – </w:t>
      </w:r>
      <w:r w:rsidR="00276E63" w:rsidRPr="00276E63">
        <w:rPr>
          <w:rFonts w:ascii="Arial" w:eastAsiaTheme="minorEastAsia" w:hAnsi="Arial" w:cs="Arial"/>
          <w:b/>
          <w:bCs/>
          <w:color w:val="032EED"/>
          <w:u w:color="032EED"/>
          <w:lang w:eastAsia="ja-JP"/>
        </w:rPr>
        <w:t xml:space="preserve">INTERFERENCE WITH JAILORS </w:t>
      </w:r>
      <w:r w:rsidR="00276E63" w:rsidRPr="00276E63">
        <w:rPr>
          <w:rFonts w:ascii="Arial" w:eastAsiaTheme="minorEastAsia" w:hAnsi="Arial" w:cs="Arial"/>
          <w:b/>
          <w:bCs/>
          <w:color w:val="0432FF"/>
          <w:u w:color="032EED"/>
          <w:lang w:eastAsia="ja-JP"/>
        </w:rPr>
        <w:t xml:space="preserve">   </w:t>
      </w:r>
      <w:r w:rsidR="00276E63" w:rsidRPr="00276E63">
        <w:rPr>
          <w:rFonts w:ascii="Arial" w:eastAsiaTheme="minorEastAsia" w:hAnsi="Arial" w:cs="Arial"/>
          <w:b/>
          <w:bCs/>
          <w:color w:val="FB0207"/>
          <w:u w:color="032EED"/>
          <w:lang w:eastAsia="ja-JP"/>
        </w:rPr>
        <w:t>SUPPORT</w:t>
      </w:r>
    </w:p>
    <w:p w14:paraId="0443799B"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creating the criminal offense of interference with official acts against a jailer, and providing penalties. (Formerly </w:t>
      </w:r>
      <w:hyperlink r:id="rId55" w:history="1">
        <w:r w:rsidRPr="00276E63">
          <w:rPr>
            <w:rStyle w:val="Hyperlink2"/>
            <w:sz w:val="24"/>
            <w:szCs w:val="24"/>
          </w:rPr>
          <w:t>SSB 3007</w:t>
        </w:r>
      </w:hyperlink>
      <w:r w:rsidRPr="00276E63">
        <w:rPr>
          <w:rStyle w:val="NoneA"/>
          <w:rFonts w:ascii="Arial" w:hAnsi="Arial" w:cs="Arial"/>
        </w:rPr>
        <w:t>.)</w:t>
      </w:r>
    </w:p>
    <w:p w14:paraId="09333486" w14:textId="77777777" w:rsidR="00741F5F" w:rsidRDefault="00276E63" w:rsidP="00276E63">
      <w:pPr>
        <w:pStyle w:val="Default"/>
        <w:rPr>
          <w:rStyle w:val="NoneA"/>
          <w:rFonts w:ascii="Arial" w:hAnsi="Arial" w:cs="Arial"/>
        </w:rPr>
      </w:pPr>
      <w:r w:rsidRPr="00276E63">
        <w:rPr>
          <w:rStyle w:val="NoneA"/>
          <w:rFonts w:ascii="Arial" w:hAnsi="Arial" w:cs="Arial"/>
        </w:rPr>
        <w:t>Sponsored by Judiciary.</w:t>
      </w:r>
    </w:p>
    <w:p w14:paraId="3ABB2174" w14:textId="279F1C8E" w:rsidR="00276E63" w:rsidRPr="00741F5F" w:rsidRDefault="00741F5F" w:rsidP="00276E63">
      <w:pPr>
        <w:pStyle w:val="Default"/>
        <w:rPr>
          <w:rStyle w:val="NoneA"/>
          <w:rFonts w:ascii="Arial" w:hAnsi="Arial" w:cs="Arial"/>
          <w:b/>
          <w:color w:val="FF0000"/>
        </w:rPr>
      </w:pPr>
      <w:r w:rsidRPr="00741F5F">
        <w:rPr>
          <w:rStyle w:val="NoneA"/>
          <w:rFonts w:ascii="Arial" w:hAnsi="Arial" w:cs="Arial"/>
          <w:b/>
          <w:color w:val="FF0000"/>
        </w:rPr>
        <w:t>Signed</w:t>
      </w:r>
      <w:r>
        <w:rPr>
          <w:rStyle w:val="NoneA"/>
          <w:rFonts w:ascii="Arial" w:hAnsi="Arial" w:cs="Arial"/>
          <w:b/>
          <w:color w:val="FF0000"/>
        </w:rPr>
        <w:t xml:space="preserve"> by the Governor</w:t>
      </w:r>
    </w:p>
    <w:p w14:paraId="37FF34EF" w14:textId="77777777" w:rsidR="00276E63" w:rsidRPr="00276E63" w:rsidRDefault="00276E63" w:rsidP="00276E63">
      <w:pPr>
        <w:pStyle w:val="Default"/>
        <w:rPr>
          <w:rStyle w:val="NoneA"/>
          <w:rFonts w:ascii="Arial" w:eastAsia="Times" w:hAnsi="Arial" w:cs="Arial"/>
        </w:rPr>
      </w:pPr>
    </w:p>
    <w:p w14:paraId="549E8DD7"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FB0207"/>
          <w:u w:color="032EED"/>
          <w:lang w:eastAsia="ja-JP"/>
        </w:rPr>
      </w:pPr>
      <w:hyperlink r:id="rId56" w:history="1">
        <w:r w:rsidR="00276E63" w:rsidRPr="00276E63">
          <w:rPr>
            <w:rFonts w:ascii="Arial" w:eastAsiaTheme="minorEastAsia" w:hAnsi="Arial" w:cs="Arial"/>
            <w:color w:val="032EED"/>
            <w:u w:val="single" w:color="032EED"/>
            <w:lang w:eastAsia="ja-JP"/>
          </w:rPr>
          <w:t>Senate File 2113</w:t>
        </w:r>
      </w:hyperlink>
      <w:r w:rsidR="00276E63" w:rsidRPr="00276E63">
        <w:rPr>
          <w:rFonts w:ascii="Arial" w:eastAsiaTheme="minorEastAsia" w:hAnsi="Arial" w:cs="Arial"/>
          <w:b/>
          <w:bCs/>
          <w:color w:val="0432FF"/>
          <w:u w:val="single" w:color="032EED"/>
          <w:lang w:eastAsia="ja-JP"/>
        </w:rPr>
        <w:t xml:space="preserve"> </w:t>
      </w:r>
      <w:r w:rsidR="00276E63" w:rsidRPr="00276E63">
        <w:rPr>
          <w:rFonts w:ascii="Arial" w:eastAsiaTheme="minorEastAsia" w:hAnsi="Arial" w:cs="Arial"/>
          <w:b/>
          <w:bCs/>
          <w:color w:val="0432FF"/>
          <w:u w:color="032EED"/>
          <w:lang w:eastAsia="ja-JP"/>
        </w:rPr>
        <w:t xml:space="preserve">  FIREWORKS    </w:t>
      </w:r>
      <w:r w:rsidR="00276E63" w:rsidRPr="00276E63">
        <w:rPr>
          <w:rFonts w:ascii="Arial" w:eastAsiaTheme="minorEastAsia" w:hAnsi="Arial" w:cs="Arial"/>
          <w:b/>
          <w:bCs/>
          <w:color w:val="FB0207"/>
          <w:u w:color="032EED"/>
          <w:lang w:eastAsia="ja-JP"/>
        </w:rPr>
        <w:t>OPPOSE</w:t>
      </w:r>
    </w:p>
    <w:p w14:paraId="61B442DA"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the possession, sale, transfer, purchase, and use of fireworks, providing penalties, and including effective date provisions. (Formerly </w:t>
      </w:r>
      <w:hyperlink r:id="rId57" w:history="1">
        <w:r w:rsidRPr="00276E63">
          <w:rPr>
            <w:rStyle w:val="Hyperlink2"/>
            <w:sz w:val="24"/>
            <w:szCs w:val="24"/>
          </w:rPr>
          <w:t>SSB 1135</w:t>
        </w:r>
      </w:hyperlink>
      <w:r w:rsidRPr="00276E63">
        <w:rPr>
          <w:rStyle w:val="NoneA"/>
          <w:rFonts w:ascii="Arial" w:hAnsi="Arial" w:cs="Arial"/>
        </w:rPr>
        <w:t xml:space="preserve">, </w:t>
      </w:r>
      <w:hyperlink r:id="rId58" w:history="1">
        <w:r w:rsidRPr="00276E63">
          <w:rPr>
            <w:rStyle w:val="Hyperlink2"/>
            <w:sz w:val="24"/>
            <w:szCs w:val="24"/>
          </w:rPr>
          <w:t>SF 226</w:t>
        </w:r>
      </w:hyperlink>
      <w:r w:rsidRPr="00276E63">
        <w:rPr>
          <w:rStyle w:val="NoneA"/>
          <w:rFonts w:ascii="Arial" w:hAnsi="Arial" w:cs="Arial"/>
        </w:rPr>
        <w:t xml:space="preserve">, and </w:t>
      </w:r>
      <w:hyperlink r:id="rId59" w:history="1">
        <w:r w:rsidRPr="00276E63">
          <w:rPr>
            <w:rStyle w:val="Hyperlink2"/>
            <w:sz w:val="24"/>
            <w:szCs w:val="24"/>
          </w:rPr>
          <w:t>SF 508</w:t>
        </w:r>
      </w:hyperlink>
      <w:r w:rsidRPr="00276E63">
        <w:rPr>
          <w:rStyle w:val="NoneA"/>
          <w:rFonts w:ascii="Arial" w:hAnsi="Arial" w:cs="Arial"/>
        </w:rPr>
        <w:t>.)</w:t>
      </w:r>
    </w:p>
    <w:p w14:paraId="469162B1"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State Government.</w:t>
      </w:r>
    </w:p>
    <w:p w14:paraId="5283EC6D" w14:textId="77777777" w:rsidR="00276E63" w:rsidRPr="00276E63" w:rsidRDefault="00276E63" w:rsidP="00276E63">
      <w:pPr>
        <w:pStyle w:val="Default"/>
        <w:rPr>
          <w:rStyle w:val="NoneA"/>
          <w:rFonts w:ascii="Arial" w:eastAsia="Times" w:hAnsi="Arial" w:cs="Arial"/>
        </w:rPr>
      </w:pPr>
    </w:p>
    <w:p w14:paraId="2A12006B"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432FF"/>
          <w:u w:color="032EED"/>
          <w:lang w:eastAsia="ja-JP"/>
        </w:rPr>
      </w:pPr>
      <w:hyperlink r:id="rId60" w:history="1">
        <w:r w:rsidR="00276E63" w:rsidRPr="00276E63">
          <w:rPr>
            <w:rFonts w:ascii="Arial" w:eastAsiaTheme="minorEastAsia" w:hAnsi="Arial" w:cs="Arial"/>
            <w:color w:val="032EED"/>
            <w:u w:val="single" w:color="032EED"/>
            <w:lang w:eastAsia="ja-JP"/>
          </w:rPr>
          <w:t>Senate File 2111</w:t>
        </w:r>
      </w:hyperlink>
      <w:r w:rsidR="00276E63" w:rsidRPr="00276E63">
        <w:rPr>
          <w:rFonts w:ascii="Arial" w:eastAsiaTheme="minorEastAsia" w:hAnsi="Arial" w:cs="Arial"/>
          <w:b/>
          <w:bCs/>
          <w:color w:val="0432FF"/>
          <w:u w:color="032EED"/>
          <w:lang w:eastAsia="ja-JP"/>
        </w:rPr>
        <w:t xml:space="preserve">  LAW ENFORCEMENT NOTORIAL ACTS  </w:t>
      </w:r>
      <w:r w:rsidR="00276E63" w:rsidRPr="00276E63">
        <w:rPr>
          <w:rFonts w:ascii="Arial" w:eastAsiaTheme="minorEastAsia" w:hAnsi="Arial" w:cs="Arial"/>
          <w:b/>
          <w:bCs/>
          <w:color w:val="FB0207"/>
          <w:u w:color="032EED"/>
          <w:lang w:eastAsia="ja-JP"/>
        </w:rPr>
        <w:t>SUPPORT</w:t>
      </w:r>
      <w:r w:rsidR="00276E63" w:rsidRPr="00276E63">
        <w:rPr>
          <w:rFonts w:ascii="Arial" w:eastAsiaTheme="minorEastAsia" w:hAnsi="Arial" w:cs="Arial"/>
          <w:b/>
          <w:bCs/>
          <w:color w:val="0432FF"/>
          <w:u w:color="032EED"/>
          <w:lang w:eastAsia="ja-JP"/>
        </w:rPr>
        <w:t xml:space="preserve"> </w:t>
      </w:r>
    </w:p>
    <w:p w14:paraId="0FA6D527"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providing that certain peace officers and law enforcement officials are not required to use a notarial stamp when administering oaths or acknowledging signatures. (Formerly </w:t>
      </w:r>
      <w:hyperlink r:id="rId61" w:history="1">
        <w:r w:rsidRPr="00276E63">
          <w:rPr>
            <w:rStyle w:val="Hyperlink2"/>
            <w:sz w:val="24"/>
            <w:szCs w:val="24"/>
          </w:rPr>
          <w:t>SSB 3009</w:t>
        </w:r>
      </w:hyperlink>
      <w:r w:rsidRPr="00276E63">
        <w:rPr>
          <w:rStyle w:val="NoneA"/>
          <w:rFonts w:ascii="Arial" w:hAnsi="Arial" w:cs="Arial"/>
        </w:rPr>
        <w:t>.)</w:t>
      </w:r>
    </w:p>
    <w:p w14:paraId="113E0D91" w14:textId="77777777" w:rsidR="00276E63" w:rsidRDefault="00276E63" w:rsidP="00276E63">
      <w:pPr>
        <w:pStyle w:val="Default"/>
        <w:rPr>
          <w:rStyle w:val="NoneA"/>
          <w:rFonts w:ascii="Arial" w:hAnsi="Arial" w:cs="Arial"/>
        </w:rPr>
      </w:pPr>
      <w:r w:rsidRPr="00276E63">
        <w:rPr>
          <w:rStyle w:val="NoneA"/>
          <w:rFonts w:ascii="Arial" w:hAnsi="Arial" w:cs="Arial"/>
        </w:rPr>
        <w:t>Sponsored by Judiciary.</w:t>
      </w:r>
    </w:p>
    <w:p w14:paraId="683CBF00" w14:textId="0C7D2AD8" w:rsidR="00741F5F" w:rsidRPr="00741F5F" w:rsidRDefault="00741F5F" w:rsidP="00276E63">
      <w:pPr>
        <w:pStyle w:val="Default"/>
        <w:rPr>
          <w:rStyle w:val="NoneA"/>
          <w:rFonts w:ascii="Arial" w:hAnsi="Arial" w:cs="Arial"/>
          <w:b/>
          <w:color w:val="FF0000"/>
        </w:rPr>
      </w:pPr>
      <w:r w:rsidRPr="00741F5F">
        <w:rPr>
          <w:rStyle w:val="NoneA"/>
          <w:rFonts w:ascii="Arial" w:hAnsi="Arial" w:cs="Arial"/>
          <w:b/>
          <w:color w:val="FF0000"/>
        </w:rPr>
        <w:t>Signed</w:t>
      </w:r>
      <w:r>
        <w:rPr>
          <w:rStyle w:val="NoneA"/>
          <w:rFonts w:ascii="Arial" w:hAnsi="Arial" w:cs="Arial"/>
          <w:b/>
          <w:color w:val="FF0000"/>
        </w:rPr>
        <w:t xml:space="preserve"> by the Governor</w:t>
      </w:r>
    </w:p>
    <w:p w14:paraId="149B2475" w14:textId="77777777" w:rsidR="00276E63" w:rsidRPr="00276E63" w:rsidRDefault="00276E63" w:rsidP="00276E63">
      <w:pPr>
        <w:pStyle w:val="Default"/>
        <w:rPr>
          <w:rStyle w:val="NoneA"/>
          <w:rFonts w:ascii="Arial" w:eastAsia="Times" w:hAnsi="Arial" w:cs="Arial"/>
        </w:rPr>
      </w:pPr>
    </w:p>
    <w:p w14:paraId="1ED2597F"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32EED"/>
          <w:u w:color="032EED"/>
          <w:lang w:eastAsia="ja-JP"/>
        </w:rPr>
      </w:pPr>
      <w:hyperlink r:id="rId62" w:history="1">
        <w:r w:rsidR="00276E63" w:rsidRPr="00276E63">
          <w:rPr>
            <w:rFonts w:ascii="Arial" w:eastAsiaTheme="minorEastAsia" w:hAnsi="Arial" w:cs="Arial"/>
            <w:color w:val="032EED"/>
            <w:u w:val="single" w:color="032EED"/>
            <w:lang w:eastAsia="ja-JP"/>
          </w:rPr>
          <w:t xml:space="preserve">Senate File </w:t>
        </w:r>
        <w:r w:rsidR="00276E63" w:rsidRPr="00276E63">
          <w:rPr>
            <w:rFonts w:ascii="Arial" w:eastAsiaTheme="minorEastAsia" w:hAnsi="Arial" w:cs="Arial"/>
            <w:color w:val="032EED"/>
            <w:u w:color="032EED"/>
            <w:lang w:eastAsia="ja-JP"/>
          </w:rPr>
          <w:t>2110</w:t>
        </w:r>
      </w:hyperlink>
      <w:r w:rsidR="00276E63" w:rsidRPr="00276E63">
        <w:rPr>
          <w:rFonts w:ascii="Arial" w:eastAsiaTheme="minorEastAsia" w:hAnsi="Arial" w:cs="Arial"/>
          <w:color w:val="032EED"/>
          <w:u w:color="032EED"/>
          <w:lang w:eastAsia="ja-JP"/>
        </w:rPr>
        <w:t xml:space="preserve">   </w:t>
      </w:r>
      <w:r w:rsidR="00276E63" w:rsidRPr="00276E63">
        <w:rPr>
          <w:rFonts w:ascii="Arial" w:eastAsiaTheme="minorEastAsia" w:hAnsi="Arial" w:cs="Arial"/>
          <w:b/>
          <w:bCs/>
          <w:color w:val="032EED"/>
          <w:u w:color="032EED"/>
          <w:lang w:eastAsia="ja-JP"/>
        </w:rPr>
        <w:t xml:space="preserve">CRIMINAL HISTORY DATA     </w:t>
      </w:r>
      <w:r w:rsidR="00276E63" w:rsidRPr="00276E63">
        <w:rPr>
          <w:rFonts w:ascii="Arial" w:eastAsiaTheme="minorEastAsia" w:hAnsi="Arial" w:cs="Arial"/>
          <w:b/>
          <w:bCs/>
          <w:color w:val="FB0207"/>
          <w:u w:color="032EED"/>
          <w:lang w:eastAsia="ja-JP"/>
        </w:rPr>
        <w:t>UNDECIDED</w:t>
      </w:r>
      <w:r w:rsidR="00276E63" w:rsidRPr="00276E63">
        <w:rPr>
          <w:rFonts w:ascii="Arial" w:eastAsiaTheme="minorEastAsia" w:hAnsi="Arial" w:cs="Arial"/>
          <w:b/>
          <w:bCs/>
          <w:color w:val="032EED"/>
          <w:u w:color="032EED"/>
          <w:lang w:eastAsia="ja-JP"/>
        </w:rPr>
        <w:t xml:space="preserve">   </w:t>
      </w:r>
    </w:p>
    <w:p w14:paraId="06C0316F"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persons examining and obtaining their own criminal history data. (Formerly </w:t>
      </w:r>
      <w:hyperlink r:id="rId63" w:history="1">
        <w:r w:rsidRPr="00276E63">
          <w:rPr>
            <w:rStyle w:val="Hyperlink2"/>
            <w:sz w:val="24"/>
            <w:szCs w:val="24"/>
          </w:rPr>
          <w:t>SSB 3025</w:t>
        </w:r>
      </w:hyperlink>
      <w:r w:rsidRPr="00276E63">
        <w:rPr>
          <w:rStyle w:val="NoneA"/>
          <w:rFonts w:ascii="Arial" w:hAnsi="Arial" w:cs="Arial"/>
        </w:rPr>
        <w:t>.)</w:t>
      </w:r>
    </w:p>
    <w:p w14:paraId="1181AD42" w14:textId="77777777" w:rsidR="00276E63" w:rsidRPr="00276E63" w:rsidRDefault="00276E63" w:rsidP="00276E63">
      <w:pPr>
        <w:pStyle w:val="Default"/>
        <w:rPr>
          <w:rStyle w:val="NoneA"/>
          <w:rFonts w:ascii="Arial" w:hAnsi="Arial" w:cs="Arial"/>
        </w:rPr>
      </w:pPr>
      <w:r w:rsidRPr="00276E63">
        <w:rPr>
          <w:rStyle w:val="NoneA"/>
          <w:rFonts w:ascii="Arial" w:hAnsi="Arial" w:cs="Arial"/>
        </w:rPr>
        <w:lastRenderedPageBreak/>
        <w:t>Sponsored by Judiciary.</w:t>
      </w:r>
    </w:p>
    <w:p w14:paraId="36E06F7B" w14:textId="77777777" w:rsidR="00276E63" w:rsidRPr="00276E63" w:rsidRDefault="00276E63" w:rsidP="00276E63">
      <w:pPr>
        <w:pStyle w:val="Default"/>
        <w:rPr>
          <w:rStyle w:val="NoneA"/>
          <w:rFonts w:ascii="Arial" w:eastAsia="Times" w:hAnsi="Arial" w:cs="Arial"/>
        </w:rPr>
      </w:pPr>
    </w:p>
    <w:p w14:paraId="5B21857E" w14:textId="394126DC"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32EED"/>
          <w:u w:color="032EED"/>
          <w:lang w:eastAsia="ja-JP"/>
        </w:rPr>
      </w:pPr>
      <w:hyperlink r:id="rId64" w:history="1">
        <w:r w:rsidR="00276E63" w:rsidRPr="00276E63">
          <w:rPr>
            <w:rFonts w:ascii="Arial" w:eastAsiaTheme="minorEastAsia" w:hAnsi="Arial" w:cs="Arial"/>
            <w:color w:val="032EED"/>
            <w:u w:val="single" w:color="032EED"/>
            <w:lang w:eastAsia="ja-JP"/>
          </w:rPr>
          <w:t>Senate File 2086</w:t>
        </w:r>
      </w:hyperlink>
      <w:r w:rsidR="00276E63" w:rsidRPr="00276E63">
        <w:rPr>
          <w:rFonts w:ascii="Arial" w:eastAsiaTheme="minorEastAsia" w:hAnsi="Arial" w:cs="Arial"/>
          <w:b/>
          <w:bCs/>
          <w:color w:val="032EED"/>
          <w:u w:color="032EED"/>
          <w:lang w:eastAsia="ja-JP"/>
        </w:rPr>
        <w:t xml:space="preserve"> EXEMPTION OF RETIREMENT INCOME </w:t>
      </w:r>
      <w:r w:rsidR="00741F5F">
        <w:rPr>
          <w:rFonts w:ascii="Arial" w:eastAsiaTheme="minorEastAsia" w:hAnsi="Arial" w:cs="Arial"/>
          <w:b/>
          <w:bCs/>
          <w:color w:val="FB0207"/>
          <w:u w:color="032EED"/>
          <w:lang w:eastAsia="ja-JP"/>
        </w:rPr>
        <w:t xml:space="preserve">  </w:t>
      </w:r>
      <w:r w:rsidR="00276E63" w:rsidRPr="00276E63">
        <w:rPr>
          <w:rFonts w:ascii="Arial" w:eastAsiaTheme="minorEastAsia" w:hAnsi="Arial" w:cs="Arial"/>
          <w:b/>
          <w:bCs/>
          <w:color w:val="FB0207"/>
          <w:u w:color="032EED"/>
          <w:lang w:eastAsia="ja-JP"/>
        </w:rPr>
        <w:t>SUPPORT</w:t>
      </w:r>
    </w:p>
    <w:p w14:paraId="300B1B60"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A bill for an act exempting certain amounts of retirement income from the computation of the individual income tax and including retroactive applicability provisions.</w:t>
      </w:r>
    </w:p>
    <w:p w14:paraId="3525FB3B" w14:textId="77777777" w:rsidR="00276E63" w:rsidRPr="00276E63" w:rsidRDefault="00276E63" w:rsidP="00276E63">
      <w:pPr>
        <w:pStyle w:val="Default"/>
        <w:rPr>
          <w:rFonts w:ascii="Arial" w:hAnsi="Arial" w:cs="Arial"/>
        </w:rPr>
      </w:pPr>
      <w:r w:rsidRPr="00276E63">
        <w:rPr>
          <w:rStyle w:val="NoneA"/>
          <w:rFonts w:ascii="Arial" w:hAnsi="Arial" w:cs="Arial"/>
        </w:rPr>
        <w:t xml:space="preserve">Subcommittee, </w:t>
      </w:r>
      <w:proofErr w:type="spellStart"/>
      <w:r w:rsidRPr="00276E63">
        <w:rPr>
          <w:rStyle w:val="NoneA"/>
          <w:rFonts w:ascii="Arial" w:hAnsi="Arial" w:cs="Arial"/>
        </w:rPr>
        <w:t>Quirmbach</w:t>
      </w:r>
      <w:proofErr w:type="spellEnd"/>
      <w:r w:rsidRPr="00276E63">
        <w:rPr>
          <w:rStyle w:val="NoneA"/>
          <w:rFonts w:ascii="Arial" w:hAnsi="Arial" w:cs="Arial"/>
        </w:rPr>
        <w:t xml:space="preserve">, </w:t>
      </w:r>
      <w:proofErr w:type="spellStart"/>
      <w:r w:rsidRPr="00276E63">
        <w:rPr>
          <w:rStyle w:val="NoneA"/>
          <w:rFonts w:ascii="Arial" w:hAnsi="Arial" w:cs="Arial"/>
        </w:rPr>
        <w:t>Feenstra</w:t>
      </w:r>
      <w:proofErr w:type="spellEnd"/>
      <w:r w:rsidRPr="00276E63">
        <w:rPr>
          <w:rStyle w:val="NoneA"/>
          <w:rFonts w:ascii="Arial" w:hAnsi="Arial" w:cs="Arial"/>
        </w:rPr>
        <w:t xml:space="preserve">, and Petersen. </w:t>
      </w:r>
      <w:hyperlink r:id="rId65" w:history="1">
        <w:r w:rsidRPr="00276E63">
          <w:rPr>
            <w:rStyle w:val="Hyperlink2"/>
            <w:sz w:val="24"/>
            <w:szCs w:val="24"/>
          </w:rPr>
          <w:t>S.J. 173</w:t>
        </w:r>
      </w:hyperlink>
      <w:r w:rsidRPr="00276E63">
        <w:rPr>
          <w:rStyle w:val="NoneA"/>
          <w:rFonts w:ascii="Arial" w:hAnsi="Arial" w:cs="Arial"/>
        </w:rPr>
        <w:t>.</w:t>
      </w:r>
    </w:p>
    <w:p w14:paraId="0D23D99C" w14:textId="77777777" w:rsidR="00276E63" w:rsidRPr="00276E63" w:rsidRDefault="00276E63" w:rsidP="00276E63">
      <w:pPr>
        <w:pStyle w:val="Default"/>
        <w:rPr>
          <w:rStyle w:val="NoneA"/>
          <w:rFonts w:ascii="Arial" w:hAnsi="Arial" w:cs="Arial"/>
        </w:rPr>
      </w:pPr>
      <w:r w:rsidRPr="00276E63">
        <w:rPr>
          <w:rStyle w:val="NoneA"/>
          <w:rFonts w:ascii="Arial" w:hAnsi="Arial" w:cs="Arial"/>
        </w:rPr>
        <w:t xml:space="preserve">Sponsored by </w:t>
      </w:r>
      <w:proofErr w:type="spellStart"/>
      <w:r w:rsidRPr="00276E63">
        <w:rPr>
          <w:rStyle w:val="NoneA"/>
          <w:rFonts w:ascii="Arial" w:hAnsi="Arial" w:cs="Arial"/>
        </w:rPr>
        <w:t>Feenstra</w:t>
      </w:r>
      <w:proofErr w:type="spellEnd"/>
    </w:p>
    <w:p w14:paraId="335FDA9D" w14:textId="77777777" w:rsidR="00276E63" w:rsidRPr="00276E63" w:rsidRDefault="00276E63" w:rsidP="00276E63">
      <w:pPr>
        <w:pStyle w:val="Default"/>
        <w:rPr>
          <w:rStyle w:val="NoneA"/>
          <w:rFonts w:ascii="Arial" w:eastAsia="Times" w:hAnsi="Arial" w:cs="Arial"/>
        </w:rPr>
      </w:pPr>
    </w:p>
    <w:p w14:paraId="7F528190"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432FF"/>
          <w:u w:color="032EED"/>
          <w:lang w:eastAsia="ja-JP"/>
        </w:rPr>
      </w:pPr>
      <w:hyperlink r:id="rId66" w:history="1">
        <w:r w:rsidR="00276E63" w:rsidRPr="00276E63">
          <w:rPr>
            <w:rFonts w:ascii="Arial" w:eastAsiaTheme="minorEastAsia" w:hAnsi="Arial" w:cs="Arial"/>
            <w:color w:val="032EED"/>
            <w:u w:val="single" w:color="032EED"/>
            <w:lang w:eastAsia="ja-JP"/>
          </w:rPr>
          <w:t>Senate File 2059</w:t>
        </w:r>
      </w:hyperlink>
      <w:r w:rsidR="00276E63" w:rsidRPr="00276E63">
        <w:rPr>
          <w:rFonts w:ascii="Arial" w:eastAsiaTheme="minorEastAsia" w:hAnsi="Arial" w:cs="Arial"/>
          <w:b/>
          <w:bCs/>
          <w:color w:val="0432FF"/>
          <w:u w:color="032EED"/>
          <w:lang w:eastAsia="ja-JP"/>
        </w:rPr>
        <w:t xml:space="preserve"> PAROLE &amp; PROBATION CONFINEMENT  </w:t>
      </w:r>
      <w:r w:rsidR="00276E63" w:rsidRPr="00276E63">
        <w:rPr>
          <w:rFonts w:ascii="Arial" w:eastAsiaTheme="minorEastAsia" w:hAnsi="Arial" w:cs="Arial"/>
          <w:b/>
          <w:bCs/>
          <w:color w:val="FB0207"/>
          <w:u w:color="032EED"/>
          <w:lang w:eastAsia="ja-JP"/>
        </w:rPr>
        <w:t>UNDECIDED</w:t>
      </w:r>
    </w:p>
    <w:p w14:paraId="1B416AEC"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persons on probation, parole, or work release at the violator facility or a residential facility operated by the judicial district department of correctional services. (Formerly </w:t>
      </w:r>
      <w:hyperlink r:id="rId67" w:history="1">
        <w:r w:rsidRPr="00276E63">
          <w:rPr>
            <w:rStyle w:val="Hyperlink2"/>
            <w:sz w:val="24"/>
            <w:szCs w:val="24"/>
          </w:rPr>
          <w:t>SSB 3024</w:t>
        </w:r>
      </w:hyperlink>
      <w:r w:rsidRPr="00276E63">
        <w:rPr>
          <w:rStyle w:val="NoneA"/>
          <w:rFonts w:ascii="Arial" w:hAnsi="Arial" w:cs="Arial"/>
        </w:rPr>
        <w:t>.)</w:t>
      </w:r>
    </w:p>
    <w:p w14:paraId="6A4F9B01"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Judiciary.</w:t>
      </w:r>
    </w:p>
    <w:p w14:paraId="0AFA6B3B" w14:textId="77777777" w:rsidR="00276E63" w:rsidRPr="00276E63" w:rsidRDefault="00276E63" w:rsidP="00276E63">
      <w:pPr>
        <w:pStyle w:val="Default"/>
        <w:rPr>
          <w:rStyle w:val="NoneA"/>
          <w:rFonts w:ascii="Arial" w:eastAsia="Times" w:hAnsi="Arial" w:cs="Arial"/>
        </w:rPr>
      </w:pPr>
    </w:p>
    <w:p w14:paraId="43F05F32"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32EED"/>
          <w:u w:color="032EED"/>
          <w:lang w:eastAsia="ja-JP"/>
        </w:rPr>
      </w:pPr>
      <w:hyperlink r:id="rId68" w:history="1">
        <w:r w:rsidR="00276E63" w:rsidRPr="00276E63">
          <w:rPr>
            <w:rFonts w:ascii="Arial" w:eastAsiaTheme="minorEastAsia" w:hAnsi="Arial" w:cs="Arial"/>
            <w:color w:val="032EED"/>
            <w:u w:val="single" w:color="032EED"/>
            <w:lang w:eastAsia="ja-JP"/>
          </w:rPr>
          <w:t>Senate File 2045</w:t>
        </w:r>
      </w:hyperlink>
      <w:r w:rsidR="00276E63" w:rsidRPr="00276E63">
        <w:rPr>
          <w:rFonts w:ascii="Arial" w:eastAsiaTheme="minorEastAsia" w:hAnsi="Arial" w:cs="Arial"/>
          <w:b/>
          <w:bCs/>
          <w:color w:val="032EED"/>
          <w:u w:color="032EED"/>
          <w:lang w:eastAsia="ja-JP"/>
        </w:rPr>
        <w:t xml:space="preserve">  ATVs &amp; GUNS   </w:t>
      </w:r>
      <w:r w:rsidR="00276E63" w:rsidRPr="00276E63">
        <w:rPr>
          <w:rFonts w:ascii="Arial" w:eastAsiaTheme="minorEastAsia" w:hAnsi="Arial" w:cs="Arial"/>
          <w:b/>
          <w:bCs/>
          <w:color w:val="FB0207"/>
          <w:u w:color="032EED"/>
          <w:lang w:eastAsia="ja-JP"/>
        </w:rPr>
        <w:t>UNDECIDED</w:t>
      </w:r>
    </w:p>
    <w:p w14:paraId="7780D3CF"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A bill for an act allowing a person to carry an uncased and loaded firearm while operating or riding an all-terrain vehicle as part of a farm operation and including a penalty.</w:t>
      </w:r>
    </w:p>
    <w:p w14:paraId="244A9374" w14:textId="77777777" w:rsidR="00276E63" w:rsidRPr="00276E63" w:rsidRDefault="00276E63" w:rsidP="00276E63">
      <w:pPr>
        <w:pStyle w:val="Default"/>
        <w:rPr>
          <w:rFonts w:ascii="Arial" w:hAnsi="Arial" w:cs="Arial"/>
        </w:rPr>
      </w:pPr>
      <w:r w:rsidRPr="00276E63">
        <w:rPr>
          <w:rStyle w:val="NoneA"/>
          <w:rFonts w:ascii="Arial" w:hAnsi="Arial" w:cs="Arial"/>
        </w:rPr>
        <w:t xml:space="preserve">Subcommittee, </w:t>
      </w:r>
      <w:proofErr w:type="spellStart"/>
      <w:r w:rsidRPr="00276E63">
        <w:rPr>
          <w:rStyle w:val="NoneA"/>
          <w:rFonts w:ascii="Arial" w:hAnsi="Arial" w:cs="Arial"/>
        </w:rPr>
        <w:t>Dearden</w:t>
      </w:r>
      <w:proofErr w:type="spellEnd"/>
      <w:r w:rsidRPr="00276E63">
        <w:rPr>
          <w:rStyle w:val="NoneA"/>
          <w:rFonts w:ascii="Arial" w:hAnsi="Arial" w:cs="Arial"/>
        </w:rPr>
        <w:t xml:space="preserve">, </w:t>
      </w:r>
      <w:proofErr w:type="spellStart"/>
      <w:r w:rsidRPr="00276E63">
        <w:rPr>
          <w:rStyle w:val="NoneA"/>
          <w:rFonts w:ascii="Arial" w:hAnsi="Arial" w:cs="Arial"/>
        </w:rPr>
        <w:t>Bolkcom</w:t>
      </w:r>
      <w:proofErr w:type="spellEnd"/>
      <w:r w:rsidRPr="00276E63">
        <w:rPr>
          <w:rStyle w:val="NoneA"/>
          <w:rFonts w:ascii="Arial" w:hAnsi="Arial" w:cs="Arial"/>
        </w:rPr>
        <w:t xml:space="preserve">, and </w:t>
      </w:r>
      <w:proofErr w:type="spellStart"/>
      <w:r w:rsidRPr="00276E63">
        <w:rPr>
          <w:rStyle w:val="NoneA"/>
          <w:rFonts w:ascii="Arial" w:hAnsi="Arial" w:cs="Arial"/>
        </w:rPr>
        <w:t>Rozenboom</w:t>
      </w:r>
      <w:proofErr w:type="spellEnd"/>
      <w:r w:rsidRPr="00276E63">
        <w:rPr>
          <w:rStyle w:val="NoneA"/>
          <w:rFonts w:ascii="Arial" w:hAnsi="Arial" w:cs="Arial"/>
        </w:rPr>
        <w:t xml:space="preserve">. </w:t>
      </w:r>
      <w:hyperlink r:id="rId69" w:history="1">
        <w:r w:rsidRPr="00276E63">
          <w:rPr>
            <w:rStyle w:val="Hyperlink2"/>
            <w:sz w:val="24"/>
            <w:szCs w:val="24"/>
          </w:rPr>
          <w:t>S.J. 106</w:t>
        </w:r>
      </w:hyperlink>
      <w:r w:rsidRPr="00276E63">
        <w:rPr>
          <w:rStyle w:val="NoneA"/>
          <w:rFonts w:ascii="Arial" w:hAnsi="Arial" w:cs="Arial"/>
        </w:rPr>
        <w:t>.</w:t>
      </w:r>
    </w:p>
    <w:p w14:paraId="5C07884E" w14:textId="77777777" w:rsidR="00276E63" w:rsidRPr="00276E63" w:rsidRDefault="00276E63" w:rsidP="00276E63">
      <w:pPr>
        <w:pStyle w:val="Default"/>
        <w:rPr>
          <w:rStyle w:val="NoneA"/>
          <w:rFonts w:ascii="Arial" w:hAnsi="Arial" w:cs="Arial"/>
        </w:rPr>
      </w:pPr>
      <w:r w:rsidRPr="00276E63">
        <w:rPr>
          <w:rStyle w:val="NoneA"/>
          <w:rFonts w:ascii="Arial" w:hAnsi="Arial" w:cs="Arial"/>
        </w:rPr>
        <w:t xml:space="preserve">Sponsored by Sinclair, Schultz, Shipley, </w:t>
      </w:r>
      <w:proofErr w:type="spellStart"/>
      <w:r w:rsidRPr="00276E63">
        <w:rPr>
          <w:rStyle w:val="NoneA"/>
          <w:rFonts w:ascii="Arial" w:hAnsi="Arial" w:cs="Arial"/>
        </w:rPr>
        <w:t>Kapucian</w:t>
      </w:r>
      <w:proofErr w:type="spellEnd"/>
      <w:r w:rsidRPr="00276E63">
        <w:rPr>
          <w:rStyle w:val="NoneA"/>
          <w:rFonts w:ascii="Arial" w:hAnsi="Arial" w:cs="Arial"/>
        </w:rPr>
        <w:t xml:space="preserve">, </w:t>
      </w:r>
      <w:proofErr w:type="spellStart"/>
      <w:r w:rsidRPr="00276E63">
        <w:rPr>
          <w:rStyle w:val="NoneA"/>
          <w:rFonts w:ascii="Arial" w:hAnsi="Arial" w:cs="Arial"/>
        </w:rPr>
        <w:t>Chelgren</w:t>
      </w:r>
      <w:proofErr w:type="spellEnd"/>
      <w:r w:rsidRPr="00276E63">
        <w:rPr>
          <w:rStyle w:val="NoneA"/>
          <w:rFonts w:ascii="Arial" w:hAnsi="Arial" w:cs="Arial"/>
        </w:rPr>
        <w:t xml:space="preserve">, </w:t>
      </w:r>
      <w:proofErr w:type="spellStart"/>
      <w:r w:rsidRPr="00276E63">
        <w:rPr>
          <w:rStyle w:val="NoneA"/>
          <w:rFonts w:ascii="Arial" w:hAnsi="Arial" w:cs="Arial"/>
        </w:rPr>
        <w:t>Rozenboom</w:t>
      </w:r>
      <w:proofErr w:type="spellEnd"/>
      <w:r w:rsidRPr="00276E63">
        <w:rPr>
          <w:rStyle w:val="NoneA"/>
          <w:rFonts w:ascii="Arial" w:hAnsi="Arial" w:cs="Arial"/>
        </w:rPr>
        <w:t xml:space="preserve">, </w:t>
      </w:r>
      <w:proofErr w:type="spellStart"/>
      <w:r w:rsidRPr="00276E63">
        <w:rPr>
          <w:rStyle w:val="NoneA"/>
          <w:rFonts w:ascii="Arial" w:hAnsi="Arial" w:cs="Arial"/>
        </w:rPr>
        <w:t>Behn</w:t>
      </w:r>
      <w:proofErr w:type="spellEnd"/>
      <w:r w:rsidRPr="00276E63">
        <w:rPr>
          <w:rStyle w:val="NoneA"/>
          <w:rFonts w:ascii="Arial" w:hAnsi="Arial" w:cs="Arial"/>
        </w:rPr>
        <w:t>,</w:t>
      </w:r>
    </w:p>
    <w:p w14:paraId="2804F6E6" w14:textId="77777777" w:rsidR="00276E63" w:rsidRPr="00276E63" w:rsidRDefault="00276E63" w:rsidP="00276E63">
      <w:pPr>
        <w:pStyle w:val="Default"/>
        <w:rPr>
          <w:rStyle w:val="NoneA"/>
          <w:rFonts w:ascii="Arial" w:eastAsia="Times" w:hAnsi="Arial" w:cs="Arial"/>
        </w:rPr>
      </w:pPr>
    </w:p>
    <w:p w14:paraId="618091DF"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32EED"/>
          <w:u w:color="032EED"/>
          <w:lang w:eastAsia="ja-JP"/>
        </w:rPr>
      </w:pPr>
      <w:hyperlink r:id="rId70" w:history="1">
        <w:r w:rsidR="00276E63" w:rsidRPr="00276E63">
          <w:rPr>
            <w:rFonts w:ascii="Arial" w:eastAsiaTheme="minorEastAsia" w:hAnsi="Arial" w:cs="Arial"/>
            <w:color w:val="032EED"/>
            <w:u w:val="single" w:color="032EED"/>
            <w:lang w:eastAsia="ja-JP"/>
          </w:rPr>
          <w:t>Senate File 410</w:t>
        </w:r>
      </w:hyperlink>
      <w:r w:rsidR="00276E63" w:rsidRPr="00276E63">
        <w:rPr>
          <w:rFonts w:ascii="Arial" w:eastAsiaTheme="minorEastAsia" w:hAnsi="Arial" w:cs="Arial"/>
          <w:b/>
          <w:bCs/>
          <w:color w:val="032EED"/>
          <w:u w:color="032EED"/>
          <w:lang w:eastAsia="ja-JP"/>
        </w:rPr>
        <w:t xml:space="preserve">  OVERDOSE PREVENTION  </w:t>
      </w:r>
      <w:r w:rsidR="00276E63" w:rsidRPr="00276E63">
        <w:rPr>
          <w:rFonts w:ascii="Arial" w:eastAsiaTheme="minorEastAsia" w:hAnsi="Arial" w:cs="Arial"/>
          <w:b/>
          <w:bCs/>
          <w:color w:val="FB0207"/>
          <w:u w:color="032EED"/>
          <w:lang w:eastAsia="ja-JP"/>
        </w:rPr>
        <w:t>SUPPORT</w:t>
      </w:r>
    </w:p>
    <w:p w14:paraId="1C68FA52"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drug overdose prevention, including by limiting criminal and civil liability, and modifying penalties. (Formerly </w:t>
      </w:r>
      <w:hyperlink r:id="rId71" w:history="1">
        <w:r w:rsidRPr="00276E63">
          <w:rPr>
            <w:rStyle w:val="Hyperlink2"/>
            <w:sz w:val="24"/>
            <w:szCs w:val="24"/>
          </w:rPr>
          <w:t>SSB 1209</w:t>
        </w:r>
      </w:hyperlink>
      <w:r w:rsidRPr="00276E63">
        <w:rPr>
          <w:rStyle w:val="NoneA"/>
          <w:rFonts w:ascii="Arial" w:hAnsi="Arial" w:cs="Arial"/>
        </w:rPr>
        <w:t>.)</w:t>
      </w:r>
    </w:p>
    <w:p w14:paraId="0257DB42"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Human Resources</w:t>
      </w:r>
    </w:p>
    <w:p w14:paraId="7F8320AE" w14:textId="77777777" w:rsidR="00276E63" w:rsidRPr="00276E63" w:rsidRDefault="00276E63" w:rsidP="00276E63">
      <w:pPr>
        <w:pStyle w:val="Default"/>
        <w:rPr>
          <w:rStyle w:val="NoneA"/>
          <w:rFonts w:ascii="Arial" w:eastAsia="Times" w:hAnsi="Arial" w:cs="Arial"/>
        </w:rPr>
      </w:pPr>
    </w:p>
    <w:p w14:paraId="6489ABC5" w14:textId="137C9D84"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32EED"/>
          <w:u w:color="54198A"/>
          <w:lang w:eastAsia="ja-JP"/>
        </w:rPr>
      </w:pPr>
      <w:hyperlink r:id="rId72" w:history="1">
        <w:r w:rsidR="00276E63" w:rsidRPr="00276E63">
          <w:rPr>
            <w:rFonts w:ascii="Arial" w:eastAsiaTheme="minorEastAsia" w:hAnsi="Arial" w:cs="Arial"/>
            <w:color w:val="0432FF"/>
            <w:u w:val="single" w:color="54198A"/>
            <w:lang w:eastAsia="ja-JP"/>
          </w:rPr>
          <w:t>Senate File 378</w:t>
        </w:r>
      </w:hyperlink>
      <w:r w:rsidR="00276E63" w:rsidRPr="00276E63">
        <w:rPr>
          <w:rFonts w:ascii="Arial" w:eastAsiaTheme="minorEastAsia" w:hAnsi="Arial" w:cs="Arial"/>
          <w:color w:val="0432FF"/>
          <w:u w:val="single" w:color="54198A"/>
          <w:lang w:eastAsia="ja-JP"/>
        </w:rPr>
        <w:t xml:space="preserve">  </w:t>
      </w:r>
      <w:r w:rsidR="00276E63" w:rsidRPr="00276E63">
        <w:rPr>
          <w:rFonts w:ascii="Arial" w:eastAsiaTheme="minorEastAsia" w:hAnsi="Arial" w:cs="Arial"/>
          <w:b/>
          <w:bCs/>
          <w:color w:val="0432FF"/>
          <w:u w:color="54198A"/>
          <w:lang w:eastAsia="ja-JP"/>
        </w:rPr>
        <w:t xml:space="preserve">OFFICER INDEMNIFICATION  </w:t>
      </w:r>
      <w:r w:rsidR="00276E63" w:rsidRPr="00276E63">
        <w:rPr>
          <w:rFonts w:ascii="Arial" w:eastAsiaTheme="minorEastAsia" w:hAnsi="Arial" w:cs="Arial"/>
          <w:b/>
          <w:bCs/>
          <w:color w:val="FB0207"/>
          <w:u w:color="54198A"/>
          <w:lang w:eastAsia="ja-JP"/>
        </w:rPr>
        <w:t>SUPPORT RESOLUTION</w:t>
      </w:r>
      <w:r w:rsidR="00741F5F">
        <w:rPr>
          <w:rFonts w:ascii="Arial" w:eastAsiaTheme="minorEastAsia" w:hAnsi="Arial" w:cs="Arial"/>
          <w:b/>
          <w:bCs/>
          <w:color w:val="FB0207"/>
          <w:u w:color="54198A"/>
          <w:lang w:eastAsia="ja-JP"/>
        </w:rPr>
        <w:t xml:space="preserve"> #4</w:t>
      </w:r>
    </w:p>
    <w:p w14:paraId="108F9F61" w14:textId="77777777" w:rsidR="00276E63" w:rsidRPr="00276E63" w:rsidRDefault="00276E63" w:rsidP="00276E63">
      <w:pPr>
        <w:pStyle w:val="Default"/>
        <w:rPr>
          <w:rFonts w:ascii="Arial" w:eastAsia="Times" w:hAnsi="Arial" w:cs="Arial"/>
        </w:rPr>
      </w:pPr>
      <w:r w:rsidRPr="00276E63">
        <w:rPr>
          <w:rStyle w:val="NoneA"/>
          <w:rFonts w:ascii="Arial" w:hAnsi="Arial" w:cs="Arial"/>
        </w:rPr>
        <w:t xml:space="preserve">A bill for an act relating to reimbursement of defense costs of peace officers and corrections officers. (Formerly </w:t>
      </w:r>
      <w:hyperlink r:id="rId73" w:history="1">
        <w:r w:rsidRPr="00276E63">
          <w:rPr>
            <w:rStyle w:val="Hyperlink6"/>
            <w:sz w:val="24"/>
            <w:szCs w:val="24"/>
          </w:rPr>
          <w:t>SF 250</w:t>
        </w:r>
      </w:hyperlink>
      <w:r w:rsidRPr="00276E63">
        <w:rPr>
          <w:rStyle w:val="NoneA"/>
          <w:rFonts w:ascii="Arial" w:hAnsi="Arial" w:cs="Arial"/>
        </w:rPr>
        <w:t>.)</w:t>
      </w:r>
    </w:p>
    <w:p w14:paraId="70E1F48C"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Judiciary.</w:t>
      </w:r>
    </w:p>
    <w:p w14:paraId="276F946C" w14:textId="77777777" w:rsidR="00276E63" w:rsidRPr="00276E63" w:rsidRDefault="00276E63" w:rsidP="00276E63">
      <w:pPr>
        <w:pStyle w:val="Default"/>
        <w:rPr>
          <w:rStyle w:val="NoneA"/>
          <w:rFonts w:ascii="Arial" w:hAnsi="Arial" w:cs="Arial"/>
          <w:b/>
          <w:color w:val="FF0000"/>
        </w:rPr>
      </w:pPr>
      <w:r w:rsidRPr="00276E63">
        <w:rPr>
          <w:rStyle w:val="NoneA"/>
          <w:rFonts w:ascii="Arial" w:hAnsi="Arial" w:cs="Arial"/>
          <w:b/>
          <w:color w:val="FF0000"/>
        </w:rPr>
        <w:t>SENT TO GOVERNOR</w:t>
      </w:r>
    </w:p>
    <w:p w14:paraId="7E9DCCEC" w14:textId="77777777" w:rsidR="00276E63" w:rsidRPr="00276E63" w:rsidRDefault="00276E63" w:rsidP="00276E63">
      <w:pPr>
        <w:pStyle w:val="Default"/>
        <w:rPr>
          <w:rStyle w:val="NoneA"/>
          <w:rFonts w:ascii="Arial" w:eastAsia="Times" w:hAnsi="Arial" w:cs="Arial"/>
        </w:rPr>
      </w:pPr>
    </w:p>
    <w:p w14:paraId="06CB63D6" w14:textId="77777777" w:rsidR="00276E63" w:rsidRPr="00276E63" w:rsidRDefault="00276E63"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432FF"/>
          <w:u w:color="54198A"/>
          <w:lang w:eastAsia="ja-JP"/>
        </w:rPr>
      </w:pPr>
      <w:r w:rsidRPr="00276E63">
        <w:rPr>
          <w:rFonts w:ascii="Arial" w:eastAsiaTheme="minorEastAsia" w:hAnsi="Arial" w:cs="Arial"/>
          <w:b/>
          <w:bCs/>
          <w:color w:val="000000"/>
          <w:u w:color="54198A"/>
          <w:lang w:eastAsia="ja-JP"/>
        </w:rPr>
        <w:t xml:space="preserve">Senate Study Bill </w:t>
      </w:r>
      <w:proofErr w:type="gramStart"/>
      <w:r w:rsidRPr="00276E63">
        <w:rPr>
          <w:rFonts w:ascii="Arial" w:eastAsiaTheme="minorEastAsia" w:hAnsi="Arial" w:cs="Arial"/>
          <w:b/>
          <w:bCs/>
          <w:color w:val="000000"/>
          <w:u w:color="54198A"/>
          <w:lang w:eastAsia="ja-JP"/>
        </w:rPr>
        <w:t xml:space="preserve">3160  </w:t>
      </w:r>
      <w:r w:rsidRPr="00276E63">
        <w:rPr>
          <w:rFonts w:ascii="Arial" w:eastAsiaTheme="minorEastAsia" w:hAnsi="Arial" w:cs="Arial"/>
          <w:b/>
          <w:bCs/>
          <w:color w:val="0432FF"/>
          <w:u w:color="54198A"/>
          <w:lang w:eastAsia="ja-JP"/>
        </w:rPr>
        <w:t>JUDICIAL</w:t>
      </w:r>
      <w:proofErr w:type="gramEnd"/>
      <w:r w:rsidRPr="00276E63">
        <w:rPr>
          <w:rFonts w:ascii="Arial" w:eastAsiaTheme="minorEastAsia" w:hAnsi="Arial" w:cs="Arial"/>
          <w:b/>
          <w:bCs/>
          <w:color w:val="0432FF"/>
          <w:u w:color="54198A"/>
          <w:lang w:eastAsia="ja-JP"/>
        </w:rPr>
        <w:t xml:space="preserve"> BRANCH APPROPRIATIONS  </w:t>
      </w:r>
      <w:r w:rsidRPr="00276E63">
        <w:rPr>
          <w:rFonts w:ascii="Arial" w:eastAsiaTheme="minorEastAsia" w:hAnsi="Arial" w:cs="Arial"/>
          <w:b/>
          <w:bCs/>
          <w:color w:val="FB0207"/>
          <w:u w:color="54198A"/>
          <w:lang w:eastAsia="ja-JP"/>
        </w:rPr>
        <w:t>UNDECIDED</w:t>
      </w:r>
    </w:p>
    <w:p w14:paraId="43C1C403"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study bill for an act relating to appropriations to the judicial branch. 2/16/16 Subcommittee: </w:t>
      </w:r>
      <w:proofErr w:type="spellStart"/>
      <w:r w:rsidRPr="00276E63">
        <w:rPr>
          <w:rStyle w:val="NoneA"/>
          <w:rFonts w:ascii="Arial" w:hAnsi="Arial" w:cs="Arial"/>
        </w:rPr>
        <w:t>Dvorsky</w:t>
      </w:r>
      <w:proofErr w:type="spellEnd"/>
      <w:r w:rsidRPr="00276E63">
        <w:rPr>
          <w:rStyle w:val="NoneA"/>
          <w:rFonts w:ascii="Arial" w:hAnsi="Arial" w:cs="Arial"/>
        </w:rPr>
        <w:t>, Courtney, Garret</w:t>
      </w:r>
    </w:p>
    <w:p w14:paraId="7B897490" w14:textId="77777777" w:rsidR="00276E63" w:rsidRPr="00276E63" w:rsidRDefault="00C52132" w:rsidP="00276E63">
      <w:pPr>
        <w:pStyle w:val="Default"/>
        <w:rPr>
          <w:rStyle w:val="NoneA"/>
          <w:rFonts w:ascii="Arial" w:eastAsia="Times" w:hAnsi="Arial" w:cs="Arial"/>
        </w:rPr>
      </w:pPr>
      <w:hyperlink r:id="rId74" w:history="1">
        <w:r w:rsidR="00276E63" w:rsidRPr="00276E63">
          <w:rPr>
            <w:rStyle w:val="Hyperlink7"/>
            <w:sz w:val="24"/>
            <w:szCs w:val="24"/>
          </w:rPr>
          <w:t>Senate Study Bill 3160</w:t>
        </w:r>
      </w:hyperlink>
    </w:p>
    <w:p w14:paraId="6349B178" w14:textId="77777777" w:rsidR="00276E63" w:rsidRPr="00276E63" w:rsidRDefault="00276E63" w:rsidP="00276E63">
      <w:pPr>
        <w:pStyle w:val="Default"/>
        <w:rPr>
          <w:rStyle w:val="NoneA"/>
          <w:rFonts w:ascii="Arial" w:eastAsia="Times" w:hAnsi="Arial" w:cs="Arial"/>
        </w:rPr>
      </w:pPr>
    </w:p>
    <w:p w14:paraId="1D2A3DDC" w14:textId="77777777" w:rsidR="00276E63" w:rsidRPr="00276E63" w:rsidRDefault="00276E63"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u w:color="54198A"/>
          <w:lang w:eastAsia="ja-JP"/>
        </w:rPr>
      </w:pPr>
      <w:r w:rsidRPr="00276E63">
        <w:rPr>
          <w:rFonts w:ascii="Arial" w:eastAsiaTheme="minorEastAsia" w:hAnsi="Arial" w:cs="Arial"/>
          <w:b/>
          <w:bCs/>
          <w:color w:val="000000"/>
          <w:u w:color="54198A"/>
          <w:lang w:eastAsia="ja-JP"/>
        </w:rPr>
        <w:t xml:space="preserve">Senate Study Bill 3159   </w:t>
      </w:r>
      <w:r w:rsidRPr="00276E63">
        <w:rPr>
          <w:rFonts w:ascii="Arial" w:eastAsiaTheme="minorEastAsia" w:hAnsi="Arial" w:cs="Arial"/>
          <w:b/>
          <w:bCs/>
          <w:color w:val="0432FF"/>
          <w:u w:color="54198A"/>
          <w:lang w:eastAsia="ja-JP"/>
        </w:rPr>
        <w:t xml:space="preserve">JUSTICE </w:t>
      </w:r>
      <w:proofErr w:type="gramStart"/>
      <w:r w:rsidRPr="00276E63">
        <w:rPr>
          <w:rFonts w:ascii="Arial" w:eastAsiaTheme="minorEastAsia" w:hAnsi="Arial" w:cs="Arial"/>
          <w:b/>
          <w:bCs/>
          <w:color w:val="0432FF"/>
          <w:u w:color="54198A"/>
          <w:lang w:eastAsia="ja-JP"/>
        </w:rPr>
        <w:t xml:space="preserve">APPROPRIATIONS  </w:t>
      </w:r>
      <w:r w:rsidRPr="00276E63">
        <w:rPr>
          <w:rFonts w:ascii="Arial" w:eastAsiaTheme="minorEastAsia" w:hAnsi="Arial" w:cs="Arial"/>
          <w:b/>
          <w:bCs/>
          <w:color w:val="FB0207"/>
          <w:u w:color="54198A"/>
          <w:lang w:eastAsia="ja-JP"/>
        </w:rPr>
        <w:t>UNDECIDED</w:t>
      </w:r>
      <w:proofErr w:type="gramEnd"/>
    </w:p>
    <w:p w14:paraId="7893DEA9"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study bill for an act relating to appropriations to the justice system, and including effective date provisions. 2/16/16 Subcommittee: </w:t>
      </w:r>
      <w:proofErr w:type="spellStart"/>
      <w:r w:rsidRPr="00276E63">
        <w:rPr>
          <w:rStyle w:val="NoneA"/>
          <w:rFonts w:ascii="Arial" w:hAnsi="Arial" w:cs="Arial"/>
        </w:rPr>
        <w:t>Dvorsky</w:t>
      </w:r>
      <w:proofErr w:type="spellEnd"/>
      <w:r w:rsidRPr="00276E63">
        <w:rPr>
          <w:rStyle w:val="NoneA"/>
          <w:rFonts w:ascii="Arial" w:hAnsi="Arial" w:cs="Arial"/>
        </w:rPr>
        <w:t>, Courtney, Garrett</w:t>
      </w:r>
    </w:p>
    <w:p w14:paraId="5BD1ED02" w14:textId="77777777" w:rsidR="00276E63" w:rsidRPr="00276E63" w:rsidRDefault="00C52132" w:rsidP="00276E63">
      <w:pPr>
        <w:pStyle w:val="Default"/>
        <w:rPr>
          <w:rStyle w:val="Hyperlink7"/>
          <w:sz w:val="24"/>
          <w:szCs w:val="24"/>
        </w:rPr>
      </w:pPr>
      <w:hyperlink r:id="rId75" w:history="1">
        <w:r w:rsidR="00276E63" w:rsidRPr="00276E63">
          <w:rPr>
            <w:rStyle w:val="Hyperlink7"/>
            <w:sz w:val="24"/>
            <w:szCs w:val="24"/>
          </w:rPr>
          <w:t>Senate Study Bill 3159</w:t>
        </w:r>
      </w:hyperlink>
    </w:p>
    <w:p w14:paraId="1F7E4A0F" w14:textId="77777777" w:rsidR="00276E63" w:rsidRPr="00276E63" w:rsidRDefault="00276E63" w:rsidP="00276E63">
      <w:pPr>
        <w:pStyle w:val="Default"/>
        <w:rPr>
          <w:rStyle w:val="Hyperlink7"/>
          <w:sz w:val="24"/>
          <w:szCs w:val="24"/>
        </w:rPr>
      </w:pPr>
    </w:p>
    <w:p w14:paraId="4AEBDD3E" w14:textId="77777777" w:rsidR="00276E63" w:rsidRPr="00276E63" w:rsidRDefault="00C52132" w:rsidP="00276E63">
      <w:pPr>
        <w:pStyle w:val="Default"/>
        <w:rPr>
          <w:rFonts w:ascii="Arial" w:eastAsia="Arial" w:hAnsi="Arial" w:cs="Arial"/>
          <w:color w:val="032EED"/>
          <w:u w:val="single"/>
        </w:rPr>
      </w:pPr>
      <w:hyperlink r:id="rId76" w:history="1">
        <w:r w:rsidR="00276E63" w:rsidRPr="00276E63">
          <w:rPr>
            <w:rFonts w:ascii="Arial" w:hAnsi="Arial" w:cs="Arial"/>
            <w:color w:val="032EED"/>
            <w:u w:val="single" w:color="032EED"/>
          </w:rPr>
          <w:t>House File 2440</w:t>
        </w:r>
      </w:hyperlink>
      <w:r w:rsidR="00276E63" w:rsidRPr="00276E63">
        <w:rPr>
          <w:rFonts w:ascii="Arial" w:eastAsia="Arial" w:hAnsi="Arial" w:cs="Arial"/>
          <w:color w:val="032EED"/>
          <w:u w:val="single"/>
        </w:rPr>
        <w:t xml:space="preserve">  </w:t>
      </w:r>
      <w:r w:rsidR="00276E63" w:rsidRPr="00276E63">
        <w:rPr>
          <w:rFonts w:ascii="Arial" w:eastAsia="Arial" w:hAnsi="Arial" w:cs="Arial"/>
          <w:b/>
          <w:color w:val="032EED"/>
        </w:rPr>
        <w:t>BUSINESS RAPID RESPONSE</w:t>
      </w:r>
    </w:p>
    <w:p w14:paraId="55936B6A" w14:textId="77777777" w:rsidR="00276E63" w:rsidRPr="00276E63" w:rsidRDefault="00276E63" w:rsidP="00276E63">
      <w:pPr>
        <w:pStyle w:val="Default"/>
        <w:rPr>
          <w:rFonts w:ascii="Arial" w:eastAsia="Arial" w:hAnsi="Arial" w:cs="Arial"/>
        </w:rPr>
      </w:pPr>
      <w:r w:rsidRPr="00276E63">
        <w:rPr>
          <w:rFonts w:ascii="Arial" w:hAnsi="Arial" w:cs="Arial"/>
        </w:rPr>
        <w:t xml:space="preserve">A bill for an act establishing the facilitating business rapid response to state-declared disasters Act, and including effective date and retroactive applicability provisions. (Formerly </w:t>
      </w:r>
      <w:hyperlink r:id="rId77" w:history="1">
        <w:r w:rsidRPr="00276E63">
          <w:rPr>
            <w:rStyle w:val="Hyperlink1"/>
            <w:sz w:val="24"/>
            <w:szCs w:val="24"/>
          </w:rPr>
          <w:t>HSB 617</w:t>
        </w:r>
      </w:hyperlink>
      <w:r w:rsidRPr="00276E63">
        <w:rPr>
          <w:rFonts w:ascii="Arial" w:hAnsi="Arial" w:cs="Arial"/>
        </w:rPr>
        <w:t>)</w:t>
      </w:r>
    </w:p>
    <w:p w14:paraId="138C9DD3" w14:textId="77777777" w:rsidR="00276E63" w:rsidRPr="00276E63" w:rsidRDefault="00276E63" w:rsidP="00276E63">
      <w:pPr>
        <w:pStyle w:val="Default"/>
        <w:rPr>
          <w:rFonts w:ascii="Arial" w:eastAsia="Arial" w:hAnsi="Arial" w:cs="Arial"/>
        </w:rPr>
      </w:pPr>
      <w:r w:rsidRPr="00276E63">
        <w:rPr>
          <w:rFonts w:ascii="Arial" w:hAnsi="Arial" w:cs="Arial"/>
        </w:rPr>
        <w:lastRenderedPageBreak/>
        <w:t xml:space="preserve">Amendment </w:t>
      </w:r>
      <w:hyperlink r:id="rId78" w:history="1">
        <w:r w:rsidRPr="00276E63">
          <w:rPr>
            <w:rStyle w:val="Hyperlink1"/>
            <w:sz w:val="24"/>
            <w:szCs w:val="24"/>
          </w:rPr>
          <w:t>H-8138</w:t>
        </w:r>
      </w:hyperlink>
      <w:r w:rsidRPr="00276E63">
        <w:rPr>
          <w:rFonts w:ascii="Arial" w:hAnsi="Arial" w:cs="Arial"/>
        </w:rPr>
        <w:t xml:space="preserve"> filed. </w:t>
      </w:r>
      <w:hyperlink r:id="rId79" w:anchor="page=16" w:history="1">
        <w:r w:rsidRPr="00276E63">
          <w:rPr>
            <w:rStyle w:val="Hyperlink1"/>
            <w:sz w:val="24"/>
            <w:szCs w:val="24"/>
          </w:rPr>
          <w:t>H.J. 524</w:t>
        </w:r>
      </w:hyperlink>
      <w:r w:rsidRPr="00276E63">
        <w:rPr>
          <w:rFonts w:ascii="Arial" w:hAnsi="Arial" w:cs="Arial"/>
        </w:rPr>
        <w:t>.</w:t>
      </w:r>
    </w:p>
    <w:p w14:paraId="148F52BD" w14:textId="77777777" w:rsidR="00276E63" w:rsidRPr="00276E63" w:rsidRDefault="00276E63" w:rsidP="00276E63">
      <w:pPr>
        <w:pStyle w:val="Default"/>
        <w:rPr>
          <w:rFonts w:ascii="Arial" w:eastAsia="Arial" w:hAnsi="Arial" w:cs="Arial"/>
        </w:rPr>
      </w:pPr>
      <w:r w:rsidRPr="00276E63">
        <w:rPr>
          <w:rFonts w:ascii="Arial" w:hAnsi="Arial" w:cs="Arial"/>
        </w:rPr>
        <w:t>Sponsored by Ways &amp; Means.</w:t>
      </w:r>
    </w:p>
    <w:p w14:paraId="5965E125" w14:textId="77777777" w:rsidR="00276E63" w:rsidRPr="00276E63" w:rsidRDefault="00276E63" w:rsidP="00276E63">
      <w:pPr>
        <w:pStyle w:val="Default"/>
        <w:rPr>
          <w:rStyle w:val="NoneA"/>
          <w:rFonts w:ascii="Arial" w:eastAsia="Times" w:hAnsi="Arial" w:cs="Arial"/>
        </w:rPr>
      </w:pPr>
    </w:p>
    <w:p w14:paraId="347B2308" w14:textId="77777777" w:rsidR="00276E63" w:rsidRPr="00276E63" w:rsidRDefault="00C52132" w:rsidP="00276E63">
      <w:pPr>
        <w:pStyle w:val="Default"/>
        <w:rPr>
          <w:rFonts w:ascii="Arial" w:hAnsi="Arial" w:cs="Arial"/>
          <w:b/>
          <w:color w:val="FF0000"/>
        </w:rPr>
      </w:pPr>
      <w:hyperlink r:id="rId80" w:history="1">
        <w:r w:rsidR="00276E63" w:rsidRPr="00276E63">
          <w:rPr>
            <w:rStyle w:val="Hyperlink7"/>
            <w:sz w:val="24"/>
            <w:szCs w:val="24"/>
          </w:rPr>
          <w:t>House File 2439</w:t>
        </w:r>
      </w:hyperlink>
      <w:r w:rsidR="00276E63" w:rsidRPr="00276E63">
        <w:rPr>
          <w:rFonts w:ascii="Arial" w:hAnsi="Arial" w:cs="Arial"/>
        </w:rPr>
        <w:t xml:space="preserve">  </w:t>
      </w:r>
      <w:r w:rsidR="00276E63" w:rsidRPr="00276E63">
        <w:rPr>
          <w:rFonts w:ascii="Arial" w:hAnsi="Arial" w:cs="Arial"/>
          <w:b/>
          <w:color w:val="0432FF"/>
        </w:rPr>
        <w:t xml:space="preserve">E911 DISTRIBUTION    </w:t>
      </w:r>
      <w:r w:rsidR="00276E63" w:rsidRPr="00276E63">
        <w:rPr>
          <w:rFonts w:ascii="Arial" w:hAnsi="Arial" w:cs="Arial"/>
          <w:b/>
          <w:color w:val="FF0000"/>
        </w:rPr>
        <w:t>SUPPORT</w:t>
      </w:r>
    </w:p>
    <w:p w14:paraId="72FBB488"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the distribution and permissible expenditures of the emergency communications service surcharge and the duties of the E911 communications council. (Formerly </w:t>
      </w:r>
      <w:hyperlink r:id="rId81" w:history="1">
        <w:r w:rsidRPr="00276E63">
          <w:rPr>
            <w:rStyle w:val="Hyperlink5"/>
            <w:rFonts w:eastAsiaTheme="minorHAnsi"/>
            <w:sz w:val="24"/>
            <w:szCs w:val="24"/>
          </w:rPr>
          <w:t>HF 2408</w:t>
        </w:r>
      </w:hyperlink>
      <w:r w:rsidRPr="00276E63">
        <w:rPr>
          <w:rStyle w:val="NoneA"/>
          <w:rFonts w:ascii="Arial" w:hAnsi="Arial" w:cs="Arial"/>
        </w:rPr>
        <w:t xml:space="preserve">) (Formerly </w:t>
      </w:r>
      <w:hyperlink r:id="rId82" w:history="1">
        <w:r w:rsidRPr="00276E63">
          <w:rPr>
            <w:rStyle w:val="Hyperlink2"/>
            <w:sz w:val="24"/>
            <w:szCs w:val="24"/>
          </w:rPr>
          <w:t>HSB 627</w:t>
        </w:r>
      </w:hyperlink>
      <w:r w:rsidRPr="00276E63">
        <w:rPr>
          <w:rStyle w:val="NoneA"/>
          <w:rFonts w:ascii="Arial" w:hAnsi="Arial" w:cs="Arial"/>
        </w:rPr>
        <w:t>)</w:t>
      </w:r>
    </w:p>
    <w:p w14:paraId="3D49C250"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Appropriations.</w:t>
      </w:r>
    </w:p>
    <w:p w14:paraId="51B0491C" w14:textId="77777777" w:rsidR="00276E63" w:rsidRPr="00276E63" w:rsidRDefault="00276E63" w:rsidP="00276E63">
      <w:pPr>
        <w:pStyle w:val="Default"/>
        <w:rPr>
          <w:rFonts w:ascii="Arial" w:hAnsi="Arial" w:cs="Arial"/>
          <w:b/>
          <w:color w:val="FF0000"/>
        </w:rPr>
      </w:pPr>
    </w:p>
    <w:p w14:paraId="72F18D09" w14:textId="77777777" w:rsidR="00276E63" w:rsidRPr="00276E63" w:rsidRDefault="00C52132" w:rsidP="00276E63">
      <w:pPr>
        <w:pStyle w:val="Default"/>
        <w:rPr>
          <w:rFonts w:ascii="Arial" w:hAnsi="Arial" w:cs="Arial"/>
          <w:b/>
          <w:color w:val="FF0000"/>
        </w:rPr>
      </w:pPr>
      <w:hyperlink r:id="rId83" w:history="1">
        <w:r w:rsidR="00276E63" w:rsidRPr="00276E63">
          <w:rPr>
            <w:rFonts w:ascii="Arial" w:hAnsi="Arial" w:cs="Arial"/>
            <w:color w:val="032EED"/>
            <w:u w:val="single" w:color="032EED"/>
            <w:lang w:val="it-IT"/>
          </w:rPr>
          <w:t>Senate File 2185</w:t>
        </w:r>
      </w:hyperlink>
      <w:r w:rsidR="00276E63" w:rsidRPr="00276E63">
        <w:rPr>
          <w:rFonts w:ascii="Arial" w:eastAsia="Arial" w:hAnsi="Arial" w:cs="Arial"/>
          <w:color w:val="032EED"/>
        </w:rPr>
        <w:t xml:space="preserve">  </w:t>
      </w:r>
      <w:r w:rsidR="00276E63" w:rsidRPr="00276E63">
        <w:rPr>
          <w:rFonts w:ascii="Arial" w:eastAsia="Arial" w:hAnsi="Arial" w:cs="Arial"/>
          <w:b/>
          <w:color w:val="FF0000"/>
        </w:rPr>
        <w:t>SUPPORT</w:t>
      </w:r>
    </w:p>
    <w:p w14:paraId="37BC989E" w14:textId="77777777" w:rsidR="00276E63" w:rsidRPr="00276E63" w:rsidRDefault="00276E63" w:rsidP="00276E63">
      <w:pPr>
        <w:pStyle w:val="Default"/>
        <w:rPr>
          <w:rFonts w:ascii="Arial" w:eastAsia="Arial" w:hAnsi="Arial" w:cs="Arial"/>
        </w:rPr>
      </w:pPr>
      <w:r w:rsidRPr="00276E63">
        <w:rPr>
          <w:rFonts w:ascii="Arial" w:hAnsi="Arial" w:cs="Arial"/>
        </w:rPr>
        <w:t xml:space="preserve">A bill for an act relating to a criminal trespass that results in a violation of a person's expectation of privacy, and providing penalties. (Formerly </w:t>
      </w:r>
      <w:hyperlink r:id="rId84" w:history="1">
        <w:r w:rsidRPr="00276E63">
          <w:rPr>
            <w:rStyle w:val="Hyperlink1"/>
            <w:sz w:val="24"/>
            <w:szCs w:val="24"/>
          </w:rPr>
          <w:t>SSB 3121</w:t>
        </w:r>
      </w:hyperlink>
      <w:r w:rsidRPr="00276E63">
        <w:rPr>
          <w:rFonts w:ascii="Arial" w:hAnsi="Arial" w:cs="Arial"/>
        </w:rPr>
        <w:t>.)</w:t>
      </w:r>
    </w:p>
    <w:p w14:paraId="5937B319" w14:textId="77777777" w:rsidR="00276E63" w:rsidRPr="00276E63" w:rsidRDefault="00276E63" w:rsidP="00276E63">
      <w:pPr>
        <w:pStyle w:val="Default"/>
        <w:rPr>
          <w:rFonts w:ascii="Arial" w:eastAsia="Arial" w:hAnsi="Arial" w:cs="Arial"/>
        </w:rPr>
      </w:pPr>
      <w:r w:rsidRPr="00276E63">
        <w:rPr>
          <w:rFonts w:ascii="Arial" w:hAnsi="Arial" w:cs="Arial"/>
        </w:rPr>
        <w:t xml:space="preserve">Amendment </w:t>
      </w:r>
      <w:hyperlink r:id="rId85" w:history="1">
        <w:r w:rsidRPr="00276E63">
          <w:rPr>
            <w:rStyle w:val="Hyperlink1"/>
            <w:sz w:val="24"/>
            <w:szCs w:val="24"/>
          </w:rPr>
          <w:t>H-8142</w:t>
        </w:r>
      </w:hyperlink>
      <w:r w:rsidRPr="00276E63">
        <w:rPr>
          <w:rFonts w:ascii="Arial" w:hAnsi="Arial" w:cs="Arial"/>
        </w:rPr>
        <w:t xml:space="preserve"> filed. </w:t>
      </w:r>
      <w:hyperlink r:id="rId86" w:anchor="page=27" w:history="1">
        <w:r w:rsidRPr="00276E63">
          <w:rPr>
            <w:rStyle w:val="Hyperlink1"/>
            <w:sz w:val="24"/>
            <w:szCs w:val="24"/>
          </w:rPr>
          <w:t>H.J. 550</w:t>
        </w:r>
      </w:hyperlink>
      <w:r w:rsidRPr="00276E63">
        <w:rPr>
          <w:rFonts w:ascii="Arial" w:hAnsi="Arial" w:cs="Arial"/>
        </w:rPr>
        <w:t>.</w:t>
      </w:r>
    </w:p>
    <w:p w14:paraId="48DEADC8" w14:textId="77777777" w:rsidR="00276E63" w:rsidRPr="00276E63" w:rsidRDefault="00276E63" w:rsidP="00276E63">
      <w:pPr>
        <w:pStyle w:val="Default"/>
        <w:rPr>
          <w:rFonts w:ascii="Arial" w:hAnsi="Arial" w:cs="Arial"/>
        </w:rPr>
      </w:pPr>
      <w:r w:rsidRPr="00276E63">
        <w:rPr>
          <w:rFonts w:ascii="Arial" w:hAnsi="Arial" w:cs="Arial"/>
        </w:rPr>
        <w:t>Sponsored by Judiciary.</w:t>
      </w:r>
    </w:p>
    <w:p w14:paraId="21BDBA7C" w14:textId="77777777" w:rsidR="00276E63" w:rsidRPr="00276E63" w:rsidRDefault="00276E63" w:rsidP="00276E63">
      <w:pPr>
        <w:pStyle w:val="Default"/>
        <w:rPr>
          <w:rFonts w:ascii="Arial" w:eastAsia="Arial" w:hAnsi="Arial" w:cs="Arial"/>
        </w:rPr>
      </w:pPr>
    </w:p>
    <w:p w14:paraId="06A7DEF2"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E9"/>
          <w:u w:val="single" w:color="0000E9"/>
          <w:lang w:eastAsia="ja-JP"/>
        </w:rPr>
      </w:pPr>
      <w:hyperlink r:id="rId87" w:history="1">
        <w:r w:rsidR="00276E63" w:rsidRPr="00276E63">
          <w:rPr>
            <w:rFonts w:ascii="Arial" w:eastAsiaTheme="minorEastAsia" w:hAnsi="Arial" w:cs="Arial"/>
            <w:color w:val="0000E9"/>
            <w:u w:val="single" w:color="0000E9"/>
            <w:lang w:eastAsia="ja-JP"/>
          </w:rPr>
          <w:t>House File 2428</w:t>
        </w:r>
      </w:hyperlink>
      <w:r w:rsidR="00276E63" w:rsidRPr="00276E63">
        <w:rPr>
          <w:rFonts w:ascii="Arial" w:eastAsiaTheme="minorEastAsia" w:hAnsi="Arial" w:cs="Arial"/>
          <w:color w:val="0000E9"/>
          <w:u w:color="54198A"/>
          <w:lang w:eastAsia="ja-JP"/>
        </w:rPr>
        <w:t xml:space="preserve">   </w:t>
      </w:r>
      <w:r w:rsidR="00276E63" w:rsidRPr="00276E63">
        <w:rPr>
          <w:rFonts w:ascii="Arial" w:eastAsiaTheme="minorEastAsia" w:hAnsi="Arial" w:cs="Arial"/>
          <w:b/>
          <w:bCs/>
          <w:color w:val="0000E9"/>
          <w:u w:color="54198A"/>
          <w:lang w:eastAsia="ja-JP"/>
        </w:rPr>
        <w:t xml:space="preserve">24/7 PILOT PROJECT   </w:t>
      </w:r>
      <w:r w:rsidR="00276E63" w:rsidRPr="00276E63">
        <w:rPr>
          <w:rFonts w:ascii="Arial" w:eastAsiaTheme="minorEastAsia" w:hAnsi="Arial" w:cs="Arial"/>
          <w:b/>
          <w:bCs/>
          <w:color w:val="FC101B"/>
          <w:u w:color="54198A"/>
          <w:lang w:eastAsia="ja-JP"/>
        </w:rPr>
        <w:t xml:space="preserve">SUPPORT  </w:t>
      </w:r>
    </w:p>
    <w:p w14:paraId="7120B0B8"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providing for the establishment of a statewide sobriety and drug monitoring program to be used for certain criminal offenders in participating jurisdictions, and providing a penalty. (Formerly </w:t>
      </w:r>
      <w:hyperlink r:id="rId88" w:history="1">
        <w:r w:rsidRPr="00276E63">
          <w:rPr>
            <w:rStyle w:val="Hyperlink2"/>
            <w:sz w:val="24"/>
            <w:szCs w:val="24"/>
          </w:rPr>
          <w:t>HSB 606</w:t>
        </w:r>
      </w:hyperlink>
      <w:r w:rsidRPr="00276E63">
        <w:rPr>
          <w:rStyle w:val="NoneA"/>
          <w:rFonts w:ascii="Arial" w:hAnsi="Arial" w:cs="Arial"/>
        </w:rPr>
        <w:t>)</w:t>
      </w:r>
    </w:p>
    <w:p w14:paraId="4135AC2E"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Judiciary.</w:t>
      </w:r>
    </w:p>
    <w:p w14:paraId="431B42DE" w14:textId="77777777" w:rsidR="00276E63" w:rsidRPr="00276E63" w:rsidRDefault="00276E63" w:rsidP="00276E63">
      <w:pPr>
        <w:pStyle w:val="Default"/>
        <w:rPr>
          <w:rStyle w:val="NoneA"/>
          <w:rFonts w:ascii="Arial" w:eastAsia="Times" w:hAnsi="Arial" w:cs="Arial"/>
        </w:rPr>
      </w:pPr>
    </w:p>
    <w:p w14:paraId="07E1168B"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E9"/>
          <w:u w:val="single" w:color="0000E9"/>
          <w:lang w:eastAsia="ja-JP"/>
        </w:rPr>
      </w:pPr>
      <w:hyperlink r:id="rId89" w:history="1">
        <w:r w:rsidR="00276E63" w:rsidRPr="00276E63">
          <w:rPr>
            <w:rFonts w:ascii="Arial" w:eastAsiaTheme="minorEastAsia" w:hAnsi="Arial" w:cs="Arial"/>
            <w:color w:val="0000E9"/>
            <w:u w:val="single" w:color="0000E9"/>
            <w:lang w:eastAsia="ja-JP"/>
          </w:rPr>
          <w:t>House File 2420</w:t>
        </w:r>
      </w:hyperlink>
      <w:r w:rsidR="00276E63" w:rsidRPr="00276E63">
        <w:rPr>
          <w:rFonts w:ascii="Arial" w:eastAsiaTheme="minorEastAsia" w:hAnsi="Arial" w:cs="Arial"/>
          <w:b/>
          <w:bCs/>
          <w:color w:val="0000E9"/>
          <w:u w:color="0000E9"/>
          <w:lang w:eastAsia="ja-JP"/>
        </w:rPr>
        <w:t xml:space="preserve">   SEXUAL ABUSE KITS     </w:t>
      </w:r>
      <w:r w:rsidR="00276E63" w:rsidRPr="00276E63">
        <w:rPr>
          <w:rFonts w:ascii="Arial" w:eastAsiaTheme="minorEastAsia" w:hAnsi="Arial" w:cs="Arial"/>
          <w:b/>
          <w:bCs/>
          <w:color w:val="FC101B"/>
          <w:u w:color="0000E9"/>
          <w:lang w:eastAsia="ja-JP"/>
        </w:rPr>
        <w:t>SUPPORT</w:t>
      </w:r>
    </w:p>
    <w:p w14:paraId="612A8871"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untested sexual abuse evidence collection kits stored at law enforcement agencies. (Formerly </w:t>
      </w:r>
      <w:hyperlink r:id="rId90" w:history="1">
        <w:r w:rsidRPr="00276E63">
          <w:rPr>
            <w:rStyle w:val="Hyperlink2"/>
            <w:sz w:val="24"/>
            <w:szCs w:val="24"/>
          </w:rPr>
          <w:t>HF 376</w:t>
        </w:r>
      </w:hyperlink>
      <w:r w:rsidRPr="00276E63">
        <w:rPr>
          <w:rStyle w:val="NoneA"/>
          <w:rFonts w:ascii="Arial" w:hAnsi="Arial" w:cs="Arial"/>
        </w:rPr>
        <w:t>)</w:t>
      </w:r>
    </w:p>
    <w:p w14:paraId="37C14EDD" w14:textId="77777777" w:rsidR="00276E63" w:rsidRPr="00276E63" w:rsidRDefault="00276E63" w:rsidP="00276E63">
      <w:pPr>
        <w:pStyle w:val="Default"/>
        <w:rPr>
          <w:rFonts w:ascii="Arial" w:hAnsi="Arial" w:cs="Arial"/>
        </w:rPr>
      </w:pPr>
      <w:r w:rsidRPr="00276E63">
        <w:rPr>
          <w:rStyle w:val="NoneA"/>
          <w:rFonts w:ascii="Arial" w:hAnsi="Arial" w:cs="Arial"/>
        </w:rPr>
        <w:t xml:space="preserve">Message from Senate. </w:t>
      </w:r>
      <w:hyperlink r:id="rId91" w:history="1">
        <w:r w:rsidRPr="00276E63">
          <w:rPr>
            <w:rStyle w:val="Hyperlink2"/>
            <w:sz w:val="24"/>
            <w:szCs w:val="24"/>
          </w:rPr>
          <w:t>H.J. 490</w:t>
        </w:r>
      </w:hyperlink>
      <w:r w:rsidRPr="00276E63">
        <w:rPr>
          <w:rStyle w:val="NoneA"/>
          <w:rFonts w:ascii="Arial" w:hAnsi="Arial" w:cs="Arial"/>
        </w:rPr>
        <w:t>.</w:t>
      </w:r>
    </w:p>
    <w:p w14:paraId="0DFB38C6" w14:textId="77777777" w:rsidR="00276E63" w:rsidRDefault="00276E63" w:rsidP="00276E63">
      <w:pPr>
        <w:pStyle w:val="Default"/>
        <w:rPr>
          <w:rStyle w:val="NoneA"/>
          <w:rFonts w:ascii="Arial" w:hAnsi="Arial" w:cs="Arial"/>
        </w:rPr>
      </w:pPr>
      <w:r w:rsidRPr="00276E63">
        <w:rPr>
          <w:rStyle w:val="NoneA"/>
          <w:rFonts w:ascii="Arial" w:hAnsi="Arial" w:cs="Arial"/>
        </w:rPr>
        <w:t>Sponsored by Public Safety</w:t>
      </w:r>
    </w:p>
    <w:p w14:paraId="2EB39165" w14:textId="03344C54" w:rsidR="00741F5F" w:rsidRPr="00741F5F" w:rsidRDefault="00741F5F" w:rsidP="00276E63">
      <w:pPr>
        <w:pStyle w:val="Default"/>
        <w:rPr>
          <w:rStyle w:val="NoneA"/>
          <w:rFonts w:ascii="Arial" w:hAnsi="Arial" w:cs="Arial"/>
          <w:b/>
          <w:color w:val="FF0000"/>
        </w:rPr>
      </w:pPr>
      <w:r w:rsidRPr="00741F5F">
        <w:rPr>
          <w:rStyle w:val="NoneA"/>
          <w:rFonts w:ascii="Arial" w:hAnsi="Arial" w:cs="Arial"/>
          <w:b/>
          <w:color w:val="FF0000"/>
        </w:rPr>
        <w:t>Signed</w:t>
      </w:r>
      <w:r>
        <w:rPr>
          <w:rStyle w:val="NoneA"/>
          <w:rFonts w:ascii="Arial" w:hAnsi="Arial" w:cs="Arial"/>
          <w:b/>
          <w:color w:val="FF0000"/>
        </w:rPr>
        <w:t xml:space="preserve"> by the Governor</w:t>
      </w:r>
    </w:p>
    <w:p w14:paraId="79BDB827" w14:textId="77777777" w:rsidR="00276E63" w:rsidRPr="00276E63" w:rsidRDefault="00276E63" w:rsidP="00276E63">
      <w:pPr>
        <w:pStyle w:val="Default"/>
        <w:rPr>
          <w:rStyle w:val="NoneA"/>
          <w:rFonts w:ascii="Arial" w:eastAsia="Times" w:hAnsi="Arial" w:cs="Arial"/>
        </w:rPr>
      </w:pPr>
    </w:p>
    <w:p w14:paraId="7E4EA128"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E9"/>
          <w:u w:color="0000E9"/>
          <w:lang w:eastAsia="ja-JP"/>
        </w:rPr>
      </w:pPr>
      <w:hyperlink r:id="rId92" w:history="1">
        <w:r w:rsidR="00276E63" w:rsidRPr="00276E63">
          <w:rPr>
            <w:rFonts w:ascii="Arial" w:eastAsiaTheme="minorEastAsia" w:hAnsi="Arial" w:cs="Arial"/>
            <w:color w:val="0000E9"/>
            <w:u w:val="single" w:color="0000E9"/>
            <w:lang w:eastAsia="ja-JP"/>
          </w:rPr>
          <w:t>House File 2399</w:t>
        </w:r>
      </w:hyperlink>
      <w:r w:rsidR="00276E63" w:rsidRPr="00276E63">
        <w:rPr>
          <w:rFonts w:ascii="Arial" w:eastAsiaTheme="minorEastAsia" w:hAnsi="Arial" w:cs="Arial"/>
          <w:color w:val="0000E9"/>
          <w:u w:color="0000E9"/>
          <w:lang w:eastAsia="ja-JP"/>
        </w:rPr>
        <w:t xml:space="preserve">   </w:t>
      </w:r>
      <w:r w:rsidR="00276E63" w:rsidRPr="00276E63">
        <w:rPr>
          <w:rFonts w:ascii="Arial" w:eastAsiaTheme="minorEastAsia" w:hAnsi="Arial" w:cs="Arial"/>
          <w:b/>
          <w:bCs/>
          <w:color w:val="0000E9"/>
          <w:u w:color="0000E9"/>
          <w:lang w:eastAsia="ja-JP"/>
        </w:rPr>
        <w:t xml:space="preserve">ABUSE IN DOMESTIC RELATIONSHIP </w:t>
      </w:r>
      <w:r w:rsidR="00276E63" w:rsidRPr="00276E63">
        <w:rPr>
          <w:rFonts w:ascii="Arial" w:eastAsiaTheme="minorEastAsia" w:hAnsi="Arial" w:cs="Arial"/>
          <w:b/>
          <w:bCs/>
          <w:color w:val="FB0207"/>
          <w:u w:color="0000E9"/>
          <w:lang w:eastAsia="ja-JP"/>
        </w:rPr>
        <w:t xml:space="preserve">  SUPPORT</w:t>
      </w:r>
    </w:p>
    <w:p w14:paraId="29897870"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domestic abuse and other offenses involving a domestic relationship, and providing penalties. (Formerly </w:t>
      </w:r>
      <w:hyperlink r:id="rId93" w:history="1">
        <w:r w:rsidRPr="00276E63">
          <w:rPr>
            <w:rStyle w:val="Hyperlink2"/>
            <w:sz w:val="24"/>
            <w:szCs w:val="24"/>
          </w:rPr>
          <w:t>HSB 605</w:t>
        </w:r>
      </w:hyperlink>
      <w:r w:rsidRPr="00276E63">
        <w:rPr>
          <w:rStyle w:val="NoneA"/>
          <w:rFonts w:ascii="Arial" w:hAnsi="Arial" w:cs="Arial"/>
        </w:rPr>
        <w:t>)</w:t>
      </w:r>
    </w:p>
    <w:p w14:paraId="7C4D2C29"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Judiciary</w:t>
      </w:r>
    </w:p>
    <w:p w14:paraId="37A4273E" w14:textId="77777777" w:rsidR="00276E63" w:rsidRPr="00276E63" w:rsidRDefault="00276E63" w:rsidP="00276E63">
      <w:pPr>
        <w:pStyle w:val="Default"/>
        <w:rPr>
          <w:rStyle w:val="NoneA"/>
          <w:rFonts w:ascii="Arial" w:eastAsia="Times" w:hAnsi="Arial" w:cs="Arial"/>
        </w:rPr>
      </w:pPr>
    </w:p>
    <w:p w14:paraId="2F82433A"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E9"/>
          <w:u w:color="0000E9"/>
          <w:lang w:eastAsia="ja-JP"/>
        </w:rPr>
      </w:pPr>
      <w:hyperlink r:id="rId94" w:history="1">
        <w:r w:rsidR="00276E63" w:rsidRPr="00276E63">
          <w:rPr>
            <w:rFonts w:ascii="Arial" w:eastAsiaTheme="minorEastAsia" w:hAnsi="Arial" w:cs="Arial"/>
            <w:color w:val="0000E9"/>
            <w:u w:val="single" w:color="0000E9"/>
            <w:lang w:eastAsia="ja-JP"/>
          </w:rPr>
          <w:t>House File 2384</w:t>
        </w:r>
      </w:hyperlink>
      <w:r w:rsidR="00276E63" w:rsidRPr="00276E63">
        <w:rPr>
          <w:rFonts w:ascii="Arial" w:eastAsiaTheme="minorEastAsia" w:hAnsi="Arial" w:cs="Arial"/>
          <w:color w:val="0000E9"/>
          <w:u w:color="0000E9"/>
          <w:lang w:eastAsia="ja-JP"/>
        </w:rPr>
        <w:t xml:space="preserve">   </w:t>
      </w:r>
      <w:r w:rsidR="00276E63" w:rsidRPr="00276E63">
        <w:rPr>
          <w:rFonts w:ascii="Arial" w:eastAsiaTheme="minorEastAsia" w:hAnsi="Arial" w:cs="Arial"/>
          <w:b/>
          <w:bCs/>
          <w:color w:val="0000E9"/>
          <w:u w:color="0000E9"/>
          <w:lang w:eastAsia="ja-JP"/>
        </w:rPr>
        <w:t xml:space="preserve">MEDICAL CANNABIDIOL ACT  </w:t>
      </w:r>
      <w:r w:rsidR="00276E63" w:rsidRPr="00276E63">
        <w:rPr>
          <w:rFonts w:ascii="Arial" w:eastAsiaTheme="minorEastAsia" w:hAnsi="Arial" w:cs="Arial"/>
          <w:b/>
          <w:bCs/>
          <w:color w:val="FB0207"/>
          <w:u w:color="0000E9"/>
          <w:lang w:eastAsia="ja-JP"/>
        </w:rPr>
        <w:t>UNDECIDED</w:t>
      </w:r>
    </w:p>
    <w:p w14:paraId="3359C969"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the medical </w:t>
      </w:r>
      <w:proofErr w:type="spellStart"/>
      <w:r w:rsidRPr="00276E63">
        <w:rPr>
          <w:rStyle w:val="NoneA"/>
          <w:rFonts w:ascii="Arial" w:hAnsi="Arial" w:cs="Arial"/>
        </w:rPr>
        <w:t>cannabidiol</w:t>
      </w:r>
      <w:proofErr w:type="spellEnd"/>
      <w:r w:rsidRPr="00276E63">
        <w:rPr>
          <w:rStyle w:val="NoneA"/>
          <w:rFonts w:ascii="Arial" w:hAnsi="Arial" w:cs="Arial"/>
        </w:rPr>
        <w:t xml:space="preserve"> Act, making related modifications, and providing for civil and criminal penalties and fees. (Formerly </w:t>
      </w:r>
      <w:hyperlink r:id="rId95" w:history="1">
        <w:r w:rsidRPr="00276E63">
          <w:rPr>
            <w:rStyle w:val="Hyperlink2"/>
            <w:sz w:val="24"/>
            <w:szCs w:val="24"/>
          </w:rPr>
          <w:t>HSB 607</w:t>
        </w:r>
      </w:hyperlink>
      <w:r w:rsidRPr="00276E63">
        <w:rPr>
          <w:rStyle w:val="NoneA"/>
          <w:rFonts w:ascii="Arial" w:hAnsi="Arial" w:cs="Arial"/>
        </w:rPr>
        <w:t>)</w:t>
      </w:r>
    </w:p>
    <w:p w14:paraId="4115AF92"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Commerce.</w:t>
      </w:r>
    </w:p>
    <w:p w14:paraId="77FD3AD8" w14:textId="77777777" w:rsidR="00276E63" w:rsidRPr="00276E63" w:rsidRDefault="00276E63" w:rsidP="00276E63">
      <w:pPr>
        <w:pStyle w:val="Default"/>
        <w:rPr>
          <w:rStyle w:val="NoneA"/>
          <w:rFonts w:ascii="Arial" w:eastAsia="Times" w:hAnsi="Arial" w:cs="Arial"/>
        </w:rPr>
      </w:pPr>
    </w:p>
    <w:p w14:paraId="48C76342"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420178"/>
          <w:u w:color="0000E9"/>
          <w:lang w:eastAsia="ja-JP"/>
        </w:rPr>
      </w:pPr>
      <w:hyperlink r:id="rId96" w:history="1">
        <w:r w:rsidR="00276E63" w:rsidRPr="00276E63">
          <w:rPr>
            <w:rFonts w:ascii="Arial" w:eastAsiaTheme="minorEastAsia" w:hAnsi="Arial" w:cs="Arial"/>
            <w:color w:val="0432FF"/>
            <w:u w:val="single" w:color="420178"/>
            <w:lang w:eastAsia="ja-JP"/>
          </w:rPr>
          <w:t>House File 2380</w:t>
        </w:r>
      </w:hyperlink>
      <w:r w:rsidR="00276E63" w:rsidRPr="00276E63">
        <w:rPr>
          <w:rFonts w:ascii="Arial" w:eastAsiaTheme="minorEastAsia" w:hAnsi="Arial" w:cs="Arial"/>
          <w:color w:val="0432FF"/>
          <w:u w:color="0000E9"/>
          <w:lang w:eastAsia="ja-JP"/>
        </w:rPr>
        <w:t xml:space="preserve">   </w:t>
      </w:r>
      <w:r w:rsidR="00276E63" w:rsidRPr="00276E63">
        <w:rPr>
          <w:rFonts w:ascii="Arial" w:eastAsiaTheme="minorEastAsia" w:hAnsi="Arial" w:cs="Arial"/>
          <w:b/>
          <w:bCs/>
          <w:color w:val="0432FF"/>
          <w:u w:color="0000E9"/>
          <w:lang w:eastAsia="ja-JP"/>
        </w:rPr>
        <w:t xml:space="preserve">OPIOD ANTAGONISTS  </w:t>
      </w:r>
      <w:r w:rsidR="00276E63" w:rsidRPr="00276E63">
        <w:rPr>
          <w:rFonts w:ascii="Arial" w:eastAsiaTheme="minorEastAsia" w:hAnsi="Arial" w:cs="Arial"/>
          <w:b/>
          <w:bCs/>
          <w:color w:val="FB0207"/>
          <w:u w:color="0000E9"/>
          <w:lang w:eastAsia="ja-JP"/>
        </w:rPr>
        <w:t>SUPPORT</w:t>
      </w:r>
    </w:p>
    <w:p w14:paraId="2437BF4F"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the possession and administration of emergency drugs by first responders for purposes of treating drug overdose victims. (Formerly </w:t>
      </w:r>
      <w:hyperlink r:id="rId97" w:history="1">
        <w:r w:rsidRPr="00276E63">
          <w:rPr>
            <w:rStyle w:val="Hyperlink5"/>
            <w:rFonts w:eastAsiaTheme="minorHAnsi"/>
            <w:sz w:val="24"/>
            <w:szCs w:val="24"/>
          </w:rPr>
          <w:t>HF 2132</w:t>
        </w:r>
      </w:hyperlink>
      <w:r w:rsidRPr="00276E63">
        <w:rPr>
          <w:rStyle w:val="NoneA"/>
          <w:rFonts w:ascii="Arial" w:hAnsi="Arial" w:cs="Arial"/>
        </w:rPr>
        <w:t>)</w:t>
      </w:r>
    </w:p>
    <w:p w14:paraId="09B2F57F" w14:textId="77777777" w:rsidR="00276E63" w:rsidRPr="00276E63" w:rsidRDefault="00276E63" w:rsidP="00276E63">
      <w:pPr>
        <w:pStyle w:val="Default"/>
        <w:rPr>
          <w:rFonts w:ascii="Arial" w:hAnsi="Arial" w:cs="Arial"/>
        </w:rPr>
      </w:pPr>
      <w:r w:rsidRPr="00276E63">
        <w:rPr>
          <w:rStyle w:val="NoneA"/>
          <w:rFonts w:ascii="Arial" w:hAnsi="Arial" w:cs="Arial"/>
        </w:rPr>
        <w:t xml:space="preserve">Placed on calendar under unfinished business. </w:t>
      </w:r>
      <w:hyperlink r:id="rId98" w:history="1">
        <w:r w:rsidRPr="00276E63">
          <w:rPr>
            <w:rStyle w:val="Hyperlink2"/>
            <w:sz w:val="24"/>
            <w:szCs w:val="24"/>
          </w:rPr>
          <w:t>H.J. 456</w:t>
        </w:r>
      </w:hyperlink>
      <w:r w:rsidRPr="00276E63">
        <w:rPr>
          <w:rStyle w:val="NoneA"/>
          <w:rFonts w:ascii="Arial" w:hAnsi="Arial" w:cs="Arial"/>
        </w:rPr>
        <w:t>.</w:t>
      </w:r>
    </w:p>
    <w:p w14:paraId="3180BAAA"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Public Safety</w:t>
      </w:r>
    </w:p>
    <w:p w14:paraId="3285E812" w14:textId="77777777" w:rsidR="00276E63" w:rsidRPr="00276E63" w:rsidRDefault="00276E63" w:rsidP="00276E63">
      <w:pPr>
        <w:pStyle w:val="Default"/>
        <w:rPr>
          <w:rStyle w:val="NoneA"/>
          <w:rFonts w:ascii="Arial" w:hAnsi="Arial" w:cs="Arial"/>
        </w:rPr>
      </w:pPr>
    </w:p>
    <w:p w14:paraId="5624CBFC"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32EED"/>
          <w:u w:color="032EED"/>
          <w:lang w:eastAsia="ja-JP"/>
        </w:rPr>
      </w:pPr>
      <w:hyperlink r:id="rId99" w:history="1">
        <w:r w:rsidR="00276E63" w:rsidRPr="00276E63">
          <w:rPr>
            <w:rFonts w:ascii="Arial" w:eastAsiaTheme="minorEastAsia" w:hAnsi="Arial" w:cs="Arial"/>
            <w:color w:val="032EED"/>
            <w:u w:val="single" w:color="032EED"/>
            <w:lang w:eastAsia="ja-JP"/>
          </w:rPr>
          <w:t>House File 2347</w:t>
        </w:r>
      </w:hyperlink>
      <w:r w:rsidR="00276E63" w:rsidRPr="00276E63">
        <w:rPr>
          <w:rFonts w:ascii="Arial" w:eastAsiaTheme="minorEastAsia" w:hAnsi="Arial" w:cs="Arial"/>
          <w:color w:val="032EED"/>
          <w:u w:val="single" w:color="032EED"/>
          <w:lang w:eastAsia="ja-JP"/>
        </w:rPr>
        <w:t xml:space="preserve"> </w:t>
      </w:r>
      <w:r w:rsidR="00276E63" w:rsidRPr="00276E63">
        <w:rPr>
          <w:rFonts w:ascii="Arial" w:eastAsiaTheme="minorEastAsia" w:hAnsi="Arial" w:cs="Arial"/>
          <w:b/>
          <w:bCs/>
          <w:color w:val="032EED"/>
          <w:u w:color="032EED"/>
          <w:lang w:eastAsia="ja-JP"/>
        </w:rPr>
        <w:t xml:space="preserve">GUN SAFE TAX CREDIT  </w:t>
      </w:r>
      <w:r w:rsidR="00276E63" w:rsidRPr="00276E63">
        <w:rPr>
          <w:rFonts w:ascii="Arial" w:eastAsiaTheme="minorEastAsia" w:hAnsi="Arial" w:cs="Arial"/>
          <w:b/>
          <w:bCs/>
          <w:color w:val="FB0207"/>
          <w:u w:color="032EED"/>
          <w:lang w:eastAsia="ja-JP"/>
        </w:rPr>
        <w:t>SUPPORT</w:t>
      </w:r>
    </w:p>
    <w:p w14:paraId="5CB26D65"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lastRenderedPageBreak/>
        <w:t xml:space="preserve">A bill for an act providing for an individual income tax credit for the purchase of a gun safe under certain conditions and including effective date and retroactive and other applicability provisions. </w:t>
      </w:r>
    </w:p>
    <w:p w14:paraId="441B9648" w14:textId="77777777" w:rsidR="00276E63" w:rsidRPr="00276E63" w:rsidRDefault="00276E63" w:rsidP="00276E63">
      <w:pPr>
        <w:pStyle w:val="Default"/>
        <w:rPr>
          <w:rFonts w:ascii="Arial" w:hAnsi="Arial" w:cs="Arial"/>
        </w:rPr>
      </w:pPr>
      <w:r w:rsidRPr="00276E63">
        <w:rPr>
          <w:rStyle w:val="NoneA"/>
          <w:rFonts w:ascii="Arial" w:hAnsi="Arial" w:cs="Arial"/>
          <w:lang w:val="pt-PT"/>
        </w:rPr>
        <w:t>Fiscal note. HCS.</w:t>
      </w:r>
    </w:p>
    <w:p w14:paraId="716112C8"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Public Safety.</w:t>
      </w:r>
    </w:p>
    <w:p w14:paraId="341A7F90" w14:textId="77777777" w:rsidR="00276E63" w:rsidRPr="00276E63" w:rsidRDefault="00276E63" w:rsidP="00276E63">
      <w:pPr>
        <w:pStyle w:val="Default"/>
        <w:rPr>
          <w:rStyle w:val="NoneA"/>
          <w:rFonts w:ascii="Arial" w:eastAsia="Times" w:hAnsi="Arial" w:cs="Arial"/>
        </w:rPr>
      </w:pPr>
    </w:p>
    <w:p w14:paraId="779C895B"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E9"/>
          <w:u w:color="032EED"/>
          <w:lang w:eastAsia="ja-JP"/>
        </w:rPr>
      </w:pPr>
      <w:hyperlink r:id="rId100" w:history="1">
        <w:r w:rsidR="00276E63" w:rsidRPr="00276E63">
          <w:rPr>
            <w:rFonts w:ascii="Arial" w:eastAsiaTheme="minorEastAsia" w:hAnsi="Arial" w:cs="Arial"/>
            <w:color w:val="0000E9"/>
            <w:u w:val="single" w:color="0000E9"/>
            <w:lang w:eastAsia="ja-JP"/>
          </w:rPr>
          <w:t>House File 2314</w:t>
        </w:r>
      </w:hyperlink>
      <w:r w:rsidR="00276E63" w:rsidRPr="00276E63">
        <w:rPr>
          <w:rFonts w:ascii="Arial" w:eastAsiaTheme="minorEastAsia" w:hAnsi="Arial" w:cs="Arial"/>
          <w:color w:val="0000E9"/>
          <w:u w:color="032EED"/>
          <w:lang w:eastAsia="ja-JP"/>
        </w:rPr>
        <w:t xml:space="preserve">  </w:t>
      </w:r>
      <w:r w:rsidR="00276E63" w:rsidRPr="00276E63">
        <w:rPr>
          <w:rFonts w:ascii="Arial" w:eastAsiaTheme="minorEastAsia" w:hAnsi="Arial" w:cs="Arial"/>
          <w:b/>
          <w:bCs/>
          <w:color w:val="0000E9"/>
          <w:u w:color="032EED"/>
          <w:lang w:eastAsia="ja-JP"/>
        </w:rPr>
        <w:t xml:space="preserve">CARRY PERMITS   </w:t>
      </w:r>
      <w:r w:rsidR="00276E63" w:rsidRPr="00276E63">
        <w:rPr>
          <w:rFonts w:ascii="Arial" w:eastAsiaTheme="minorEastAsia" w:hAnsi="Arial" w:cs="Arial"/>
          <w:b/>
          <w:bCs/>
          <w:color w:val="FB0207"/>
          <w:u w:color="032EED"/>
          <w:lang w:eastAsia="ja-JP"/>
        </w:rPr>
        <w:t>SUPPORT</w:t>
      </w:r>
    </w:p>
    <w:p w14:paraId="4B4E644A"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the issuance and verification of, and the transfer of records concerning permits to carry weapons and the confidentiality of such records including the confidentiality of records for such permits and for permits to acquire pistols or revolvers, prohibiting fraudulent transfers of firearms and ammunition, providing for a fee and a penalty, and including effective date and applicability provisions. (Formerly </w:t>
      </w:r>
      <w:hyperlink r:id="rId101" w:history="1">
        <w:r w:rsidRPr="00276E63">
          <w:rPr>
            <w:rStyle w:val="Hyperlink2"/>
            <w:sz w:val="24"/>
            <w:szCs w:val="24"/>
          </w:rPr>
          <w:t>HF 2129</w:t>
        </w:r>
      </w:hyperlink>
      <w:r w:rsidRPr="00276E63">
        <w:rPr>
          <w:rStyle w:val="NoneA"/>
          <w:rFonts w:ascii="Arial" w:hAnsi="Arial" w:cs="Arial"/>
        </w:rPr>
        <w:t>)</w:t>
      </w:r>
    </w:p>
    <w:p w14:paraId="1DCCB405"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Judiciary.</w:t>
      </w:r>
    </w:p>
    <w:p w14:paraId="5122D5F1" w14:textId="77777777" w:rsidR="00276E63" w:rsidRPr="00276E63" w:rsidRDefault="00276E63" w:rsidP="00276E63">
      <w:pPr>
        <w:pStyle w:val="Default"/>
        <w:rPr>
          <w:rStyle w:val="NoneA"/>
          <w:rFonts w:ascii="Arial" w:eastAsia="Times" w:hAnsi="Arial" w:cs="Arial"/>
        </w:rPr>
      </w:pPr>
    </w:p>
    <w:p w14:paraId="40766C3F"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E9"/>
          <w:u w:color="032EED"/>
          <w:lang w:eastAsia="ja-JP"/>
        </w:rPr>
      </w:pPr>
      <w:hyperlink r:id="rId102" w:history="1">
        <w:r w:rsidR="00276E63" w:rsidRPr="00276E63">
          <w:rPr>
            <w:rFonts w:ascii="Arial" w:eastAsiaTheme="minorEastAsia" w:hAnsi="Arial" w:cs="Arial"/>
            <w:color w:val="0000E9"/>
            <w:u w:val="single" w:color="0000E9"/>
            <w:lang w:eastAsia="ja-JP"/>
          </w:rPr>
          <w:t>House File 2283</w:t>
        </w:r>
      </w:hyperlink>
      <w:r w:rsidR="00276E63" w:rsidRPr="00276E63">
        <w:rPr>
          <w:rFonts w:ascii="Arial" w:eastAsiaTheme="minorEastAsia" w:hAnsi="Arial" w:cs="Arial"/>
          <w:color w:val="0000E9"/>
          <w:u w:color="032EED"/>
          <w:lang w:eastAsia="ja-JP"/>
        </w:rPr>
        <w:t xml:space="preserve">   </w:t>
      </w:r>
      <w:r w:rsidR="00276E63" w:rsidRPr="00276E63">
        <w:rPr>
          <w:rFonts w:ascii="Arial" w:eastAsiaTheme="minorEastAsia" w:hAnsi="Arial" w:cs="Arial"/>
          <w:b/>
          <w:bCs/>
          <w:color w:val="0000E9"/>
          <w:u w:color="032EED"/>
          <w:lang w:eastAsia="ja-JP"/>
        </w:rPr>
        <w:t xml:space="preserve">GUNS ON SNOMOBILES   </w:t>
      </w:r>
      <w:r w:rsidR="00276E63" w:rsidRPr="00276E63">
        <w:rPr>
          <w:rFonts w:ascii="Arial" w:eastAsiaTheme="minorEastAsia" w:hAnsi="Arial" w:cs="Arial"/>
          <w:b/>
          <w:bCs/>
          <w:color w:val="FB0207"/>
          <w:u w:color="032EED"/>
          <w:lang w:eastAsia="ja-JP"/>
        </w:rPr>
        <w:t>UNDECIDED</w:t>
      </w:r>
    </w:p>
    <w:p w14:paraId="1A2383BB"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carrying a firearm while operating or riding on a snowmobile or an all-terrain vehicle. </w:t>
      </w:r>
    </w:p>
    <w:p w14:paraId="01F61B4A"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Natural Resources</w:t>
      </w:r>
    </w:p>
    <w:p w14:paraId="5981A51F" w14:textId="77777777" w:rsidR="00276E63" w:rsidRPr="00276E63" w:rsidRDefault="00276E63" w:rsidP="00276E63">
      <w:pPr>
        <w:pStyle w:val="Default"/>
        <w:rPr>
          <w:rStyle w:val="NoneA"/>
          <w:rFonts w:ascii="Arial" w:eastAsia="Times" w:hAnsi="Arial" w:cs="Arial"/>
        </w:rPr>
      </w:pPr>
    </w:p>
    <w:p w14:paraId="5DA87BCA"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E9"/>
          <w:u w:color="032EED"/>
          <w:lang w:eastAsia="ja-JP"/>
        </w:rPr>
      </w:pPr>
      <w:hyperlink r:id="rId103" w:history="1">
        <w:r w:rsidR="00276E63" w:rsidRPr="00276E63">
          <w:rPr>
            <w:rFonts w:ascii="Arial" w:eastAsiaTheme="minorEastAsia" w:hAnsi="Arial" w:cs="Arial"/>
            <w:color w:val="0000E9"/>
            <w:u w:val="single" w:color="0000E9"/>
            <w:lang w:eastAsia="ja-JP"/>
          </w:rPr>
          <w:t>House File 2279</w:t>
        </w:r>
      </w:hyperlink>
      <w:r w:rsidR="00276E63" w:rsidRPr="00276E63">
        <w:rPr>
          <w:rFonts w:ascii="Arial" w:eastAsiaTheme="minorEastAsia" w:hAnsi="Arial" w:cs="Arial"/>
          <w:color w:val="0000E9"/>
          <w:u w:color="032EED"/>
          <w:lang w:eastAsia="ja-JP"/>
        </w:rPr>
        <w:t xml:space="preserve">   </w:t>
      </w:r>
      <w:r w:rsidR="00276E63" w:rsidRPr="00276E63">
        <w:rPr>
          <w:rFonts w:ascii="Arial" w:eastAsiaTheme="minorEastAsia" w:hAnsi="Arial" w:cs="Arial"/>
          <w:b/>
          <w:bCs/>
          <w:color w:val="0000E9"/>
          <w:u w:color="032EED"/>
          <w:lang w:eastAsia="ja-JP"/>
        </w:rPr>
        <w:t xml:space="preserve">FIREARM SUPPRESSORS  </w:t>
      </w:r>
      <w:r w:rsidR="00276E63" w:rsidRPr="00276E63">
        <w:rPr>
          <w:rFonts w:ascii="Arial" w:eastAsiaTheme="minorEastAsia" w:hAnsi="Arial" w:cs="Arial"/>
          <w:b/>
          <w:bCs/>
          <w:color w:val="FB0207"/>
          <w:u w:color="032EED"/>
          <w:lang w:eastAsia="ja-JP"/>
        </w:rPr>
        <w:t>UNDECIDED</w:t>
      </w:r>
    </w:p>
    <w:p w14:paraId="23A1E9F3"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relating to possessing and transferring firearm suppressors, providing penalties, and including effective date provisions. (Formerly </w:t>
      </w:r>
      <w:hyperlink r:id="rId104" w:history="1">
        <w:r w:rsidRPr="00276E63">
          <w:rPr>
            <w:rStyle w:val="Hyperlink2"/>
            <w:sz w:val="24"/>
            <w:szCs w:val="24"/>
          </w:rPr>
          <w:t>HF 2043</w:t>
        </w:r>
      </w:hyperlink>
      <w:r w:rsidRPr="00276E63">
        <w:rPr>
          <w:rStyle w:val="NoneA"/>
          <w:rFonts w:ascii="Arial" w:hAnsi="Arial" w:cs="Arial"/>
        </w:rPr>
        <w:t>)</w:t>
      </w:r>
    </w:p>
    <w:p w14:paraId="1598C288" w14:textId="77777777" w:rsidR="00276E63" w:rsidRPr="00276E63" w:rsidRDefault="00276E63" w:rsidP="00276E63">
      <w:pPr>
        <w:pStyle w:val="Default"/>
        <w:rPr>
          <w:rFonts w:ascii="Arial" w:hAnsi="Arial" w:cs="Arial"/>
        </w:rPr>
      </w:pPr>
      <w:r w:rsidRPr="00276E63">
        <w:rPr>
          <w:rStyle w:val="NoneA"/>
          <w:rFonts w:ascii="Arial" w:hAnsi="Arial" w:cs="Arial"/>
        </w:rPr>
        <w:t xml:space="preserve">Senate amendment </w:t>
      </w:r>
      <w:hyperlink r:id="rId105" w:history="1">
        <w:r w:rsidRPr="00276E63">
          <w:rPr>
            <w:rStyle w:val="Hyperlink2"/>
            <w:sz w:val="24"/>
            <w:szCs w:val="24"/>
          </w:rPr>
          <w:t>H-8127</w:t>
        </w:r>
      </w:hyperlink>
      <w:r w:rsidRPr="00276E63">
        <w:rPr>
          <w:rStyle w:val="NoneA"/>
          <w:rFonts w:ascii="Arial" w:hAnsi="Arial" w:cs="Arial"/>
        </w:rPr>
        <w:t xml:space="preserve"> filed. </w:t>
      </w:r>
      <w:hyperlink r:id="rId106" w:history="1">
        <w:r w:rsidRPr="00276E63">
          <w:rPr>
            <w:rStyle w:val="Hyperlink2"/>
            <w:sz w:val="24"/>
            <w:szCs w:val="24"/>
          </w:rPr>
          <w:t>H.J. 505</w:t>
        </w:r>
      </w:hyperlink>
      <w:r w:rsidRPr="00276E63">
        <w:rPr>
          <w:rStyle w:val="NoneA"/>
          <w:rFonts w:ascii="Arial" w:hAnsi="Arial" w:cs="Arial"/>
        </w:rPr>
        <w:t>.</w:t>
      </w:r>
    </w:p>
    <w:p w14:paraId="0860F4D5" w14:textId="77777777" w:rsidR="00741F5F" w:rsidRPr="00741F5F" w:rsidRDefault="00741F5F" w:rsidP="00741F5F">
      <w:pPr>
        <w:pStyle w:val="Default"/>
        <w:rPr>
          <w:rStyle w:val="NoneA"/>
          <w:rFonts w:ascii="Arial" w:hAnsi="Arial" w:cs="Arial"/>
          <w:b/>
          <w:color w:val="FF0000"/>
        </w:rPr>
      </w:pPr>
      <w:r w:rsidRPr="00741F5F">
        <w:rPr>
          <w:rStyle w:val="NoneA"/>
          <w:rFonts w:ascii="Arial" w:hAnsi="Arial" w:cs="Arial"/>
          <w:b/>
          <w:color w:val="FF0000"/>
        </w:rPr>
        <w:t>Signed</w:t>
      </w:r>
      <w:r>
        <w:rPr>
          <w:rStyle w:val="NoneA"/>
          <w:rFonts w:ascii="Arial" w:hAnsi="Arial" w:cs="Arial"/>
          <w:b/>
          <w:color w:val="FF0000"/>
        </w:rPr>
        <w:t xml:space="preserve"> by the Governor</w:t>
      </w:r>
    </w:p>
    <w:p w14:paraId="5AB9B5BC" w14:textId="77777777" w:rsidR="00276E63" w:rsidRPr="00276E63" w:rsidRDefault="00276E63" w:rsidP="00276E63">
      <w:pPr>
        <w:pStyle w:val="Default"/>
        <w:rPr>
          <w:rStyle w:val="NoneA"/>
          <w:rFonts w:ascii="Arial" w:eastAsia="Times" w:hAnsi="Arial" w:cs="Arial"/>
        </w:rPr>
      </w:pPr>
    </w:p>
    <w:p w14:paraId="217DE0C3"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E9"/>
          <w:u w:color="032EED"/>
          <w:lang w:eastAsia="ja-JP"/>
        </w:rPr>
      </w:pPr>
      <w:hyperlink r:id="rId107" w:history="1">
        <w:r w:rsidR="00276E63" w:rsidRPr="00276E63">
          <w:rPr>
            <w:rFonts w:ascii="Arial" w:eastAsiaTheme="minorEastAsia" w:hAnsi="Arial" w:cs="Arial"/>
            <w:color w:val="0000E9"/>
            <w:u w:val="single" w:color="0000E9"/>
            <w:lang w:eastAsia="ja-JP"/>
          </w:rPr>
          <w:t>House File 2278</w:t>
        </w:r>
      </w:hyperlink>
      <w:r w:rsidR="00276E63" w:rsidRPr="00276E63">
        <w:rPr>
          <w:rFonts w:ascii="Arial" w:eastAsiaTheme="minorEastAsia" w:hAnsi="Arial" w:cs="Arial"/>
          <w:color w:val="0000E9"/>
          <w:u w:color="032EED"/>
          <w:lang w:eastAsia="ja-JP"/>
        </w:rPr>
        <w:t xml:space="preserve">   </w:t>
      </w:r>
      <w:r w:rsidR="00276E63" w:rsidRPr="00276E63">
        <w:rPr>
          <w:rFonts w:ascii="Arial" w:eastAsiaTheme="minorEastAsia" w:hAnsi="Arial" w:cs="Arial"/>
          <w:b/>
          <w:bCs/>
          <w:color w:val="0000E9"/>
          <w:u w:color="032EED"/>
          <w:lang w:eastAsia="ja-JP"/>
        </w:rPr>
        <w:t xml:space="preserve">KIDNAPPING &amp; TRAFFIKING SOL  </w:t>
      </w:r>
      <w:r w:rsidR="00276E63" w:rsidRPr="00276E63">
        <w:rPr>
          <w:rFonts w:ascii="Arial" w:eastAsiaTheme="minorEastAsia" w:hAnsi="Arial" w:cs="Arial"/>
          <w:b/>
          <w:bCs/>
          <w:color w:val="FB0207"/>
          <w:u w:color="032EED"/>
          <w:lang w:eastAsia="ja-JP"/>
        </w:rPr>
        <w:t xml:space="preserve">SUPPORT </w:t>
      </w:r>
    </w:p>
    <w:p w14:paraId="75246F28"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A bill for an act relating to the limitations of criminal actions in kidnapping or human trafficking offenses, and providing penalties.</w:t>
      </w:r>
    </w:p>
    <w:p w14:paraId="11C934F7" w14:textId="77777777" w:rsidR="00276E63" w:rsidRPr="00276E63" w:rsidRDefault="00276E63" w:rsidP="00276E63">
      <w:pPr>
        <w:pStyle w:val="Default"/>
        <w:rPr>
          <w:rFonts w:ascii="Arial" w:hAnsi="Arial" w:cs="Arial"/>
        </w:rPr>
      </w:pPr>
      <w:r w:rsidRPr="00276E63">
        <w:rPr>
          <w:rStyle w:val="NoneA"/>
          <w:rFonts w:ascii="Arial" w:hAnsi="Arial" w:cs="Arial"/>
        </w:rPr>
        <w:t xml:space="preserve">Message from Senate. </w:t>
      </w:r>
      <w:hyperlink r:id="rId108" w:history="1">
        <w:r w:rsidRPr="00276E63">
          <w:rPr>
            <w:rStyle w:val="Hyperlink2"/>
            <w:sz w:val="24"/>
            <w:szCs w:val="24"/>
          </w:rPr>
          <w:t>H.J. 489</w:t>
        </w:r>
      </w:hyperlink>
      <w:r w:rsidRPr="00276E63">
        <w:rPr>
          <w:rStyle w:val="NoneA"/>
          <w:rFonts w:ascii="Arial" w:hAnsi="Arial" w:cs="Arial"/>
        </w:rPr>
        <w:t>.</w:t>
      </w:r>
    </w:p>
    <w:p w14:paraId="6F019CB4" w14:textId="77777777" w:rsidR="00276E63" w:rsidRDefault="00276E63" w:rsidP="00276E63">
      <w:pPr>
        <w:pStyle w:val="Default"/>
        <w:rPr>
          <w:rStyle w:val="NoneA"/>
          <w:rFonts w:ascii="Arial" w:hAnsi="Arial" w:cs="Arial"/>
        </w:rPr>
      </w:pPr>
      <w:r w:rsidRPr="00276E63">
        <w:rPr>
          <w:rStyle w:val="NoneA"/>
          <w:rFonts w:ascii="Arial" w:hAnsi="Arial" w:cs="Arial"/>
        </w:rPr>
        <w:t>Sponsored by Judiciary</w:t>
      </w:r>
    </w:p>
    <w:p w14:paraId="0A9D3958" w14:textId="3C924E06" w:rsidR="00741F5F" w:rsidRPr="00741F5F" w:rsidRDefault="00741F5F" w:rsidP="00276E63">
      <w:pPr>
        <w:pStyle w:val="Default"/>
        <w:rPr>
          <w:rStyle w:val="NoneA"/>
          <w:rFonts w:ascii="Arial" w:hAnsi="Arial" w:cs="Arial"/>
          <w:b/>
          <w:color w:val="FF0000"/>
        </w:rPr>
      </w:pPr>
      <w:r w:rsidRPr="00741F5F">
        <w:rPr>
          <w:rStyle w:val="NoneA"/>
          <w:rFonts w:ascii="Arial" w:hAnsi="Arial" w:cs="Arial"/>
          <w:b/>
          <w:color w:val="FF0000"/>
        </w:rPr>
        <w:t>Signed</w:t>
      </w:r>
      <w:r>
        <w:rPr>
          <w:rStyle w:val="NoneA"/>
          <w:rFonts w:ascii="Arial" w:hAnsi="Arial" w:cs="Arial"/>
          <w:b/>
          <w:color w:val="FF0000"/>
        </w:rPr>
        <w:t xml:space="preserve"> by the Governor</w:t>
      </w:r>
    </w:p>
    <w:p w14:paraId="2BE58F57" w14:textId="77777777" w:rsidR="00276E63" w:rsidRPr="00276E63" w:rsidRDefault="00276E63" w:rsidP="00276E63">
      <w:pPr>
        <w:pStyle w:val="Default"/>
        <w:rPr>
          <w:rStyle w:val="NoneA"/>
          <w:rFonts w:ascii="Arial" w:eastAsia="Times" w:hAnsi="Arial" w:cs="Arial"/>
        </w:rPr>
      </w:pPr>
    </w:p>
    <w:p w14:paraId="20B8D074"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E9"/>
          <w:u w:color="032EED"/>
          <w:lang w:eastAsia="ja-JP"/>
        </w:rPr>
      </w:pPr>
      <w:hyperlink r:id="rId109" w:history="1">
        <w:r w:rsidR="00276E63" w:rsidRPr="00276E63">
          <w:rPr>
            <w:rFonts w:ascii="Arial" w:eastAsiaTheme="minorEastAsia" w:hAnsi="Arial" w:cs="Arial"/>
            <w:color w:val="0000E9"/>
            <w:u w:val="single" w:color="0000E9"/>
            <w:lang w:eastAsia="ja-JP"/>
          </w:rPr>
          <w:t>House File 2271</w:t>
        </w:r>
      </w:hyperlink>
      <w:r w:rsidR="00276E63" w:rsidRPr="00276E63">
        <w:rPr>
          <w:rFonts w:ascii="Arial" w:eastAsiaTheme="minorEastAsia" w:hAnsi="Arial" w:cs="Arial"/>
          <w:color w:val="0000E9"/>
          <w:u w:color="032EED"/>
          <w:lang w:eastAsia="ja-JP"/>
        </w:rPr>
        <w:t xml:space="preserve">   </w:t>
      </w:r>
      <w:r w:rsidR="00276E63" w:rsidRPr="00276E63">
        <w:rPr>
          <w:rFonts w:ascii="Arial" w:eastAsiaTheme="minorEastAsia" w:hAnsi="Arial" w:cs="Arial"/>
          <w:b/>
          <w:bCs/>
          <w:color w:val="0000E9"/>
          <w:u w:color="032EED"/>
          <w:lang w:eastAsia="ja-JP"/>
        </w:rPr>
        <w:t xml:space="preserve">IDENTITY THEFT  </w:t>
      </w:r>
      <w:r w:rsidR="00276E63" w:rsidRPr="00276E63">
        <w:rPr>
          <w:rFonts w:ascii="Arial" w:eastAsiaTheme="minorEastAsia" w:hAnsi="Arial" w:cs="Arial"/>
          <w:b/>
          <w:bCs/>
          <w:color w:val="FB0207"/>
          <w:u w:color="032EED"/>
          <w:lang w:eastAsia="ja-JP"/>
        </w:rPr>
        <w:t>SUPPORT</w:t>
      </w:r>
    </w:p>
    <w:p w14:paraId="6D21AF6E"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A bill for an act relating to the criminal offense of identity theft, and providing penalties. Effective 7-1-16.</w:t>
      </w:r>
    </w:p>
    <w:p w14:paraId="716F6BAD"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Judiciary</w:t>
      </w:r>
    </w:p>
    <w:p w14:paraId="53C80755" w14:textId="77777777" w:rsidR="00741F5F" w:rsidRPr="00741F5F" w:rsidRDefault="00741F5F" w:rsidP="00741F5F">
      <w:pPr>
        <w:pStyle w:val="Default"/>
        <w:rPr>
          <w:rStyle w:val="NoneA"/>
          <w:rFonts w:ascii="Arial" w:hAnsi="Arial" w:cs="Arial"/>
          <w:b/>
          <w:color w:val="FF0000"/>
        </w:rPr>
      </w:pPr>
      <w:r w:rsidRPr="00741F5F">
        <w:rPr>
          <w:rStyle w:val="NoneA"/>
          <w:rFonts w:ascii="Arial" w:hAnsi="Arial" w:cs="Arial"/>
          <w:b/>
          <w:color w:val="FF0000"/>
        </w:rPr>
        <w:t>Signed</w:t>
      </w:r>
      <w:r>
        <w:rPr>
          <w:rStyle w:val="NoneA"/>
          <w:rFonts w:ascii="Arial" w:hAnsi="Arial" w:cs="Arial"/>
          <w:b/>
          <w:color w:val="FF0000"/>
        </w:rPr>
        <w:t xml:space="preserve"> by the Governor</w:t>
      </w:r>
    </w:p>
    <w:p w14:paraId="5A82D21E" w14:textId="77777777" w:rsidR="00276E63" w:rsidRPr="00276E63" w:rsidRDefault="00276E63" w:rsidP="00276E63">
      <w:pPr>
        <w:pStyle w:val="Default"/>
        <w:rPr>
          <w:rStyle w:val="NoneA"/>
          <w:rFonts w:ascii="Arial" w:eastAsia="Times" w:hAnsi="Arial" w:cs="Arial"/>
        </w:rPr>
      </w:pPr>
    </w:p>
    <w:p w14:paraId="67C3B5EB"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FB0207"/>
          <w:u w:color="032EED"/>
          <w:lang w:eastAsia="ja-JP"/>
        </w:rPr>
      </w:pPr>
      <w:hyperlink r:id="rId110" w:history="1">
        <w:r w:rsidR="00276E63" w:rsidRPr="00276E63">
          <w:rPr>
            <w:rFonts w:ascii="Arial" w:eastAsiaTheme="minorEastAsia" w:hAnsi="Arial" w:cs="Arial"/>
            <w:color w:val="032EED"/>
            <w:u w:val="single" w:color="032EED"/>
            <w:lang w:eastAsia="ja-JP"/>
          </w:rPr>
          <w:t>House File 2267</w:t>
        </w:r>
      </w:hyperlink>
      <w:r w:rsidR="00276E63" w:rsidRPr="00276E63">
        <w:rPr>
          <w:rFonts w:ascii="Arial" w:eastAsiaTheme="minorEastAsia" w:hAnsi="Arial" w:cs="Arial"/>
          <w:color w:val="032EED"/>
          <w:u w:val="single" w:color="032EED"/>
          <w:lang w:eastAsia="ja-JP"/>
        </w:rPr>
        <w:t xml:space="preserve">  </w:t>
      </w:r>
      <w:r w:rsidR="00276E63" w:rsidRPr="00276E63">
        <w:rPr>
          <w:rFonts w:ascii="Arial" w:eastAsiaTheme="minorEastAsia" w:hAnsi="Arial" w:cs="Arial"/>
          <w:b/>
          <w:bCs/>
          <w:color w:val="032EED"/>
          <w:u w:color="032EED"/>
          <w:lang w:eastAsia="ja-JP"/>
        </w:rPr>
        <w:t xml:space="preserve">POLICE RESIDENCY REQUIREMENTS  </w:t>
      </w:r>
      <w:r w:rsidR="00276E63" w:rsidRPr="00276E63">
        <w:rPr>
          <w:rFonts w:ascii="Arial" w:eastAsiaTheme="minorEastAsia" w:hAnsi="Arial" w:cs="Arial"/>
          <w:b/>
          <w:bCs/>
          <w:color w:val="FB0207"/>
          <w:u w:color="032EED"/>
          <w:lang w:eastAsia="ja-JP"/>
        </w:rPr>
        <w:t>SUPPORT</w:t>
      </w:r>
    </w:p>
    <w:p w14:paraId="5A26DD39"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 xml:space="preserve">A bill for an act related to civil service employees by providing cities with the authority to eliminate state residency requirements and modifying a city's authority to set distance or travel-based residency requirements. (Formerly </w:t>
      </w:r>
      <w:hyperlink r:id="rId111" w:history="1">
        <w:r w:rsidRPr="00276E63">
          <w:rPr>
            <w:rStyle w:val="Hyperlink2"/>
            <w:sz w:val="24"/>
            <w:szCs w:val="24"/>
          </w:rPr>
          <w:t>HSB 563</w:t>
        </w:r>
      </w:hyperlink>
      <w:r w:rsidRPr="00276E63">
        <w:rPr>
          <w:rStyle w:val="NoneA"/>
          <w:rFonts w:ascii="Arial" w:hAnsi="Arial" w:cs="Arial"/>
        </w:rPr>
        <w:t>)</w:t>
      </w:r>
    </w:p>
    <w:p w14:paraId="7E3A4532" w14:textId="77777777" w:rsidR="00276E63" w:rsidRPr="00276E63" w:rsidRDefault="00276E63" w:rsidP="00276E63">
      <w:pPr>
        <w:pStyle w:val="Default"/>
        <w:rPr>
          <w:rStyle w:val="NoneA"/>
          <w:rFonts w:ascii="Arial" w:hAnsi="Arial" w:cs="Arial"/>
        </w:rPr>
      </w:pPr>
      <w:r w:rsidRPr="00276E63">
        <w:rPr>
          <w:rStyle w:val="NoneA"/>
          <w:rFonts w:ascii="Arial" w:hAnsi="Arial" w:cs="Arial"/>
        </w:rPr>
        <w:t>Sponsored by Local Government.</w:t>
      </w:r>
    </w:p>
    <w:p w14:paraId="3BCE28D6" w14:textId="77777777" w:rsidR="00741F5F" w:rsidRPr="00741F5F" w:rsidRDefault="00741F5F" w:rsidP="00741F5F">
      <w:pPr>
        <w:pStyle w:val="Default"/>
        <w:rPr>
          <w:rStyle w:val="NoneA"/>
          <w:rFonts w:ascii="Arial" w:hAnsi="Arial" w:cs="Arial"/>
          <w:b/>
          <w:color w:val="FF0000"/>
        </w:rPr>
      </w:pPr>
      <w:r w:rsidRPr="00741F5F">
        <w:rPr>
          <w:rStyle w:val="NoneA"/>
          <w:rFonts w:ascii="Arial" w:hAnsi="Arial" w:cs="Arial"/>
          <w:b/>
          <w:color w:val="FF0000"/>
        </w:rPr>
        <w:t>Signed</w:t>
      </w:r>
      <w:r>
        <w:rPr>
          <w:rStyle w:val="NoneA"/>
          <w:rFonts w:ascii="Arial" w:hAnsi="Arial" w:cs="Arial"/>
          <w:b/>
          <w:color w:val="FF0000"/>
        </w:rPr>
        <w:t xml:space="preserve"> by the Governor</w:t>
      </w:r>
    </w:p>
    <w:p w14:paraId="1C7D9477" w14:textId="77777777" w:rsidR="00276E63" w:rsidRPr="00276E63" w:rsidRDefault="00276E63" w:rsidP="00276E63">
      <w:pPr>
        <w:pStyle w:val="Default"/>
        <w:rPr>
          <w:rStyle w:val="NoneA"/>
          <w:rFonts w:ascii="Arial" w:eastAsia="Times" w:hAnsi="Arial" w:cs="Arial"/>
        </w:rPr>
      </w:pPr>
    </w:p>
    <w:p w14:paraId="18B5521B" w14:textId="77777777" w:rsidR="00276E63" w:rsidRPr="00276E63" w:rsidRDefault="00C52132" w:rsidP="00276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FB0207"/>
          <w:u w:color="420178"/>
          <w:lang w:eastAsia="ja-JP"/>
        </w:rPr>
      </w:pPr>
      <w:hyperlink r:id="rId112" w:history="1">
        <w:r w:rsidR="00276E63" w:rsidRPr="00276E63">
          <w:rPr>
            <w:rFonts w:ascii="Arial" w:eastAsiaTheme="minorEastAsia" w:hAnsi="Arial" w:cs="Arial"/>
            <w:color w:val="032EED"/>
            <w:u w:val="single" w:color="032EED"/>
            <w:lang w:eastAsia="ja-JP"/>
          </w:rPr>
          <w:t>House File 2064</w:t>
        </w:r>
      </w:hyperlink>
      <w:r w:rsidR="00276E63" w:rsidRPr="00276E63">
        <w:rPr>
          <w:rFonts w:ascii="Arial" w:eastAsiaTheme="minorEastAsia" w:hAnsi="Arial" w:cs="Arial"/>
          <w:b/>
          <w:bCs/>
          <w:color w:val="032EED"/>
          <w:u w:color="420178"/>
          <w:lang w:eastAsia="ja-JP"/>
        </w:rPr>
        <w:t xml:space="preserve">  CHILD ENDANGERMENT  </w:t>
      </w:r>
      <w:r w:rsidR="00276E63" w:rsidRPr="00276E63">
        <w:rPr>
          <w:rFonts w:ascii="Arial" w:eastAsiaTheme="minorEastAsia" w:hAnsi="Arial" w:cs="Arial"/>
          <w:b/>
          <w:bCs/>
          <w:color w:val="FB0207"/>
          <w:u w:color="420178"/>
          <w:lang w:eastAsia="ja-JP"/>
        </w:rPr>
        <w:t>SUPPORT</w:t>
      </w:r>
    </w:p>
    <w:p w14:paraId="7F1B841C" w14:textId="77777777" w:rsidR="00276E63" w:rsidRPr="00276E63" w:rsidRDefault="00276E63" w:rsidP="00276E63">
      <w:pPr>
        <w:pStyle w:val="Default"/>
        <w:rPr>
          <w:rStyle w:val="NoneA"/>
          <w:rFonts w:ascii="Arial" w:eastAsia="Times" w:hAnsi="Arial" w:cs="Arial"/>
        </w:rPr>
      </w:pPr>
      <w:r w:rsidRPr="00276E63">
        <w:rPr>
          <w:rStyle w:val="NoneA"/>
          <w:rFonts w:ascii="Arial" w:hAnsi="Arial" w:cs="Arial"/>
        </w:rPr>
        <w:t>A bill for an act relating to the criminal offense of child endangerment resulting in the death of a child or minor, and providing penalties.</w:t>
      </w:r>
    </w:p>
    <w:p w14:paraId="5DA8301D" w14:textId="77777777" w:rsidR="00276E63" w:rsidRPr="00276E63" w:rsidRDefault="00276E63" w:rsidP="00276E63">
      <w:pPr>
        <w:pStyle w:val="Default"/>
        <w:rPr>
          <w:rFonts w:ascii="Arial" w:hAnsi="Arial" w:cs="Arial"/>
        </w:rPr>
      </w:pPr>
      <w:r w:rsidRPr="00276E63">
        <w:rPr>
          <w:rStyle w:val="NoneA"/>
          <w:rFonts w:ascii="Arial" w:hAnsi="Arial" w:cs="Arial"/>
          <w:lang w:val="pt-PT"/>
        </w:rPr>
        <w:t>Fiscal note. SCS.</w:t>
      </w:r>
    </w:p>
    <w:p w14:paraId="184AB1D0" w14:textId="77777777" w:rsidR="00276E63" w:rsidRPr="00276E63" w:rsidRDefault="00276E63" w:rsidP="00276E63">
      <w:pPr>
        <w:pStyle w:val="Default"/>
        <w:rPr>
          <w:rStyle w:val="NoneA"/>
          <w:rFonts w:ascii="Arial" w:hAnsi="Arial" w:cs="Arial"/>
        </w:rPr>
      </w:pPr>
      <w:r w:rsidRPr="00276E63">
        <w:rPr>
          <w:rStyle w:val="NoneA"/>
          <w:rFonts w:ascii="Arial" w:hAnsi="Arial" w:cs="Arial"/>
        </w:rPr>
        <w:t xml:space="preserve">Sponsored by </w:t>
      </w:r>
      <w:proofErr w:type="spellStart"/>
      <w:r w:rsidRPr="00276E63">
        <w:rPr>
          <w:rStyle w:val="NoneA"/>
          <w:rFonts w:ascii="Arial" w:hAnsi="Arial" w:cs="Arial"/>
        </w:rPr>
        <w:t>Rizer</w:t>
      </w:r>
      <w:proofErr w:type="spellEnd"/>
      <w:r w:rsidRPr="00276E63">
        <w:rPr>
          <w:rStyle w:val="NoneA"/>
          <w:rFonts w:ascii="Arial" w:hAnsi="Arial" w:cs="Arial"/>
        </w:rPr>
        <w:t xml:space="preserve"> and Dawson</w:t>
      </w:r>
    </w:p>
    <w:p w14:paraId="049433E9" w14:textId="77777777" w:rsidR="00276E63" w:rsidRPr="00276E63" w:rsidRDefault="00276E63" w:rsidP="00276E63">
      <w:pPr>
        <w:pStyle w:val="Default"/>
        <w:rPr>
          <w:rStyle w:val="NoneA"/>
          <w:rFonts w:ascii="Arial" w:eastAsia="Times" w:hAnsi="Arial" w:cs="Arial"/>
        </w:rPr>
      </w:pPr>
    </w:p>
    <w:p w14:paraId="44981FBA" w14:textId="77777777" w:rsidR="00276E63" w:rsidRPr="00276E63" w:rsidRDefault="00C52132" w:rsidP="00276E63">
      <w:pPr>
        <w:pStyle w:val="Default"/>
        <w:rPr>
          <w:rFonts w:ascii="Arial" w:eastAsia="Arial" w:hAnsi="Arial" w:cs="Arial"/>
          <w:b/>
          <w:color w:val="032EED"/>
        </w:rPr>
      </w:pPr>
      <w:hyperlink r:id="rId113" w:history="1">
        <w:r w:rsidR="00276E63" w:rsidRPr="00276E63">
          <w:rPr>
            <w:rFonts w:ascii="Arial" w:hAnsi="Arial" w:cs="Arial"/>
            <w:color w:val="032EED"/>
            <w:u w:val="single" w:color="032EED"/>
          </w:rPr>
          <w:t>House File 567</w:t>
        </w:r>
      </w:hyperlink>
      <w:r w:rsidR="00276E63" w:rsidRPr="00276E63">
        <w:rPr>
          <w:rFonts w:ascii="Arial" w:eastAsia="Arial" w:hAnsi="Arial" w:cs="Arial"/>
          <w:color w:val="032EED"/>
          <w:u w:val="single" w:color="032EED"/>
        </w:rPr>
        <w:t xml:space="preserve">  </w:t>
      </w:r>
      <w:r w:rsidR="00276E63" w:rsidRPr="00276E63">
        <w:rPr>
          <w:rFonts w:ascii="Arial" w:eastAsia="Arial" w:hAnsi="Arial" w:cs="Arial"/>
          <w:b/>
          <w:color w:val="FF0000"/>
        </w:rPr>
        <w:t>SUPPORT</w:t>
      </w:r>
    </w:p>
    <w:p w14:paraId="1B05F13F" w14:textId="77777777" w:rsidR="00276E63" w:rsidRPr="00276E63" w:rsidRDefault="00276E63" w:rsidP="00276E63">
      <w:pPr>
        <w:pStyle w:val="Default"/>
        <w:rPr>
          <w:rFonts w:ascii="Arial" w:eastAsia="Arial" w:hAnsi="Arial" w:cs="Arial"/>
        </w:rPr>
      </w:pPr>
      <w:r w:rsidRPr="00276E63">
        <w:rPr>
          <w:rFonts w:ascii="Arial" w:hAnsi="Arial" w:cs="Arial"/>
        </w:rPr>
        <w:t xml:space="preserve">A bill for an act relating to controlled substances, including by enhancing the penalties for imitation controlled substances, modifying the controlled substances listed in schedules I, III, and IV, and temporarily designating substances as controlled substances, and providing penalties. (Formerly </w:t>
      </w:r>
      <w:hyperlink r:id="rId114" w:history="1">
        <w:r w:rsidRPr="00276E63">
          <w:rPr>
            <w:rStyle w:val="Hyperlink1"/>
            <w:sz w:val="24"/>
            <w:szCs w:val="24"/>
          </w:rPr>
          <w:t>HF 279</w:t>
        </w:r>
      </w:hyperlink>
      <w:r w:rsidRPr="00276E63">
        <w:rPr>
          <w:rFonts w:ascii="Arial" w:hAnsi="Arial" w:cs="Arial"/>
        </w:rPr>
        <w:t>)</w:t>
      </w:r>
    </w:p>
    <w:p w14:paraId="4E04CD16" w14:textId="77777777" w:rsidR="00276E63" w:rsidRPr="00276E63" w:rsidRDefault="00276E63" w:rsidP="00276E63">
      <w:pPr>
        <w:pStyle w:val="Default"/>
        <w:rPr>
          <w:rFonts w:ascii="Arial" w:eastAsia="Arial" w:hAnsi="Arial" w:cs="Arial"/>
        </w:rPr>
      </w:pPr>
      <w:r w:rsidRPr="00276E63">
        <w:rPr>
          <w:rFonts w:ascii="Arial" w:hAnsi="Arial" w:cs="Arial"/>
        </w:rPr>
        <w:t>Sponsored by Public Safety.</w:t>
      </w:r>
    </w:p>
    <w:p w14:paraId="293C9E9C" w14:textId="77777777" w:rsidR="00276E63" w:rsidRPr="00276E63" w:rsidRDefault="00276E63" w:rsidP="00276E63">
      <w:pPr>
        <w:pStyle w:val="Default"/>
        <w:rPr>
          <w:rFonts w:ascii="Arial" w:eastAsia="Arial" w:hAnsi="Arial" w:cs="Arial"/>
        </w:rPr>
      </w:pPr>
    </w:p>
    <w:p w14:paraId="159D8371" w14:textId="77777777" w:rsidR="00276E63" w:rsidRPr="00276E63" w:rsidRDefault="00C52132" w:rsidP="00276E63">
      <w:pPr>
        <w:pStyle w:val="Default"/>
        <w:rPr>
          <w:rFonts w:ascii="Arial" w:eastAsia="Arial" w:hAnsi="Arial" w:cs="Arial"/>
          <w:color w:val="032EED"/>
        </w:rPr>
      </w:pPr>
      <w:hyperlink r:id="rId115" w:history="1">
        <w:r w:rsidR="00276E63" w:rsidRPr="00276E63">
          <w:rPr>
            <w:rFonts w:ascii="Arial" w:hAnsi="Arial" w:cs="Arial"/>
            <w:color w:val="032EED"/>
            <w:u w:val="single" w:color="032EED"/>
          </w:rPr>
          <w:t>House File 6</w:t>
        </w:r>
      </w:hyperlink>
      <w:r w:rsidR="00276E63" w:rsidRPr="00276E63">
        <w:rPr>
          <w:rFonts w:ascii="Arial" w:eastAsia="Arial" w:hAnsi="Arial" w:cs="Arial"/>
          <w:color w:val="032EED"/>
        </w:rPr>
        <w:t xml:space="preserve">   </w:t>
      </w:r>
      <w:r w:rsidR="00276E63" w:rsidRPr="00276E63">
        <w:rPr>
          <w:rFonts w:ascii="Arial" w:eastAsia="Arial" w:hAnsi="Arial" w:cs="Arial"/>
          <w:b/>
          <w:color w:val="FF0000"/>
        </w:rPr>
        <w:t>SUPPORT</w:t>
      </w:r>
    </w:p>
    <w:p w14:paraId="56C84570" w14:textId="77777777" w:rsidR="00276E63" w:rsidRPr="00276E63" w:rsidRDefault="00276E63" w:rsidP="00276E63">
      <w:pPr>
        <w:pStyle w:val="Default"/>
        <w:rPr>
          <w:rFonts w:ascii="Arial" w:eastAsia="Arial" w:hAnsi="Arial" w:cs="Arial"/>
        </w:rPr>
      </w:pPr>
      <w:r w:rsidRPr="00276E63">
        <w:rPr>
          <w:rFonts w:ascii="Arial" w:hAnsi="Arial" w:cs="Arial"/>
        </w:rPr>
        <w:t>A bill for an act to expand the criminal offense of and applicability of related penalties for sexual exploitation by a school employee to include all school district employees</w:t>
      </w:r>
    </w:p>
    <w:p w14:paraId="5C1CCD27" w14:textId="77777777" w:rsidR="00276E63" w:rsidRPr="00276E63" w:rsidRDefault="00276E63" w:rsidP="00276E63">
      <w:pPr>
        <w:pStyle w:val="Default"/>
        <w:rPr>
          <w:rFonts w:ascii="Arial" w:eastAsia="Arial" w:hAnsi="Arial" w:cs="Arial"/>
        </w:rPr>
      </w:pPr>
      <w:r w:rsidRPr="00276E63">
        <w:rPr>
          <w:rFonts w:ascii="Arial" w:hAnsi="Arial" w:cs="Arial"/>
        </w:rPr>
        <w:t>Sponsored by Jones.</w:t>
      </w:r>
    </w:p>
    <w:p w14:paraId="57F7277C" w14:textId="77777777" w:rsidR="00276E63" w:rsidRPr="00276E63" w:rsidRDefault="00276E63" w:rsidP="00276E63">
      <w:pPr>
        <w:pStyle w:val="Default"/>
        <w:rPr>
          <w:rFonts w:ascii="Arial" w:eastAsia="Times" w:hAnsi="Arial" w:cs="Arial"/>
        </w:rPr>
      </w:pPr>
    </w:p>
    <w:p w14:paraId="3FB2A37A" w14:textId="77777777" w:rsidR="00276E63" w:rsidRPr="003B3306" w:rsidRDefault="00276E63" w:rsidP="00276E63">
      <w:pPr>
        <w:pStyle w:val="Default"/>
        <w:rPr>
          <w:rFonts w:ascii="Arial" w:eastAsia="Times" w:hAnsi="Arial" w:cs="Arial"/>
        </w:rPr>
      </w:pPr>
    </w:p>
    <w:p w14:paraId="43365A95" w14:textId="77777777" w:rsidR="00276E63" w:rsidRPr="003B3306" w:rsidRDefault="00276E63" w:rsidP="00276E63">
      <w:pPr>
        <w:pStyle w:val="Default"/>
        <w:rPr>
          <w:rFonts w:ascii="Arial" w:eastAsia="Times" w:hAnsi="Arial" w:cs="Arial"/>
        </w:rPr>
      </w:pPr>
    </w:p>
    <w:p w14:paraId="173DE91D" w14:textId="77777777" w:rsidR="00276E63" w:rsidRPr="003B3306" w:rsidRDefault="00276E63" w:rsidP="00276E63">
      <w:pPr>
        <w:pStyle w:val="Default"/>
        <w:rPr>
          <w:rFonts w:ascii="Arial" w:eastAsia="Times" w:hAnsi="Arial" w:cs="Arial"/>
        </w:rPr>
      </w:pPr>
    </w:p>
    <w:p w14:paraId="3D24AEFD" w14:textId="77777777" w:rsidR="00276E63" w:rsidRPr="003B3306" w:rsidRDefault="00276E63" w:rsidP="00276E63">
      <w:pPr>
        <w:pStyle w:val="Default"/>
        <w:rPr>
          <w:rStyle w:val="NoneA"/>
          <w:color w:val="567591"/>
          <w:u w:color="567591"/>
        </w:rPr>
      </w:pPr>
    </w:p>
    <w:p w14:paraId="4359F541" w14:textId="77777777" w:rsidR="00276E63" w:rsidRDefault="00276E63" w:rsidP="00276E63"/>
    <w:p w14:paraId="6D22942E" w14:textId="77777777" w:rsidR="00276E63" w:rsidRPr="007B6561" w:rsidRDefault="00276E63" w:rsidP="00276E63"/>
    <w:p w14:paraId="629B932F" w14:textId="77777777" w:rsidR="00276E63" w:rsidRPr="007B6561" w:rsidRDefault="00276E63" w:rsidP="00276E63"/>
    <w:p w14:paraId="056A5043" w14:textId="77777777" w:rsidR="00276E63" w:rsidRPr="007B6561" w:rsidRDefault="00276E63" w:rsidP="00276E63"/>
    <w:p w14:paraId="5A95DA2D" w14:textId="77777777" w:rsidR="00276E63" w:rsidRPr="007B6561" w:rsidRDefault="00276E63" w:rsidP="00276E63"/>
    <w:p w14:paraId="41DFE742" w14:textId="77777777" w:rsidR="00276E63" w:rsidRPr="007B6561" w:rsidRDefault="00276E63" w:rsidP="00276E63"/>
    <w:p w14:paraId="25A26A54" w14:textId="0B8561FB" w:rsidR="00B27AB3" w:rsidRPr="00B27AB3" w:rsidRDefault="00B27AB3" w:rsidP="00B27AB3">
      <w:pPr>
        <w:rPr>
          <w:rFonts w:ascii="Arial" w:hAnsi="Arial" w:cs="Arial"/>
        </w:rPr>
      </w:pPr>
    </w:p>
    <w:sectPr w:rsidR="00B27AB3" w:rsidRPr="00B27AB3" w:rsidSect="00276E63">
      <w:footerReference w:type="even" r:id="rId116"/>
      <w:footerReference w:type="default" r:id="rId1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9B4BB" w14:textId="77777777" w:rsidR="00C52132" w:rsidRDefault="00C52132" w:rsidP="00276E63">
      <w:r>
        <w:separator/>
      </w:r>
    </w:p>
  </w:endnote>
  <w:endnote w:type="continuationSeparator" w:id="0">
    <w:p w14:paraId="68459457" w14:textId="77777777" w:rsidR="00C52132" w:rsidRDefault="00C52132" w:rsidP="0027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Bold">
    <w:altName w:val="Comic Sans MS"/>
    <w:panose1 w:val="030F09020303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B652" w14:textId="77777777" w:rsidR="00276E63" w:rsidRDefault="00276E63" w:rsidP="00276E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B7A7C" w14:textId="77777777" w:rsidR="00276E63" w:rsidRDefault="00276E63" w:rsidP="00276E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12B71" w14:textId="77777777" w:rsidR="00276E63" w:rsidRDefault="00276E63" w:rsidP="00276E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8B2">
      <w:rPr>
        <w:rStyle w:val="PageNumber"/>
        <w:noProof/>
      </w:rPr>
      <w:t>10</w:t>
    </w:r>
    <w:r>
      <w:rPr>
        <w:rStyle w:val="PageNumber"/>
      </w:rPr>
      <w:fldChar w:fldCharType="end"/>
    </w:r>
  </w:p>
  <w:p w14:paraId="4F0E4385" w14:textId="77777777" w:rsidR="00276E63" w:rsidRDefault="00276E63" w:rsidP="00276E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BE27" w14:textId="77777777" w:rsidR="00C52132" w:rsidRDefault="00C52132" w:rsidP="00276E63">
      <w:r>
        <w:separator/>
      </w:r>
    </w:p>
  </w:footnote>
  <w:footnote w:type="continuationSeparator" w:id="0">
    <w:p w14:paraId="50C97C06" w14:textId="77777777" w:rsidR="00C52132" w:rsidRDefault="00C52132" w:rsidP="00276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009"/>
    <w:multiLevelType w:val="hybridMultilevel"/>
    <w:tmpl w:val="6F66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31"/>
    <w:rsid w:val="00113F26"/>
    <w:rsid w:val="002068E1"/>
    <w:rsid w:val="00276E63"/>
    <w:rsid w:val="002C11A4"/>
    <w:rsid w:val="002F7B9D"/>
    <w:rsid w:val="00331331"/>
    <w:rsid w:val="00333195"/>
    <w:rsid w:val="003B7BDB"/>
    <w:rsid w:val="004B38D2"/>
    <w:rsid w:val="00565132"/>
    <w:rsid w:val="0064064E"/>
    <w:rsid w:val="006543B3"/>
    <w:rsid w:val="006918B2"/>
    <w:rsid w:val="006F6159"/>
    <w:rsid w:val="00733DBA"/>
    <w:rsid w:val="00741F5F"/>
    <w:rsid w:val="00771EF2"/>
    <w:rsid w:val="007A7ECB"/>
    <w:rsid w:val="007F10EF"/>
    <w:rsid w:val="008B38E5"/>
    <w:rsid w:val="008F7682"/>
    <w:rsid w:val="0092552F"/>
    <w:rsid w:val="00A96DB6"/>
    <w:rsid w:val="00B27AB3"/>
    <w:rsid w:val="00BF6B40"/>
    <w:rsid w:val="00C24B60"/>
    <w:rsid w:val="00C52132"/>
    <w:rsid w:val="00C92272"/>
    <w:rsid w:val="00DE1957"/>
    <w:rsid w:val="00E7106A"/>
    <w:rsid w:val="00F64FA4"/>
    <w:rsid w:val="00FB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B9D"/>
    <w:pPr>
      <w:ind w:left="720"/>
      <w:contextualSpacing/>
    </w:pPr>
  </w:style>
  <w:style w:type="paragraph" w:customStyle="1" w:styleId="Style1">
    <w:name w:val="Style1"/>
    <w:basedOn w:val="Normal"/>
    <w:qFormat/>
    <w:rsid w:val="0092552F"/>
    <w:pPr>
      <w:widowControl w:val="0"/>
      <w:autoSpaceDE w:val="0"/>
      <w:autoSpaceDN w:val="0"/>
      <w:adjustRightInd w:val="0"/>
      <w:spacing w:after="240"/>
    </w:pPr>
    <w:rPr>
      <w:rFonts w:eastAsiaTheme="minorHAnsi"/>
    </w:rPr>
  </w:style>
  <w:style w:type="paragraph" w:customStyle="1" w:styleId="Default">
    <w:name w:val="Default"/>
    <w:rsid w:val="00276E63"/>
    <w:pPr>
      <w:autoSpaceDE w:val="0"/>
      <w:autoSpaceDN w:val="0"/>
      <w:adjustRightInd w:val="0"/>
    </w:pPr>
    <w:rPr>
      <w:rFonts w:ascii="Calibri" w:hAnsi="Calibri" w:cs="Calibri"/>
      <w:color w:val="000000"/>
    </w:rPr>
  </w:style>
  <w:style w:type="character" w:customStyle="1" w:styleId="NoneA">
    <w:name w:val="None A"/>
    <w:rsid w:val="00276E63"/>
  </w:style>
  <w:style w:type="character" w:customStyle="1" w:styleId="Hyperlink1">
    <w:name w:val="Hyperlink.1"/>
    <w:basedOn w:val="NoneA"/>
    <w:rsid w:val="00276E63"/>
    <w:rPr>
      <w:rFonts w:ascii="Arial" w:eastAsia="Arial" w:hAnsi="Arial" w:cs="Arial"/>
      <w:color w:val="032EED"/>
      <w:sz w:val="32"/>
      <w:szCs w:val="32"/>
      <w:u w:val="single" w:color="032EED"/>
      <w:lang w:val="ru-RU"/>
    </w:rPr>
  </w:style>
  <w:style w:type="character" w:customStyle="1" w:styleId="Hyperlink2">
    <w:name w:val="Hyperlink.2"/>
    <w:basedOn w:val="NoneA"/>
    <w:rsid w:val="00276E63"/>
    <w:rPr>
      <w:rFonts w:ascii="Arial" w:eastAsia="Arial" w:hAnsi="Arial" w:cs="Arial"/>
      <w:color w:val="032EED"/>
      <w:sz w:val="32"/>
      <w:szCs w:val="32"/>
      <w:u w:val="single" w:color="032EED"/>
    </w:rPr>
  </w:style>
  <w:style w:type="character" w:customStyle="1" w:styleId="Hyperlink3">
    <w:name w:val="Hyperlink.3"/>
    <w:basedOn w:val="NoneA"/>
    <w:rsid w:val="00276E63"/>
    <w:rPr>
      <w:rFonts w:ascii="Arial" w:eastAsia="Arial" w:hAnsi="Arial" w:cs="Arial"/>
      <w:color w:val="032EED"/>
      <w:sz w:val="32"/>
      <w:szCs w:val="32"/>
      <w:u w:val="single" w:color="032EED"/>
      <w:lang w:val="it-IT"/>
    </w:rPr>
  </w:style>
  <w:style w:type="character" w:customStyle="1" w:styleId="Hyperlink5">
    <w:name w:val="Hyperlink.5"/>
    <w:basedOn w:val="NoneA"/>
    <w:rsid w:val="00276E63"/>
    <w:rPr>
      <w:rFonts w:ascii="Arial" w:eastAsia="Arial" w:hAnsi="Arial" w:cs="Arial"/>
      <w:color w:val="54198A"/>
      <w:sz w:val="32"/>
      <w:szCs w:val="32"/>
      <w:u w:val="single" w:color="54198A"/>
    </w:rPr>
  </w:style>
  <w:style w:type="character" w:customStyle="1" w:styleId="Hyperlink6">
    <w:name w:val="Hyperlink.6"/>
    <w:basedOn w:val="NoneA"/>
    <w:rsid w:val="00276E63"/>
    <w:rPr>
      <w:rFonts w:ascii="Arial" w:eastAsia="Arial" w:hAnsi="Arial" w:cs="Arial"/>
      <w:color w:val="032EED"/>
      <w:sz w:val="32"/>
      <w:szCs w:val="32"/>
      <w:u w:val="single" w:color="032EED"/>
      <w:lang w:val="pt-PT"/>
    </w:rPr>
  </w:style>
  <w:style w:type="character" w:customStyle="1" w:styleId="Hyperlink7">
    <w:name w:val="Hyperlink.7"/>
    <w:basedOn w:val="NoneA"/>
    <w:rsid w:val="00276E63"/>
    <w:rPr>
      <w:rFonts w:ascii="Arial" w:eastAsia="Arial" w:hAnsi="Arial" w:cs="Arial"/>
      <w:color w:val="032EED"/>
      <w:sz w:val="32"/>
      <w:szCs w:val="32"/>
      <w:u w:val="single" w:color="032EED"/>
      <w:lang w:val="en-US"/>
    </w:rPr>
  </w:style>
  <w:style w:type="paragraph" w:styleId="Footer">
    <w:name w:val="footer"/>
    <w:basedOn w:val="Normal"/>
    <w:link w:val="FooterChar"/>
    <w:uiPriority w:val="99"/>
    <w:unhideWhenUsed/>
    <w:rsid w:val="00276E63"/>
    <w:pPr>
      <w:tabs>
        <w:tab w:val="center" w:pos="4680"/>
        <w:tab w:val="right" w:pos="9360"/>
      </w:tabs>
    </w:pPr>
  </w:style>
  <w:style w:type="character" w:customStyle="1" w:styleId="FooterChar">
    <w:name w:val="Footer Char"/>
    <w:basedOn w:val="DefaultParagraphFont"/>
    <w:link w:val="Footer"/>
    <w:uiPriority w:val="99"/>
    <w:rsid w:val="00276E63"/>
    <w:rPr>
      <w:rFonts w:ascii="Times New Roman" w:eastAsia="Times New Roman" w:hAnsi="Times New Roman" w:cs="Times New Roman"/>
    </w:rPr>
  </w:style>
  <w:style w:type="character" w:styleId="PageNumber">
    <w:name w:val="page number"/>
    <w:basedOn w:val="DefaultParagraphFont"/>
    <w:uiPriority w:val="99"/>
    <w:semiHidden/>
    <w:unhideWhenUsed/>
    <w:rsid w:val="00276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B9D"/>
    <w:pPr>
      <w:ind w:left="720"/>
      <w:contextualSpacing/>
    </w:pPr>
  </w:style>
  <w:style w:type="paragraph" w:customStyle="1" w:styleId="Style1">
    <w:name w:val="Style1"/>
    <w:basedOn w:val="Normal"/>
    <w:qFormat/>
    <w:rsid w:val="0092552F"/>
    <w:pPr>
      <w:widowControl w:val="0"/>
      <w:autoSpaceDE w:val="0"/>
      <w:autoSpaceDN w:val="0"/>
      <w:adjustRightInd w:val="0"/>
      <w:spacing w:after="240"/>
    </w:pPr>
    <w:rPr>
      <w:rFonts w:eastAsiaTheme="minorHAnsi"/>
    </w:rPr>
  </w:style>
  <w:style w:type="paragraph" w:customStyle="1" w:styleId="Default">
    <w:name w:val="Default"/>
    <w:rsid w:val="00276E63"/>
    <w:pPr>
      <w:autoSpaceDE w:val="0"/>
      <w:autoSpaceDN w:val="0"/>
      <w:adjustRightInd w:val="0"/>
    </w:pPr>
    <w:rPr>
      <w:rFonts w:ascii="Calibri" w:hAnsi="Calibri" w:cs="Calibri"/>
      <w:color w:val="000000"/>
    </w:rPr>
  </w:style>
  <w:style w:type="character" w:customStyle="1" w:styleId="NoneA">
    <w:name w:val="None A"/>
    <w:rsid w:val="00276E63"/>
  </w:style>
  <w:style w:type="character" w:customStyle="1" w:styleId="Hyperlink1">
    <w:name w:val="Hyperlink.1"/>
    <w:basedOn w:val="NoneA"/>
    <w:rsid w:val="00276E63"/>
    <w:rPr>
      <w:rFonts w:ascii="Arial" w:eastAsia="Arial" w:hAnsi="Arial" w:cs="Arial"/>
      <w:color w:val="032EED"/>
      <w:sz w:val="32"/>
      <w:szCs w:val="32"/>
      <w:u w:val="single" w:color="032EED"/>
      <w:lang w:val="ru-RU"/>
    </w:rPr>
  </w:style>
  <w:style w:type="character" w:customStyle="1" w:styleId="Hyperlink2">
    <w:name w:val="Hyperlink.2"/>
    <w:basedOn w:val="NoneA"/>
    <w:rsid w:val="00276E63"/>
    <w:rPr>
      <w:rFonts w:ascii="Arial" w:eastAsia="Arial" w:hAnsi="Arial" w:cs="Arial"/>
      <w:color w:val="032EED"/>
      <w:sz w:val="32"/>
      <w:szCs w:val="32"/>
      <w:u w:val="single" w:color="032EED"/>
    </w:rPr>
  </w:style>
  <w:style w:type="character" w:customStyle="1" w:styleId="Hyperlink3">
    <w:name w:val="Hyperlink.3"/>
    <w:basedOn w:val="NoneA"/>
    <w:rsid w:val="00276E63"/>
    <w:rPr>
      <w:rFonts w:ascii="Arial" w:eastAsia="Arial" w:hAnsi="Arial" w:cs="Arial"/>
      <w:color w:val="032EED"/>
      <w:sz w:val="32"/>
      <w:szCs w:val="32"/>
      <w:u w:val="single" w:color="032EED"/>
      <w:lang w:val="it-IT"/>
    </w:rPr>
  </w:style>
  <w:style w:type="character" w:customStyle="1" w:styleId="Hyperlink5">
    <w:name w:val="Hyperlink.5"/>
    <w:basedOn w:val="NoneA"/>
    <w:rsid w:val="00276E63"/>
    <w:rPr>
      <w:rFonts w:ascii="Arial" w:eastAsia="Arial" w:hAnsi="Arial" w:cs="Arial"/>
      <w:color w:val="54198A"/>
      <w:sz w:val="32"/>
      <w:szCs w:val="32"/>
      <w:u w:val="single" w:color="54198A"/>
    </w:rPr>
  </w:style>
  <w:style w:type="character" w:customStyle="1" w:styleId="Hyperlink6">
    <w:name w:val="Hyperlink.6"/>
    <w:basedOn w:val="NoneA"/>
    <w:rsid w:val="00276E63"/>
    <w:rPr>
      <w:rFonts w:ascii="Arial" w:eastAsia="Arial" w:hAnsi="Arial" w:cs="Arial"/>
      <w:color w:val="032EED"/>
      <w:sz w:val="32"/>
      <w:szCs w:val="32"/>
      <w:u w:val="single" w:color="032EED"/>
      <w:lang w:val="pt-PT"/>
    </w:rPr>
  </w:style>
  <w:style w:type="character" w:customStyle="1" w:styleId="Hyperlink7">
    <w:name w:val="Hyperlink.7"/>
    <w:basedOn w:val="NoneA"/>
    <w:rsid w:val="00276E63"/>
    <w:rPr>
      <w:rFonts w:ascii="Arial" w:eastAsia="Arial" w:hAnsi="Arial" w:cs="Arial"/>
      <w:color w:val="032EED"/>
      <w:sz w:val="32"/>
      <w:szCs w:val="32"/>
      <w:u w:val="single" w:color="032EED"/>
      <w:lang w:val="en-US"/>
    </w:rPr>
  </w:style>
  <w:style w:type="paragraph" w:styleId="Footer">
    <w:name w:val="footer"/>
    <w:basedOn w:val="Normal"/>
    <w:link w:val="FooterChar"/>
    <w:uiPriority w:val="99"/>
    <w:unhideWhenUsed/>
    <w:rsid w:val="00276E63"/>
    <w:pPr>
      <w:tabs>
        <w:tab w:val="center" w:pos="4680"/>
        <w:tab w:val="right" w:pos="9360"/>
      </w:tabs>
    </w:pPr>
  </w:style>
  <w:style w:type="character" w:customStyle="1" w:styleId="FooterChar">
    <w:name w:val="Footer Char"/>
    <w:basedOn w:val="DefaultParagraphFont"/>
    <w:link w:val="Footer"/>
    <w:uiPriority w:val="99"/>
    <w:rsid w:val="00276E63"/>
    <w:rPr>
      <w:rFonts w:ascii="Times New Roman" w:eastAsia="Times New Roman" w:hAnsi="Times New Roman" w:cs="Times New Roman"/>
    </w:rPr>
  </w:style>
  <w:style w:type="character" w:styleId="PageNumber">
    <w:name w:val="page number"/>
    <w:basedOn w:val="DefaultParagraphFont"/>
    <w:uiPriority w:val="99"/>
    <w:semiHidden/>
    <w:unhideWhenUsed/>
    <w:rsid w:val="0027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olice.legis.state.ia.us/Cool-ICE/default.asp?Category=billinfo&amp;Service=Billbook&amp;hbill=SF2070" TargetMode="External"/><Relationship Id="rId117" Type="http://schemas.openxmlformats.org/officeDocument/2006/relationships/footer" Target="footer2.xml"/><Relationship Id="rId21" Type="http://schemas.openxmlformats.org/officeDocument/2006/relationships/hyperlink" Target="https://www.legis.iowa.gov/legislation/BillBook?ga=86&amp;ba=SF%202258" TargetMode="External"/><Relationship Id="rId42" Type="http://schemas.openxmlformats.org/officeDocument/2006/relationships/hyperlink" Target="http://coolice.legis.state.ia.us/Cool-ICE/default.asp?Category=billinfo&amp;Service=Billbook&amp;hbill=SF2185" TargetMode="External"/><Relationship Id="rId47" Type="http://schemas.openxmlformats.org/officeDocument/2006/relationships/hyperlink" Target="http://coolice.legis.state.ia.us/Cool-ICE/default.asp?Category=billinfo&amp;Service=Billbook&amp;hbill=SF2023" TargetMode="External"/><Relationship Id="rId63" Type="http://schemas.openxmlformats.org/officeDocument/2006/relationships/hyperlink" Target="http://coolice.legis.state.ia.us/Cool-ICE/default.asp?Category=billinfo&amp;Service=Billbook&amp;hbill=SSB3025" TargetMode="External"/><Relationship Id="rId68" Type="http://schemas.openxmlformats.org/officeDocument/2006/relationships/hyperlink" Target="http://coolice.legis.state.ia.us/Cool-ICE/default.asp?Category=billinfo&amp;Service=Billbook&amp;hbi" TargetMode="External"/><Relationship Id="rId84" Type="http://schemas.openxmlformats.org/officeDocument/2006/relationships/hyperlink" Target="http://coolice.legis.state.ia.us/Cool-ICE/default.asp?Category=billinfo&amp;Service=Billbook&amp;hbill=SSB3121" TargetMode="External"/><Relationship Id="rId89" Type="http://schemas.openxmlformats.org/officeDocument/2006/relationships/hyperlink" Target="http://coolice.legis.state.ia.us/Cool-ICE/default.asp?Category=billinfo&amp;Service=Billbook&amp;hbill=HF2420" TargetMode="External"/><Relationship Id="rId112" Type="http://schemas.openxmlformats.org/officeDocument/2006/relationships/hyperlink" Target="http://coolice.legis.state.ia.us/Cool-ICE/default.asp?Category=billinfo&amp;Service=Billbook&amp;hbill=HF2064" TargetMode="External"/><Relationship Id="rId16" Type="http://schemas.openxmlformats.org/officeDocument/2006/relationships/hyperlink" Target="https://www.legis.iowa.gov/legislation/BillBook?ga=86&amp;ba=SF%202102" TargetMode="External"/><Relationship Id="rId107" Type="http://schemas.openxmlformats.org/officeDocument/2006/relationships/hyperlink" Target="http://coolice.legis.state.ia.us/Cool-ICE/default.asp?Category=billinfo&amp;Service=Billbook&amp;hbill=HF2278" TargetMode="External"/><Relationship Id="rId11" Type="http://schemas.openxmlformats.org/officeDocument/2006/relationships/hyperlink" Target="https://www.legis.iowa.gov/legislation/BillBook?ba=SF%202218&amp;ga=86" TargetMode="External"/><Relationship Id="rId24" Type="http://schemas.openxmlformats.org/officeDocument/2006/relationships/hyperlink" Target="https://www.legis.iowa.gov/docs/pubs/sjweb/pdf/February%252024,%25202016.pdf%23page=14" TargetMode="External"/><Relationship Id="rId32" Type="http://schemas.openxmlformats.org/officeDocument/2006/relationships/hyperlink" Target="http://coolice.legis.state.ia.us/Cool-ICE/default.asp?Category=billinfo&amp;Service=Billbook&amp;hbill=SF2241" TargetMode="External"/><Relationship Id="rId37" Type="http://schemas.openxmlformats.org/officeDocument/2006/relationships/hyperlink" Target="http://coolice.legis.state.ia.us/Cool-ICE/default.asp?Category=billinfo&amp;Service=Billbook&amp;hbill=SF2008" TargetMode="External"/><Relationship Id="rId40" Type="http://schemas.openxmlformats.org/officeDocument/2006/relationships/hyperlink" Target="http://coolice.legis.state.ia.us/Cool-ICE/default.asp?Category=billinfo&amp;Service=Billbook&amp;hbill=SF2082" TargetMode="External"/><Relationship Id="rId45" Type="http://schemas.openxmlformats.org/officeDocument/2006/relationships/hyperlink" Target="https://www.legis.iowa.gov/docs/pubs/hjweb/pdf/March%2023,%202016.pdf" TargetMode="External"/><Relationship Id="rId53" Type="http://schemas.openxmlformats.org/officeDocument/2006/relationships/hyperlink" Target="http://coolice.legis.state.ia.us/Cool-ICE/default.asp?Category=billinfo&amp;Service=Billbook&amp;hbill=SSB3004" TargetMode="External"/><Relationship Id="rId58" Type="http://schemas.openxmlformats.org/officeDocument/2006/relationships/hyperlink" Target="http://coolice.legis.state.ia.us/Cool-ICE/default.asp?Category=billinfo&amp;Service=Billbook&amp;hbill=SF226" TargetMode="External"/><Relationship Id="rId66" Type="http://schemas.openxmlformats.org/officeDocument/2006/relationships/hyperlink" Target="http://coolice.legis.state.ia.us/Cool-ICE/default.asp?Category=billinfo&amp;Service=Billbook&amp;hbill=SF2059" TargetMode="External"/><Relationship Id="rId74" Type="http://schemas.openxmlformats.org/officeDocument/2006/relationships/hyperlink" Target="http://coolice.legis.state.ia.us/Cool-ICE/default.asp?Category=billinfo&amp;Service=Billbook&amp;hbill=SSB3160" TargetMode="External"/><Relationship Id="rId79" Type="http://schemas.openxmlformats.org/officeDocument/2006/relationships/hyperlink" Target="https://www.legis.iowa.gov/docs/pubs/hjweb/pdf/March%2022,%202016.pdf" TargetMode="External"/><Relationship Id="rId87" Type="http://schemas.openxmlformats.org/officeDocument/2006/relationships/hyperlink" Target="http://coolice.legis.state.ia.us/Cool-ICE/default.asp?Category=billinfo&amp;Service=Billbook&amp;hbill=HF2428" TargetMode="External"/><Relationship Id="rId102" Type="http://schemas.openxmlformats.org/officeDocument/2006/relationships/hyperlink" Target="http://coolice.legis.state.ia.us/Cool-ICE/default.asp?Category=billinfo&amp;Service=Billbook&amp;hbill=HF2283" TargetMode="External"/><Relationship Id="rId110" Type="http://schemas.openxmlformats.org/officeDocument/2006/relationships/hyperlink" Target="http://coolice.legis.state.ia.us/Cool-ICE/default.asp?Category=billinfo&amp;Service=Billbook&amp;hbill=HF2267" TargetMode="External"/><Relationship Id="rId115" Type="http://schemas.openxmlformats.org/officeDocument/2006/relationships/hyperlink" Target="http://coolice.legis.state.ia.us/Cool-ICE/default.asp?Category=billinfo&amp;Service=Billbook&amp;hbill=HF6" TargetMode="External"/><Relationship Id="rId5" Type="http://schemas.openxmlformats.org/officeDocument/2006/relationships/webSettings" Target="webSettings.xml"/><Relationship Id="rId61" Type="http://schemas.openxmlformats.org/officeDocument/2006/relationships/hyperlink" Target="http://coolice.legis.state.ia.us/Cool-ICE/default.asp?Category=billinfo&amp;Service=Billbook&amp;hbill=SSB3009" TargetMode="External"/><Relationship Id="rId82" Type="http://schemas.openxmlformats.org/officeDocument/2006/relationships/hyperlink" Target="http://coolice.legis.state.ia.us/Cool-ICE/default.asp?Category=billinfo&amp;Service=Billbook&amp;hbill=HSB627" TargetMode="External"/><Relationship Id="rId90" Type="http://schemas.openxmlformats.org/officeDocument/2006/relationships/hyperlink" Target="http://coolice.legis.state.ia.us/Cool-ICE/default.asp?Category=billinfo&amp;Service=Billbook&amp;hbill=HF376" TargetMode="External"/><Relationship Id="rId95" Type="http://schemas.openxmlformats.org/officeDocument/2006/relationships/hyperlink" Target="http://coolice.legis.state.ia.us/Cool-ICE/default.asp?Category=billinfo&amp;Service=Billbook&amp;hbill=HSB607" TargetMode="External"/><Relationship Id="rId19" Type="http://schemas.openxmlformats.org/officeDocument/2006/relationships/hyperlink" Target="https://www.legis.iowa.gov/legislation/BillBook?ba=SF%202191&amp;ga=86" TargetMode="External"/><Relationship Id="rId14" Type="http://schemas.openxmlformats.org/officeDocument/2006/relationships/hyperlink" Target="https://www.legis.iowa.gov/legislation/BillBook?ba=HF%202380&amp;ga=86" TargetMode="External"/><Relationship Id="rId22" Type="http://schemas.openxmlformats.org/officeDocument/2006/relationships/hyperlink" Target="https://www.legis.iowa.gov/legislation/BillBook?ga=86&amp;ba=SF%202258" TargetMode="External"/><Relationship Id="rId27" Type="http://schemas.openxmlformats.org/officeDocument/2006/relationships/hyperlink" Target="https://www.legis.iowa.gov/docs/pubs/sjweb/pdf/March%252009,%25202016.pdf%23page=11" TargetMode="External"/><Relationship Id="rId30" Type="http://schemas.openxmlformats.org/officeDocument/2006/relationships/hyperlink" Target="http://coolice.legis.state.ia.us/Cool-ICE/default.asp?Category=billinfo&amp;Service=Billbook&amp;hbill=S5094" TargetMode="External"/><Relationship Id="rId35" Type="http://schemas.openxmlformats.org/officeDocument/2006/relationships/hyperlink" Target="https://www.legis.iowa.gov/docs/pubs/sjweb/pdf/March%252015,%25202016.pdf%23page=22" TargetMode="External"/><Relationship Id="rId43" Type="http://schemas.openxmlformats.org/officeDocument/2006/relationships/hyperlink" Target="http://coolice.legis.state.ia.us/Cool-ICE/default.asp?Category=billinfo&amp;Service=Billbook&amp;hbill=SSB3121" TargetMode="External"/><Relationship Id="rId48" Type="http://schemas.openxmlformats.org/officeDocument/2006/relationships/hyperlink" Target="http://coolice.legis.state.ia.us/Cool-ICE/default.asp?Category=billinfo&amp;Service=Billbook&amp;hbill=SF2155" TargetMode="External"/><Relationship Id="rId56" Type="http://schemas.openxmlformats.org/officeDocument/2006/relationships/hyperlink" Target="http://coolice.legis.state.ia.us/Cool-ICE/default.asp?Category=billinfo&amp;Service=Billbook&amp;hbill=SF2113" TargetMode="External"/><Relationship Id="rId64" Type="http://schemas.openxmlformats.org/officeDocument/2006/relationships/hyperlink" Target="http://coolice.legis.state.ia.us/Cool-ICE/default.asp?Category=billinfo&amp;Service=Billbook&amp;hbill=SF2086" TargetMode="External"/><Relationship Id="rId69" Type="http://schemas.openxmlformats.org/officeDocument/2006/relationships/hyperlink" Target="https://www.legis.iowa.gov/docs/pubs/sjweb/pdf/January%252026,%25202016.pdf%23page=9" TargetMode="External"/><Relationship Id="rId77" Type="http://schemas.openxmlformats.org/officeDocument/2006/relationships/hyperlink" Target="http://coolice.legis.state.ia.us/Cool-ICE/default.asp?Category=billinfo&amp;Service=Billbook&amp;hbill=HSB617" TargetMode="External"/><Relationship Id="rId100" Type="http://schemas.openxmlformats.org/officeDocument/2006/relationships/hyperlink" Target="http://coolice.legis.state.ia.us/Cool-ICE/default.asp?Category=billinfo&amp;Service=Billbook&amp;hbill=HF2314" TargetMode="External"/><Relationship Id="rId105" Type="http://schemas.openxmlformats.org/officeDocument/2006/relationships/hyperlink" Target="http://coolice.legis.state.ia.us/Cool-ICE/default.asp?Category=billinfo&amp;Service=Billbook&amp;hbill=H8127" TargetMode="External"/><Relationship Id="rId113" Type="http://schemas.openxmlformats.org/officeDocument/2006/relationships/hyperlink" Target="http://coolice.legis.state.ia.us/Cool-ICE/default.asp?Category=billinfo&amp;Service=Billbook&amp;hbill=HF567"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oolice.legis.state.ia.us/Cool-ICE/default.asp?Category=billinfo&amp;Service=Billbook&amp;hbill=SSB3052" TargetMode="External"/><Relationship Id="rId72" Type="http://schemas.openxmlformats.org/officeDocument/2006/relationships/hyperlink" Target="http://coolice.legis.state.ia.us/Cool-ICE/default.asp?Category=billinfo&amp;Service=Billbook&amp;hbill=SF378" TargetMode="External"/><Relationship Id="rId80" Type="http://schemas.openxmlformats.org/officeDocument/2006/relationships/hyperlink" Target="http://coolice.legis.state.ia.us/Cool-ICE/default.asp?Category=billinfo&amp;Service=Billbook&amp;hbill=HF2439" TargetMode="External"/><Relationship Id="rId85" Type="http://schemas.openxmlformats.org/officeDocument/2006/relationships/hyperlink" Target="http://coolice.legis.state.ia.us/Cool-ICE/default.asp?Category=billinfo&amp;Service=Billbook&amp;hbill=H8142" TargetMode="External"/><Relationship Id="rId93" Type="http://schemas.openxmlformats.org/officeDocument/2006/relationships/hyperlink" Target="http://coolice.legis.state.ia.us/Cool-ICE/default.asp?Category=billinfo&amp;Service=Billbook&amp;hbill=HSB605" TargetMode="External"/><Relationship Id="rId98" Type="http://schemas.openxmlformats.org/officeDocument/2006/relationships/hyperlink" Target="https://www.legis.iowa.gov/docs/pubs/hjweb/pdf/March%252011,%25202016.pdf%23page=3" TargetMode="External"/><Relationship Id="rId3" Type="http://schemas.microsoft.com/office/2007/relationships/stylesWithEffects" Target="stylesWithEffects.xml"/><Relationship Id="rId12" Type="http://schemas.openxmlformats.org/officeDocument/2006/relationships/hyperlink" Target="https://www.legis.iowa.gov/legislation/BillBook?ga=86&amp;ba=SF%202008" TargetMode="External"/><Relationship Id="rId17" Type="http://schemas.openxmlformats.org/officeDocument/2006/relationships/hyperlink" Target="https://www.legis.iowa.gov/legislation/BillBook?ga=86&amp;ba=SSB%203003" TargetMode="External"/><Relationship Id="rId25" Type="http://schemas.openxmlformats.org/officeDocument/2006/relationships/hyperlink" Target="http://coolice.legis.state.ia.us/Cool-ICE/default.asp?Category=billinfo&amp;Service=Billbook&amp;hbill=SF2288" TargetMode="External"/><Relationship Id="rId33" Type="http://schemas.openxmlformats.org/officeDocument/2006/relationships/hyperlink" Target="http://coolice.legis.state.ia.us/Cool-ICE/default.asp?Category=billinfo&amp;Service=Billbook&amp;hbill=SSB3145" TargetMode="External"/><Relationship Id="rId38" Type="http://schemas.openxmlformats.org/officeDocument/2006/relationships/hyperlink" Target="https://www.legis.iowa.gov/docs/pubs/hjweb/pdf/March%252011,%25202016.pdf%23page=3" TargetMode="External"/><Relationship Id="rId46" Type="http://schemas.openxmlformats.org/officeDocument/2006/relationships/hyperlink" Target="http://coolice.legis.state.ia.us/Cool-ICE/default.asp?Category=billinfo&amp;Service=Billbook&amp;hbill=SF2164" TargetMode="External"/><Relationship Id="rId59" Type="http://schemas.openxmlformats.org/officeDocument/2006/relationships/hyperlink" Target="http://coolice.legis.state.ia.us/Cool-ICE/default.asp?Category=billinfo&amp;Service=Billbook&amp;hbill=SF508" TargetMode="External"/><Relationship Id="rId67" Type="http://schemas.openxmlformats.org/officeDocument/2006/relationships/hyperlink" Target="http://coolice.legis.state.ia.us/Cool-ICE/default.asp?Category=billinfo&amp;Service=Billbook&amp;hbill=SSB3024" TargetMode="External"/><Relationship Id="rId103" Type="http://schemas.openxmlformats.org/officeDocument/2006/relationships/hyperlink" Target="http://coolice.legis.state.ia.us/Cool-ICE/default.asp?Category=billinfo&amp;Service=Billbook&amp;hbill=HF2279" TargetMode="External"/><Relationship Id="rId108" Type="http://schemas.openxmlformats.org/officeDocument/2006/relationships/hyperlink" Target="https://www.legis.iowa.gov/docs/pubs/hjweb/pdf/March%252016,%25202016.pdf%23page=10" TargetMode="External"/><Relationship Id="rId116" Type="http://schemas.openxmlformats.org/officeDocument/2006/relationships/footer" Target="footer1.xml"/><Relationship Id="rId20" Type="http://schemas.openxmlformats.org/officeDocument/2006/relationships/hyperlink" Target="https://www.legis.iowa.gov/legislation/BillBook?ga=86&amp;ba=SF%202082" TargetMode="External"/><Relationship Id="rId41" Type="http://schemas.openxmlformats.org/officeDocument/2006/relationships/hyperlink" Target="https://www.legis.iowa.gov/docs/pubs/sjweb/pdf/March%252016,%25202016.pdf%23page=18" TargetMode="External"/><Relationship Id="rId54" Type="http://schemas.openxmlformats.org/officeDocument/2006/relationships/hyperlink" Target="http://coolice.legis.state.ia.us/Cool-ICE/default.asp?Category=billinfo&amp;Service=Billbook&amp;hbill=SF2115" TargetMode="External"/><Relationship Id="rId62" Type="http://schemas.openxmlformats.org/officeDocument/2006/relationships/hyperlink" Target="http://coolice.legis.state.ia.us/Cool-ICE/default.asp?Category=billinfo&amp;Service=Billbook&amp;hbill=SF2110" TargetMode="External"/><Relationship Id="rId70" Type="http://schemas.openxmlformats.org/officeDocument/2006/relationships/hyperlink" Target="http://coolice.legis.state.ia.us/Cool-ICE/default.asp?Category=billinfo&amp;Service=Billbook&amp;" TargetMode="External"/><Relationship Id="rId75" Type="http://schemas.openxmlformats.org/officeDocument/2006/relationships/hyperlink" Target="http://coolice.legis.state.ia.us/Cool-ICE/default.asp?Category=billinfo&amp;Service=Billbook&amp;hbill=SSB3159" TargetMode="External"/><Relationship Id="rId83" Type="http://schemas.openxmlformats.org/officeDocument/2006/relationships/hyperlink" Target="http://coolice.legis.state.ia.us/Cool-ICE/default.asp?Category=billinfo&amp;Service=Billbook&amp;hbill=SF2185" TargetMode="External"/><Relationship Id="rId88" Type="http://schemas.openxmlformats.org/officeDocument/2006/relationships/hyperlink" Target="http://coolice.legis.state.ia.us/Cool-ICE/default.asp?Category=billinfo&amp;Service=Billbook&amp;hbill=HSB606" TargetMode="External"/><Relationship Id="rId91" Type="http://schemas.openxmlformats.org/officeDocument/2006/relationships/hyperlink" Target="https://www.legis.iowa.gov/docs/pubs/hjweb/pdf/March%252016,%25202016.pdf%23page=11" TargetMode="External"/><Relationship Id="rId96" Type="http://schemas.openxmlformats.org/officeDocument/2006/relationships/hyperlink" Target="http://coolice.legis.state.ia.us/Cool-ICE/default.asp?Category=billinfo&amp;Service=Billbook&amp;hbill=HF2380" TargetMode="External"/><Relationship Id="rId111" Type="http://schemas.openxmlformats.org/officeDocument/2006/relationships/hyperlink" Target="http://coolice.legis.state.ia.us/Cool-ICE/default.asp?Category=billinfo&amp;Service=Billbook&amp;hbill=HSB56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legis.iowa.gov/legislation/BillBook?ba=SF%202218&amp;ga=86" TargetMode="External"/><Relationship Id="rId23" Type="http://schemas.openxmlformats.org/officeDocument/2006/relationships/hyperlink" Target="http://coolice.legis.state.ia.us/Cool-ICE/default.asp?Category=billinfo&amp;Service=Billbook&amp;hbill=SF2293" TargetMode="External"/><Relationship Id="rId28" Type="http://schemas.openxmlformats.org/officeDocument/2006/relationships/hyperlink" Target="http://coolice.legis.state.ia.us/Cool-ICE/default.asp?Category=billinfo&amp;Service=Billbook&amp;hbill=SF2258" TargetMode="External"/><Relationship Id="rId36" Type="http://schemas.openxmlformats.org/officeDocument/2006/relationships/hyperlink" Target="http://coolice.legis.state.ia.us/Cool-ICE/default.asp?Category=billinfo&amp;Service=Billbook&amp;hbill=SF2218" TargetMode="External"/><Relationship Id="rId49" Type="http://schemas.openxmlformats.org/officeDocument/2006/relationships/hyperlink" Target="http://coolice.legis.state.ia.us/Cool-ICE/default.asp?Category=billinfo&amp;Service=Billbook&amp;hbill=SSB3106" TargetMode="External"/><Relationship Id="rId57" Type="http://schemas.openxmlformats.org/officeDocument/2006/relationships/hyperlink" Target="http://coolice.legis.state.ia.us/Cool-ICE/default.asp?Category=billinfo&amp;Service=Billbook&amp;hbill=SSB1135" TargetMode="External"/><Relationship Id="rId106" Type="http://schemas.openxmlformats.org/officeDocument/2006/relationships/hyperlink" Target="https://www.legis.iowa.gov/docs/pubs/hjweb/pdf/March%252017,%25202016.pdf%23page=14" TargetMode="External"/><Relationship Id="rId114" Type="http://schemas.openxmlformats.org/officeDocument/2006/relationships/hyperlink" Target="http://coolice.legis.state.ia.us/Cool-ICE/default.asp?Category=billinfo&amp;Service=Billbook&amp;hbill=HF279" TargetMode="External"/><Relationship Id="rId119" Type="http://schemas.openxmlformats.org/officeDocument/2006/relationships/theme" Target="theme/theme1.xml"/><Relationship Id="rId10" Type="http://schemas.openxmlformats.org/officeDocument/2006/relationships/hyperlink" Target="https://www.legis.iowa.gov/legislation/BillBook?ga=86&amp;ba=HF%202132" TargetMode="External"/><Relationship Id="rId31" Type="http://schemas.openxmlformats.org/officeDocument/2006/relationships/hyperlink" Target="https://www.legis.iowa.gov/docs/pubs/sjweb/pdf/March%252015,%25202016.pdf%23page=22" TargetMode="External"/><Relationship Id="rId44" Type="http://schemas.openxmlformats.org/officeDocument/2006/relationships/hyperlink" Target="http://coolice.legis.state.ia.us/Cool-ICE/default.asp?Category=billinfo&amp;Service=Billbook&amp;hbill=H8142" TargetMode="External"/><Relationship Id="rId52" Type="http://schemas.openxmlformats.org/officeDocument/2006/relationships/hyperlink" Target="http://coolice.legis.state.ia.us/Cool-ICE/default.asp?Categ" TargetMode="External"/><Relationship Id="rId60" Type="http://schemas.openxmlformats.org/officeDocument/2006/relationships/hyperlink" Target="http://coolice.legis.state.ia.us/Cool-ICE/default.asp?Category=billinfo&amp;Service=Billbook&amp;hbill=SF2111" TargetMode="External"/><Relationship Id="rId65" Type="http://schemas.openxmlformats.org/officeDocument/2006/relationships/hyperlink" Target="https://www.legis.iowa.gov/docs/pubs/sjweb/pdf/February%252008,%25202016.pdf%23page=6" TargetMode="External"/><Relationship Id="rId73" Type="http://schemas.openxmlformats.org/officeDocument/2006/relationships/hyperlink" Target="http://coolice.legis.state.ia.us/Cool-ICE/default.asp?Category=billinfo&amp;Service=Billbook&amp;hbill=SF250" TargetMode="External"/><Relationship Id="rId78" Type="http://schemas.openxmlformats.org/officeDocument/2006/relationships/hyperlink" Target="http://coolice.legis.state.ia.us/Cool-ICE/default.asp?Category=billinfo&amp;Service=Billbook&amp;hbill=H8138" TargetMode="External"/><Relationship Id="rId81" Type="http://schemas.openxmlformats.org/officeDocument/2006/relationships/hyperlink" Target="http://coolice.legis.state.ia.us/Cool-ICE/default.asp?Category=billinfo&amp;Service=Billbook&amp;hbill=HF2408" TargetMode="External"/><Relationship Id="rId86" Type="http://schemas.openxmlformats.org/officeDocument/2006/relationships/hyperlink" Target="https://www.legis.iowa.gov/docs/pubs/hjweb/pdf/March%2023,%202016.pdf" TargetMode="External"/><Relationship Id="rId94" Type="http://schemas.openxmlformats.org/officeDocument/2006/relationships/hyperlink" Target="http://coolice.legis.state.ia.us/Cool-ICE/default.asp?Category=billinfo&amp;Service=Billbook&amp;hbill=HF2384" TargetMode="External"/><Relationship Id="rId99" Type="http://schemas.openxmlformats.org/officeDocument/2006/relationships/hyperlink" Target="http://coolice.legis.state.ia.us/Cool-ICE/default.asp?Category=billinfo&amp;Service=Billbook&amp;hbill=HF2347" TargetMode="External"/><Relationship Id="rId101" Type="http://schemas.openxmlformats.org/officeDocument/2006/relationships/hyperlink" Target="http://coolice.legis.state.ia.us/Cool-ICE/default.asp?Category=billinfo&amp;Service=Billbook&amp;hbill=HF2129" TargetMode="External"/><Relationship Id="rId4" Type="http://schemas.openxmlformats.org/officeDocument/2006/relationships/settings" Target="settings.xml"/><Relationship Id="rId9" Type="http://schemas.openxmlformats.org/officeDocument/2006/relationships/hyperlink" Target="https://www.legis.iowa.gov/legislation/BillBook?ga=86&amp;ba=HF%202380" TargetMode="External"/><Relationship Id="rId13" Type="http://schemas.openxmlformats.org/officeDocument/2006/relationships/hyperlink" Target="https://www.legis.iowa.gov/legislation/BillBook?ba=HF%202380&amp;ga=86" TargetMode="External"/><Relationship Id="rId18" Type="http://schemas.openxmlformats.org/officeDocument/2006/relationships/hyperlink" Target="https://www.legis.iowa.gov/legislation/BillBook?ga=86&amp;ba=SF%202116" TargetMode="External"/><Relationship Id="rId39" Type="http://schemas.openxmlformats.org/officeDocument/2006/relationships/hyperlink" Target="http://coolice.legis.state.ia.us/Cool-ICE/default.asp?Category=billinfo&amp;Service=Billbook&amp;hbill=SF2191" TargetMode="External"/><Relationship Id="rId109" Type="http://schemas.openxmlformats.org/officeDocument/2006/relationships/hyperlink" Target="http://coolice.legis.state.ia.us/Cool-ICE/default.asp?Category=billinfo&amp;Service=Billbook&amp;hbill=HF2271" TargetMode="External"/><Relationship Id="rId34" Type="http://schemas.openxmlformats.org/officeDocument/2006/relationships/hyperlink" Target="http://coolice.legis.state.ia.us/Cool-ICE/default.asp?Category=billinfo&amp;Service=Billbook&amp;hbill=SSB3039" TargetMode="External"/><Relationship Id="rId50" Type="http://schemas.openxmlformats.org/officeDocument/2006/relationships/hyperlink" Target="http://coolice.legis.state.ia.us/Cool-ICE/default.asp?Category=billinfo&amp;Service=Billbook&amp;hbill=SF2147" TargetMode="External"/><Relationship Id="rId55" Type="http://schemas.openxmlformats.org/officeDocument/2006/relationships/hyperlink" Target="http://coolice.legis.state.ia.us/Cool-ICE/default.asp?Category=billinfo&amp;Service=Billbook&amp;hbill=SSB3007" TargetMode="External"/><Relationship Id="rId76" Type="http://schemas.openxmlformats.org/officeDocument/2006/relationships/hyperlink" Target="http://coolice.legis.state.ia.us/Cool-ICE/default.asp?Category=billinfo&amp;Service=Billbook&amp;hbill=HF2440" TargetMode="External"/><Relationship Id="rId97" Type="http://schemas.openxmlformats.org/officeDocument/2006/relationships/hyperlink" Target="http://coolice.legis.state.ia.us/Cool-ICE/default.asp?Category=billinfo&amp;Service=Billbook&amp;hbill=HF2132" TargetMode="External"/><Relationship Id="rId104" Type="http://schemas.openxmlformats.org/officeDocument/2006/relationships/hyperlink" Target="http://coolice.legis.state.ia.us/Cool-ICE/default.asp?Category=billinfo&amp;Service=Billbook&amp;hbill=HF2043" TargetMode="External"/><Relationship Id="rId7" Type="http://schemas.openxmlformats.org/officeDocument/2006/relationships/endnotes" Target="endnotes.xml"/><Relationship Id="rId71" Type="http://schemas.openxmlformats.org/officeDocument/2006/relationships/hyperlink" Target="http://coolice.legis.state.ia.us/Cool-ICE/default.asp?Category=billinfo&amp;Service=Billbook&amp;hbill=SSB1209" TargetMode="External"/><Relationship Id="rId92" Type="http://schemas.openxmlformats.org/officeDocument/2006/relationships/hyperlink" Target="http://coolice.legis.state.ia.us/Cool-ICE/default.asp?Category=billinfo&amp;Service=Billbook&amp;hbill=HF2399" TargetMode="External"/><Relationship Id="rId2" Type="http://schemas.openxmlformats.org/officeDocument/2006/relationships/styles" Target="styles.xml"/><Relationship Id="rId29" Type="http://schemas.openxmlformats.org/officeDocument/2006/relationships/hyperlink" Target="http://coolice.legis.state.ia.us/Cool-ICE/default.asp?Category=billinfo&amp;Service=Billbook&amp;hbill=SSB3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5172</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Feltner</dc:creator>
  <cp:lastModifiedBy>McFarland, David</cp:lastModifiedBy>
  <cp:revision>2</cp:revision>
  <dcterms:created xsi:type="dcterms:W3CDTF">2016-04-04T14:19:00Z</dcterms:created>
  <dcterms:modified xsi:type="dcterms:W3CDTF">2016-04-04T14:19:00Z</dcterms:modified>
</cp:coreProperties>
</file>