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44B28" w14:textId="77777777" w:rsidR="00B63B19" w:rsidRPr="00D856F4" w:rsidRDefault="00B63B19" w:rsidP="00B63B19">
      <w:pPr>
        <w:rPr>
          <w:rFonts w:ascii="Comic Sans MS Bold" w:hAnsi="Comic Sans MS Bold"/>
          <w:b/>
          <w:bCs/>
          <w:sz w:val="28"/>
        </w:rPr>
      </w:pPr>
      <w:r>
        <w:rPr>
          <w:noProof/>
        </w:rPr>
        <w:drawing>
          <wp:anchor distT="0" distB="0" distL="114300" distR="114300" simplePos="0" relativeHeight="251659264" behindDoc="0" locked="0" layoutInCell="0" allowOverlap="0" wp14:anchorId="54811F5C" wp14:editId="789CE043">
            <wp:simplePos x="0" y="0"/>
            <wp:positionH relativeFrom="column">
              <wp:posOffset>13209</wp:posOffset>
            </wp:positionH>
            <wp:positionV relativeFrom="paragraph">
              <wp:posOffset>-381119</wp:posOffset>
            </wp:positionV>
            <wp:extent cx="1826895" cy="1603872"/>
            <wp:effectExtent l="0" t="0" r="1905" b="0"/>
            <wp:wrapNone/>
            <wp:docPr id="5" name="Picture 2" descr="iowa-capi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wa-capitol"/>
                    <pic:cNvPicPr>
                      <a:picLocks noChangeAspect="1" noChangeArrowheads="1"/>
                    </pic:cNvPicPr>
                  </pic:nvPicPr>
                  <pic:blipFill>
                    <a:blip r:embed="rId8"/>
                    <a:srcRect/>
                    <a:stretch>
                      <a:fillRect/>
                    </a:stretch>
                  </pic:blipFill>
                  <pic:spPr bwMode="auto">
                    <a:xfrm>
                      <a:off x="0" y="0"/>
                      <a:ext cx="1826895" cy="1603872"/>
                    </a:xfrm>
                    <a:prstGeom prst="rect">
                      <a:avLst/>
                    </a:prstGeom>
                    <a:noFill/>
                  </pic:spPr>
                </pic:pic>
              </a:graphicData>
            </a:graphic>
            <wp14:sizeRelH relativeFrom="margin">
              <wp14:pctWidth>0</wp14:pctWidth>
            </wp14:sizeRelH>
            <wp14:sizeRelV relativeFrom="margin">
              <wp14:pctHeight>0</wp14:pctHeight>
            </wp14:sizeRelV>
          </wp:anchor>
        </w:drawing>
      </w:r>
      <w:r w:rsidR="00FD5B79">
        <w:t xml:space="preserve">                    </w:t>
      </w:r>
      <w:r w:rsidR="00D856F4">
        <w:tab/>
      </w:r>
      <w:r w:rsidR="00D856F4">
        <w:tab/>
        <w:t xml:space="preserve">                      </w:t>
      </w:r>
      <w:r w:rsidRPr="00D856F4">
        <w:rPr>
          <w:rFonts w:ascii="Comic Sans MS Bold" w:hAnsi="Comic Sans MS Bold"/>
          <w:b/>
          <w:bCs/>
          <w:sz w:val="28"/>
        </w:rPr>
        <w:t>Iowa Legislative Report</w:t>
      </w:r>
    </w:p>
    <w:p w14:paraId="351428C1" w14:textId="45849F8A" w:rsidR="00B63B19" w:rsidRDefault="00FD5B79" w:rsidP="00B63B19">
      <w:pPr>
        <w:rPr>
          <w:rFonts w:ascii="Comic Sans MS" w:hAnsi="Comic Sans MS"/>
          <w:b/>
        </w:rPr>
      </w:pPr>
      <w:r>
        <w:rPr>
          <w:rFonts w:ascii="Comic Sans MS" w:hAnsi="Comic Sans MS"/>
          <w:b/>
          <w:bCs/>
          <w:sz w:val="32"/>
        </w:rPr>
        <w:t xml:space="preserve">       </w:t>
      </w:r>
      <w:r w:rsidR="009945AD">
        <w:rPr>
          <w:rFonts w:ascii="Comic Sans MS" w:hAnsi="Comic Sans MS"/>
          <w:b/>
          <w:bCs/>
          <w:sz w:val="32"/>
        </w:rPr>
        <w:t xml:space="preserve">                  </w:t>
      </w:r>
      <w:r w:rsidR="00D856F4">
        <w:rPr>
          <w:rFonts w:ascii="Comic Sans MS" w:hAnsi="Comic Sans MS"/>
          <w:b/>
        </w:rPr>
        <w:t>86</w:t>
      </w:r>
      <w:r w:rsidR="00D856F4" w:rsidRPr="00D856F4">
        <w:rPr>
          <w:rFonts w:ascii="Comic Sans MS" w:hAnsi="Comic Sans MS"/>
          <w:b/>
          <w:vertAlign w:val="superscript"/>
        </w:rPr>
        <w:t>th</w:t>
      </w:r>
      <w:r w:rsidR="00D856F4">
        <w:rPr>
          <w:rFonts w:ascii="Comic Sans MS" w:hAnsi="Comic Sans MS"/>
          <w:b/>
        </w:rPr>
        <w:t xml:space="preserve"> General Assembly, 2016 Session</w:t>
      </w:r>
    </w:p>
    <w:p w14:paraId="616C4B2E" w14:textId="7DA43F52" w:rsidR="00B63B19" w:rsidRPr="00D856F4" w:rsidRDefault="00FD5B79" w:rsidP="00B63B19">
      <w:pPr>
        <w:rPr>
          <w:rFonts w:ascii="Comic Sans MS Bold" w:hAnsi="Comic Sans MS Bold"/>
          <w:b/>
          <w:sz w:val="28"/>
        </w:rPr>
      </w:pPr>
      <w:r>
        <w:rPr>
          <w:rFonts w:ascii="Comic Sans MS" w:hAnsi="Comic Sans MS"/>
          <w:b/>
        </w:rPr>
        <w:t xml:space="preserve">            </w:t>
      </w:r>
      <w:r w:rsidR="00D856F4">
        <w:rPr>
          <w:rFonts w:ascii="Comic Sans MS" w:hAnsi="Comic Sans MS"/>
          <w:b/>
        </w:rPr>
        <w:tab/>
      </w:r>
      <w:r w:rsidR="00D856F4">
        <w:rPr>
          <w:rFonts w:ascii="Comic Sans MS" w:hAnsi="Comic Sans MS"/>
          <w:b/>
        </w:rPr>
        <w:tab/>
      </w:r>
      <w:r w:rsidR="00D856F4">
        <w:rPr>
          <w:rFonts w:ascii="Comic Sans MS" w:hAnsi="Comic Sans MS"/>
          <w:b/>
        </w:rPr>
        <w:tab/>
      </w:r>
      <w:r w:rsidR="009945AD">
        <w:rPr>
          <w:rFonts w:ascii="Comic Sans MS Bold" w:hAnsi="Comic Sans MS Bold"/>
          <w:b/>
          <w:sz w:val="28"/>
        </w:rPr>
        <w:t xml:space="preserve">     </w:t>
      </w:r>
      <w:r w:rsidR="00D856F4" w:rsidRPr="00D856F4">
        <w:rPr>
          <w:rFonts w:ascii="Comic Sans MS Bold" w:hAnsi="Comic Sans MS Bold"/>
          <w:b/>
          <w:bCs/>
          <w:color w:val="0000FF"/>
          <w:sz w:val="28"/>
        </w:rPr>
        <w:t>IA State Police Association</w:t>
      </w:r>
    </w:p>
    <w:p w14:paraId="128D001A" w14:textId="2E8FC1DD" w:rsidR="00B63B19" w:rsidRPr="00530C1C" w:rsidRDefault="00FD5B79" w:rsidP="00B63B19">
      <w:pPr>
        <w:rPr>
          <w:rFonts w:ascii="Comic Sans MS" w:hAnsi="Comic Sans MS"/>
          <w:b/>
          <w:bCs/>
          <w:color w:val="0000FF"/>
        </w:rPr>
      </w:pPr>
      <w:r>
        <w:t xml:space="preserve">                                      </w:t>
      </w:r>
      <w:r>
        <w:tab/>
        <w:t xml:space="preserve">          </w:t>
      </w:r>
      <w:r w:rsidR="0058721B">
        <w:rPr>
          <w:rFonts w:ascii="Comic Sans MS" w:hAnsi="Comic Sans MS"/>
          <w:b/>
          <w:bCs/>
          <w:sz w:val="20"/>
        </w:rPr>
        <w:t>Week 4</w:t>
      </w:r>
      <w:r>
        <w:rPr>
          <w:rFonts w:ascii="Comic Sans MS" w:hAnsi="Comic Sans MS"/>
          <w:b/>
          <w:bCs/>
          <w:sz w:val="20"/>
        </w:rPr>
        <w:t xml:space="preserve">:  </w:t>
      </w:r>
      <w:r w:rsidR="0058721B">
        <w:rPr>
          <w:rFonts w:ascii="Comic Sans MS" w:hAnsi="Comic Sans MS"/>
          <w:b/>
          <w:bCs/>
          <w:sz w:val="20"/>
        </w:rPr>
        <w:t xml:space="preserve">February 1 - </w:t>
      </w:r>
      <w:proofErr w:type="gramStart"/>
      <w:r w:rsidR="0058721B">
        <w:rPr>
          <w:rFonts w:ascii="Comic Sans MS" w:hAnsi="Comic Sans MS"/>
          <w:b/>
          <w:bCs/>
          <w:sz w:val="20"/>
        </w:rPr>
        <w:t>5</w:t>
      </w:r>
      <w:r w:rsidR="00767F56">
        <w:rPr>
          <w:rFonts w:ascii="Comic Sans MS" w:hAnsi="Comic Sans MS"/>
          <w:b/>
          <w:bCs/>
          <w:sz w:val="20"/>
        </w:rPr>
        <w:t xml:space="preserve"> </w:t>
      </w:r>
      <w:r>
        <w:rPr>
          <w:rFonts w:ascii="Comic Sans MS" w:hAnsi="Comic Sans MS"/>
          <w:b/>
          <w:bCs/>
          <w:sz w:val="20"/>
        </w:rPr>
        <w:t>,</w:t>
      </w:r>
      <w:proofErr w:type="gramEnd"/>
      <w:r>
        <w:rPr>
          <w:rFonts w:ascii="Comic Sans MS" w:hAnsi="Comic Sans MS"/>
          <w:b/>
          <w:bCs/>
          <w:sz w:val="20"/>
        </w:rPr>
        <w:t xml:space="preserve"> 2016</w:t>
      </w:r>
      <w:r w:rsidR="00B63B19">
        <w:t xml:space="preserve">    </w:t>
      </w:r>
    </w:p>
    <w:p w14:paraId="4649977F" w14:textId="1D84B8F2" w:rsidR="00B63B19" w:rsidRDefault="00FD5B79" w:rsidP="00B63B19">
      <w:pPr>
        <w:rPr>
          <w:rFonts w:ascii="Comic Sans MS" w:hAnsi="Comic Sans MS"/>
          <w:b/>
          <w:bCs/>
          <w:sz w:val="20"/>
        </w:rPr>
      </w:pPr>
      <w:r>
        <w:rPr>
          <w:rFonts w:ascii="Comic Sans MS" w:hAnsi="Comic Sans MS"/>
          <w:b/>
          <w:bCs/>
          <w:sz w:val="32"/>
        </w:rPr>
        <w:t xml:space="preserve">             </w:t>
      </w:r>
      <w:r w:rsidR="009945AD">
        <w:rPr>
          <w:rFonts w:ascii="Comic Sans MS" w:hAnsi="Comic Sans MS"/>
          <w:b/>
          <w:bCs/>
        </w:rPr>
        <w:t xml:space="preserve">                </w:t>
      </w:r>
      <w:r w:rsidR="00B63B19">
        <w:rPr>
          <w:rFonts w:ascii="Comic Sans MS" w:hAnsi="Comic Sans MS"/>
          <w:b/>
          <w:bCs/>
          <w:sz w:val="20"/>
        </w:rPr>
        <w:t xml:space="preserve">Paula </w:t>
      </w:r>
      <w:proofErr w:type="spellStart"/>
      <w:r w:rsidR="00B63B19">
        <w:rPr>
          <w:rFonts w:ascii="Comic Sans MS" w:hAnsi="Comic Sans MS"/>
          <w:b/>
          <w:bCs/>
          <w:sz w:val="20"/>
        </w:rPr>
        <w:t>Feltner</w:t>
      </w:r>
      <w:proofErr w:type="spellEnd"/>
      <w:r w:rsidR="00B63B19">
        <w:rPr>
          <w:rFonts w:ascii="Comic Sans MS" w:hAnsi="Comic Sans MS"/>
          <w:b/>
          <w:bCs/>
          <w:sz w:val="20"/>
        </w:rPr>
        <w:t xml:space="preserve"> &amp; Mike Heller, Lobbyists</w:t>
      </w:r>
    </w:p>
    <w:p w14:paraId="1045C9DE" w14:textId="77777777" w:rsidR="00B63B19" w:rsidRPr="005A7035" w:rsidRDefault="00B63B19" w:rsidP="00B63B19">
      <w:pPr>
        <w:ind w:firstLine="720"/>
        <w:jc w:val="both"/>
        <w:rPr>
          <w:rFonts w:ascii="Arial" w:hAnsi="Arial"/>
          <w:b/>
        </w:rPr>
      </w:pPr>
    </w:p>
    <w:p w14:paraId="605DFE3F" w14:textId="77777777" w:rsidR="00D94017" w:rsidRDefault="00D94017"/>
    <w:p w14:paraId="10EFA45C" w14:textId="77777777" w:rsidR="00B53BC5" w:rsidRDefault="00B53BC5"/>
    <w:p w14:paraId="1F4D13CC" w14:textId="77777777" w:rsidR="009945AD" w:rsidRPr="003E2055" w:rsidRDefault="009945AD" w:rsidP="009945AD">
      <w:pPr>
        <w:rPr>
          <w:rFonts w:ascii="Times" w:eastAsiaTheme="minorHAnsi" w:hAnsi="Times"/>
        </w:rPr>
      </w:pPr>
      <w:r w:rsidRPr="003E2055">
        <w:rPr>
          <w:rFonts w:ascii="Times" w:eastAsiaTheme="minorHAnsi" w:hAnsi="Times"/>
        </w:rPr>
        <w:tab/>
      </w:r>
      <w:bookmarkStart w:id="0" w:name="_GoBack"/>
      <w:r w:rsidRPr="003E2055">
        <w:rPr>
          <w:rFonts w:ascii="Times" w:eastAsiaTheme="minorHAnsi" w:hAnsi="Times"/>
        </w:rPr>
        <w:t xml:space="preserve">Week number four was another short week.  Legislators took Monday to attend the Iowa Caucuses in their home districts.  A winter storm producing snow and poor driving conditions across the state led them to cancel most meetings Tuesday. The Legislature did work all day Wednesday and Thursday morning.  Thursday afternoon many members traveled to Dubuque to attend the visitation for former State Senator Tom Hancock and then went home to their districts. </w:t>
      </w:r>
      <w:bookmarkEnd w:id="0"/>
      <w:r w:rsidRPr="003E2055">
        <w:rPr>
          <w:rFonts w:ascii="Times" w:eastAsiaTheme="minorHAnsi" w:hAnsi="Times"/>
        </w:rPr>
        <w:tab/>
      </w:r>
    </w:p>
    <w:p w14:paraId="62F6FD48" w14:textId="3408704D" w:rsidR="002C0E8B" w:rsidRPr="003E2055" w:rsidRDefault="009945AD" w:rsidP="002C0E8B">
      <w:pPr>
        <w:pStyle w:val="Default"/>
        <w:rPr>
          <w:rFonts w:ascii="Times" w:eastAsia="Comic Sans MS" w:hAnsi="Times" w:cs="Comic Sans MS"/>
          <w:sz w:val="24"/>
          <w:szCs w:val="24"/>
        </w:rPr>
      </w:pPr>
      <w:r w:rsidRPr="003E2055">
        <w:rPr>
          <w:rFonts w:ascii="Times" w:eastAsiaTheme="minorHAnsi" w:hAnsi="Times"/>
          <w:sz w:val="24"/>
          <w:szCs w:val="24"/>
        </w:rPr>
        <w:tab/>
        <w:t xml:space="preserve">Most of the legislative work that did occur this week was in subcommittee and committee because </w:t>
      </w:r>
      <w:r w:rsidRPr="003E2055">
        <w:rPr>
          <w:rFonts w:ascii="Times" w:hAnsi="Times"/>
          <w:sz w:val="24"/>
          <w:szCs w:val="24"/>
        </w:rPr>
        <w:t>the legislature is approaching the first "funnel deadline" (</w:t>
      </w:r>
      <w:r w:rsidRPr="003E2055">
        <w:rPr>
          <w:rFonts w:ascii="Times" w:hAnsi="Times"/>
          <w:b/>
          <w:sz w:val="24"/>
          <w:szCs w:val="24"/>
        </w:rPr>
        <w:t>February 19th</w:t>
      </w:r>
      <w:r w:rsidRPr="003E2055">
        <w:rPr>
          <w:rFonts w:ascii="Times" w:hAnsi="Times"/>
          <w:sz w:val="24"/>
          <w:szCs w:val="24"/>
        </w:rPr>
        <w:t xml:space="preserve"> – </w:t>
      </w:r>
      <w:r w:rsidR="002C0E8B" w:rsidRPr="003E2055">
        <w:rPr>
          <w:rFonts w:ascii="Times" w:eastAsia="Comic Sans MS" w:hAnsi="Times" w:cs="Comic Sans MS"/>
          <w:sz w:val="24"/>
          <w:szCs w:val="24"/>
        </w:rPr>
        <w:tab/>
        <w:t>that date when bills have to be voted out of their committee of origin to be eligible for debate this session. They can be revived as amendments or exempt bills, but the funnel deadline will effectively kill many bills</w:t>
      </w:r>
      <w:r w:rsidR="0030540E">
        <w:rPr>
          <w:rFonts w:ascii="Times" w:eastAsia="Comic Sans MS" w:hAnsi="Times" w:cs="Comic Sans MS"/>
          <w:sz w:val="24"/>
          <w:szCs w:val="24"/>
        </w:rPr>
        <w:t xml:space="preserve"> </w:t>
      </w:r>
      <w:r w:rsidR="00162BE9">
        <w:rPr>
          <w:rFonts w:ascii="Times" w:eastAsia="Comic Sans MS" w:hAnsi="Times" w:cs="Comic Sans MS"/>
          <w:sz w:val="24"/>
          <w:szCs w:val="24"/>
        </w:rPr>
        <w:t xml:space="preserve">  </w:t>
      </w:r>
      <w:r w:rsidR="002C0E8B" w:rsidRPr="003E2055">
        <w:rPr>
          <w:rFonts w:ascii="Times" w:eastAsia="Comic Sans MS" w:hAnsi="Times" w:cs="Comic Sans MS"/>
          <w:sz w:val="24"/>
          <w:szCs w:val="24"/>
        </w:rPr>
        <w:t xml:space="preserve">and winnow down the number of issues to be considered this year.  </w:t>
      </w:r>
    </w:p>
    <w:p w14:paraId="68868FF1" w14:textId="77777777" w:rsidR="003E2055" w:rsidRDefault="003E2055" w:rsidP="002C0E8B">
      <w:pPr>
        <w:pStyle w:val="Default"/>
        <w:rPr>
          <w:rFonts w:ascii="Times" w:eastAsia="Comic Sans MS" w:hAnsi="Times" w:cs="Comic Sans MS"/>
          <w:color w:val="000000" w:themeColor="text1"/>
          <w:sz w:val="24"/>
          <w:szCs w:val="24"/>
        </w:rPr>
      </w:pPr>
      <w:r w:rsidRPr="003E2055">
        <w:rPr>
          <w:rFonts w:ascii="Times" w:eastAsia="Comic Sans MS" w:hAnsi="Times" w:cs="Comic Sans MS"/>
          <w:color w:val="000000" w:themeColor="text1"/>
          <w:sz w:val="24"/>
          <w:szCs w:val="24"/>
        </w:rPr>
        <w:tab/>
      </w:r>
    </w:p>
    <w:p w14:paraId="4FDA85F8" w14:textId="305B0193" w:rsidR="003E2055" w:rsidRDefault="003E2055" w:rsidP="002C0E8B">
      <w:pPr>
        <w:pStyle w:val="Default"/>
        <w:rPr>
          <w:rFonts w:ascii="Times" w:eastAsia="Comic Sans MS" w:hAnsi="Times" w:cs="Comic Sans MS"/>
          <w:color w:val="000000" w:themeColor="text1"/>
          <w:sz w:val="24"/>
          <w:szCs w:val="24"/>
        </w:rPr>
      </w:pPr>
      <w:r>
        <w:rPr>
          <w:rFonts w:ascii="Times" w:eastAsia="Comic Sans MS" w:hAnsi="Times" w:cs="Comic Sans MS"/>
          <w:color w:val="000000" w:themeColor="text1"/>
          <w:sz w:val="24"/>
          <w:szCs w:val="24"/>
        </w:rPr>
        <w:tab/>
      </w:r>
      <w:r w:rsidRPr="003E2055">
        <w:rPr>
          <w:rFonts w:ascii="Times" w:eastAsia="Comic Sans MS" w:hAnsi="Times" w:cs="Comic Sans MS"/>
          <w:color w:val="000000" w:themeColor="text1"/>
          <w:sz w:val="24"/>
          <w:szCs w:val="24"/>
        </w:rPr>
        <w:t xml:space="preserve">Several </w:t>
      </w:r>
      <w:r w:rsidR="009B7E59">
        <w:rPr>
          <w:rFonts w:ascii="Times" w:eastAsia="Comic Sans MS" w:hAnsi="Times" w:cs="Comic Sans MS"/>
          <w:color w:val="000000" w:themeColor="text1"/>
          <w:sz w:val="24"/>
          <w:szCs w:val="24"/>
        </w:rPr>
        <w:t>sub</w:t>
      </w:r>
      <w:r w:rsidRPr="003E2055">
        <w:rPr>
          <w:rFonts w:ascii="Times" w:eastAsia="Comic Sans MS" w:hAnsi="Times" w:cs="Comic Sans MS"/>
          <w:color w:val="000000" w:themeColor="text1"/>
          <w:sz w:val="24"/>
          <w:szCs w:val="24"/>
        </w:rPr>
        <w:t xml:space="preserve">committees </w:t>
      </w:r>
      <w:r w:rsidR="009B7E59">
        <w:rPr>
          <w:rFonts w:ascii="Times" w:eastAsia="Comic Sans MS" w:hAnsi="Times" w:cs="Comic Sans MS"/>
          <w:color w:val="000000" w:themeColor="text1"/>
          <w:sz w:val="24"/>
          <w:szCs w:val="24"/>
        </w:rPr>
        <w:t xml:space="preserve">and committees </w:t>
      </w:r>
      <w:r w:rsidRPr="003E2055">
        <w:rPr>
          <w:rFonts w:ascii="Times" w:eastAsia="Comic Sans MS" w:hAnsi="Times" w:cs="Comic Sans MS"/>
          <w:color w:val="000000" w:themeColor="text1"/>
          <w:sz w:val="24"/>
          <w:szCs w:val="24"/>
        </w:rPr>
        <w:t>voted out bills of intere</w:t>
      </w:r>
      <w:r w:rsidR="009B7E59">
        <w:rPr>
          <w:rFonts w:ascii="Times" w:eastAsia="Comic Sans MS" w:hAnsi="Times" w:cs="Comic Sans MS"/>
          <w:color w:val="000000" w:themeColor="text1"/>
          <w:sz w:val="24"/>
          <w:szCs w:val="24"/>
        </w:rPr>
        <w:t>st to our association this week:</w:t>
      </w:r>
    </w:p>
    <w:p w14:paraId="2CF78FF9" w14:textId="77777777" w:rsidR="009B7E59" w:rsidRPr="003E2055" w:rsidRDefault="009B7E59" w:rsidP="002C0E8B">
      <w:pPr>
        <w:pStyle w:val="Default"/>
        <w:rPr>
          <w:rFonts w:ascii="Times" w:eastAsia="Comic Sans MS" w:hAnsi="Times" w:cs="Comic Sans MS"/>
          <w:color w:val="000000" w:themeColor="text1"/>
          <w:sz w:val="24"/>
          <w:szCs w:val="24"/>
        </w:rPr>
      </w:pPr>
    </w:p>
    <w:p w14:paraId="341A41F7" w14:textId="27F9AC7E" w:rsidR="004719CB" w:rsidRPr="003E2055" w:rsidRDefault="003E2055" w:rsidP="002C0E8B">
      <w:pPr>
        <w:pStyle w:val="Default"/>
        <w:rPr>
          <w:rFonts w:ascii="Times" w:eastAsia="Comic Sans MS" w:hAnsi="Times" w:cs="Comic Sans MS"/>
          <w:b/>
          <w:color w:val="000000" w:themeColor="text1"/>
          <w:sz w:val="24"/>
          <w:szCs w:val="24"/>
        </w:rPr>
      </w:pPr>
      <w:r w:rsidRPr="003E2055">
        <w:rPr>
          <w:rFonts w:ascii="Times" w:eastAsia="Comic Sans MS" w:hAnsi="Times" w:cs="Comic Sans MS"/>
          <w:b/>
          <w:color w:val="000000" w:themeColor="text1"/>
          <w:sz w:val="24"/>
          <w:szCs w:val="24"/>
        </w:rPr>
        <w:t>House Judiciary Committee voted out 6 bills of interest to the calendar:</w:t>
      </w:r>
    </w:p>
    <w:p w14:paraId="2B771C27" w14:textId="77777777" w:rsidR="003E2055" w:rsidRPr="003E2055" w:rsidRDefault="003E2055" w:rsidP="002C0E8B">
      <w:pPr>
        <w:pStyle w:val="Default"/>
        <w:rPr>
          <w:rFonts w:ascii="Times" w:eastAsia="Comic Sans MS" w:hAnsi="Times" w:cs="Comic Sans MS"/>
          <w:b/>
          <w:color w:val="000000" w:themeColor="text1"/>
          <w:sz w:val="24"/>
          <w:szCs w:val="24"/>
        </w:rPr>
      </w:pPr>
    </w:p>
    <w:p w14:paraId="33092779" w14:textId="77777777" w:rsidR="003E2055" w:rsidRPr="003E2055" w:rsidRDefault="003E2055" w:rsidP="003E2055">
      <w:pPr>
        <w:widowControl w:val="0"/>
        <w:autoSpaceDE w:val="0"/>
        <w:autoSpaceDN w:val="0"/>
        <w:adjustRightInd w:val="0"/>
        <w:spacing w:after="240" w:line="340" w:lineRule="atLeast"/>
        <w:rPr>
          <w:rFonts w:ascii="Times" w:eastAsiaTheme="minorEastAsia" w:hAnsi="Times" w:cs="Times"/>
          <w:lang w:eastAsia="ja-JP"/>
        </w:rPr>
      </w:pPr>
      <w:r w:rsidRPr="003E2055">
        <w:rPr>
          <w:rFonts w:ascii="Times" w:eastAsiaTheme="minorEastAsia" w:hAnsi="Times" w:cs="Times"/>
          <w:color w:val="0000FF"/>
          <w:lang w:eastAsia="ja-JP"/>
        </w:rPr>
        <w:t xml:space="preserve">HF 2042 </w:t>
      </w:r>
      <w:r w:rsidRPr="003E2055">
        <w:rPr>
          <w:rFonts w:ascii="Times" w:eastAsiaTheme="minorEastAsia" w:hAnsi="Times" w:cs="Times"/>
          <w:lang w:eastAsia="ja-JP"/>
        </w:rPr>
        <w:t>MINOR PISTOL USE</w:t>
      </w:r>
      <w:r w:rsidRPr="003E2055">
        <w:rPr>
          <w:rFonts w:ascii="MS Mincho" w:eastAsia="MS Mincho" w:hAnsi="MS Mincho" w:cs="MS Mincho"/>
          <w:lang w:eastAsia="ja-JP"/>
        </w:rPr>
        <w:t> </w:t>
      </w:r>
      <w:r w:rsidRPr="003E2055">
        <w:rPr>
          <w:rFonts w:ascii="Times" w:eastAsiaTheme="minorEastAsia" w:hAnsi="Times" w:cs="Times"/>
          <w:lang w:eastAsia="ja-JP"/>
        </w:rPr>
        <w:t xml:space="preserve">Allows a minor of any age to possess and fire a pistol if the minor is supervised by a parent, guardian, spouse or instructor who is over the age of 21. AMENDED &amp; PASSED 17-4; FM: </w:t>
      </w:r>
      <w:proofErr w:type="spellStart"/>
      <w:r w:rsidRPr="003E2055">
        <w:rPr>
          <w:rFonts w:ascii="Times" w:eastAsiaTheme="minorEastAsia" w:hAnsi="Times" w:cs="Times"/>
          <w:color w:val="B00004"/>
          <w:lang w:eastAsia="ja-JP"/>
        </w:rPr>
        <w:t>Windschitl</w:t>
      </w:r>
      <w:proofErr w:type="spellEnd"/>
      <w:r w:rsidRPr="003E2055">
        <w:rPr>
          <w:rFonts w:ascii="Times" w:eastAsiaTheme="minorEastAsia" w:hAnsi="Times" w:cs="Times"/>
          <w:color w:val="B00004"/>
          <w:lang w:eastAsia="ja-JP"/>
        </w:rPr>
        <w:t xml:space="preserve"> </w:t>
      </w:r>
      <w:r w:rsidRPr="003E2055">
        <w:rPr>
          <w:rFonts w:ascii="Times" w:eastAsiaTheme="minorEastAsia" w:hAnsi="Times" w:cs="Times"/>
          <w:lang w:eastAsia="ja-JP"/>
        </w:rPr>
        <w:t xml:space="preserve">(Defines direct supervision and imposes strict liability on the parent, spouse or instructor.) </w:t>
      </w:r>
    </w:p>
    <w:p w14:paraId="013C138B" w14:textId="77777777" w:rsidR="003E2055" w:rsidRPr="003E2055" w:rsidRDefault="003E2055" w:rsidP="003E2055">
      <w:pPr>
        <w:widowControl w:val="0"/>
        <w:autoSpaceDE w:val="0"/>
        <w:autoSpaceDN w:val="0"/>
        <w:adjustRightInd w:val="0"/>
        <w:spacing w:after="240" w:line="340" w:lineRule="atLeast"/>
        <w:rPr>
          <w:rFonts w:ascii="Times" w:eastAsiaTheme="minorEastAsia" w:hAnsi="Times" w:cs="Times"/>
          <w:color w:val="B00004"/>
          <w:lang w:eastAsia="ja-JP"/>
        </w:rPr>
      </w:pPr>
      <w:r w:rsidRPr="003E2055">
        <w:rPr>
          <w:rFonts w:ascii="Times" w:eastAsiaTheme="minorEastAsia" w:hAnsi="Times" w:cs="Times"/>
          <w:color w:val="0000FF"/>
          <w:lang w:eastAsia="ja-JP"/>
        </w:rPr>
        <w:t xml:space="preserve">HF 2043 </w:t>
      </w:r>
      <w:r w:rsidRPr="003E2055">
        <w:rPr>
          <w:rFonts w:ascii="Times" w:eastAsiaTheme="minorEastAsia" w:hAnsi="Times" w:cs="Times"/>
          <w:lang w:eastAsia="ja-JP"/>
        </w:rPr>
        <w:t>FIREARM SUPPRESSORS</w:t>
      </w:r>
      <w:r w:rsidRPr="003E2055">
        <w:rPr>
          <w:rFonts w:ascii="MS Mincho" w:eastAsia="MS Mincho" w:hAnsi="MS Mincho" w:cs="MS Mincho"/>
          <w:lang w:eastAsia="ja-JP"/>
        </w:rPr>
        <w:t> </w:t>
      </w:r>
      <w:r w:rsidRPr="003E2055">
        <w:rPr>
          <w:rFonts w:ascii="Times" w:eastAsiaTheme="minorEastAsia" w:hAnsi="Times" w:cs="Times"/>
          <w:lang w:eastAsia="ja-JP"/>
        </w:rPr>
        <w:t xml:space="preserve">Strikes the prohibition on silencers/suppressors. Allows a person to file with the local police for certification to make or transfer such devices. Limits the grounds for objection to the person is ineligible to be a gun owner, or is subject to a proceeding that could make the person ineligible. Requires decisions in 30 days and makes appeals to the court de novo. Allows limited background checks. Makes it a Class D felony for a person to knowingly be in possession of a suppressor in violation of federal law. PASSED 18-3; FM: </w:t>
      </w:r>
      <w:r w:rsidRPr="003E2055">
        <w:rPr>
          <w:rFonts w:ascii="Times" w:eastAsiaTheme="minorEastAsia" w:hAnsi="Times" w:cs="Times"/>
          <w:color w:val="B00004"/>
          <w:lang w:eastAsia="ja-JP"/>
        </w:rPr>
        <w:t xml:space="preserve">Baxter </w:t>
      </w:r>
    </w:p>
    <w:p w14:paraId="1530E504" w14:textId="77777777" w:rsidR="003E2055" w:rsidRPr="003E2055" w:rsidRDefault="003E2055" w:rsidP="003E2055">
      <w:pPr>
        <w:widowControl w:val="0"/>
        <w:autoSpaceDE w:val="0"/>
        <w:autoSpaceDN w:val="0"/>
        <w:adjustRightInd w:val="0"/>
        <w:spacing w:after="240" w:line="340" w:lineRule="atLeast"/>
        <w:rPr>
          <w:rFonts w:ascii="Times" w:eastAsiaTheme="minorEastAsia" w:hAnsi="Times" w:cs="Times"/>
          <w:lang w:eastAsia="ja-JP"/>
        </w:rPr>
      </w:pPr>
      <w:r w:rsidRPr="003E2055">
        <w:rPr>
          <w:rFonts w:ascii="Times" w:eastAsiaTheme="minorEastAsia" w:hAnsi="Times" w:cs="Times"/>
          <w:color w:val="0000FF"/>
          <w:lang w:eastAsia="ja-JP"/>
        </w:rPr>
        <w:t xml:space="preserve">HF 2044 </w:t>
      </w:r>
      <w:r w:rsidRPr="003E2055">
        <w:rPr>
          <w:rFonts w:ascii="Times" w:eastAsiaTheme="minorEastAsia" w:hAnsi="Times" w:cs="Times"/>
          <w:lang w:eastAsia="ja-JP"/>
        </w:rPr>
        <w:t>GUNS IN DISASTERS</w:t>
      </w:r>
      <w:r w:rsidRPr="003E2055">
        <w:rPr>
          <w:rFonts w:ascii="MS Mincho" w:eastAsia="MS Mincho" w:hAnsi="MS Mincho" w:cs="MS Mincho"/>
          <w:lang w:eastAsia="ja-JP"/>
        </w:rPr>
        <w:t> </w:t>
      </w:r>
      <w:r w:rsidRPr="003E2055">
        <w:rPr>
          <w:rFonts w:ascii="Times" w:eastAsiaTheme="minorEastAsia" w:hAnsi="Times" w:cs="Times"/>
          <w:lang w:eastAsia="ja-JP"/>
        </w:rPr>
        <w:t xml:space="preserve">Does not allow a disaster declaration to authorize the Governor, other officials or local governments to restrict the otherwise lawful possession of guns and ammo. Allows for limits on the operating hours of businesses that sell guns if other businesses are also covered by the same restrictions. Allows a person to seek injunctive relief, </w:t>
      </w:r>
      <w:r w:rsidRPr="003E2055">
        <w:rPr>
          <w:rFonts w:ascii="Times" w:eastAsiaTheme="minorEastAsia" w:hAnsi="Times" w:cs="Times"/>
          <w:lang w:eastAsia="ja-JP"/>
        </w:rPr>
        <w:lastRenderedPageBreak/>
        <w:t xml:space="preserve">and actual damages and other costs, for violations. PASSED 17-4; FM: </w:t>
      </w:r>
      <w:proofErr w:type="spellStart"/>
      <w:r w:rsidRPr="003E2055">
        <w:rPr>
          <w:rFonts w:ascii="Times" w:eastAsiaTheme="minorEastAsia" w:hAnsi="Times" w:cs="Times"/>
          <w:color w:val="B00004"/>
          <w:lang w:eastAsia="ja-JP"/>
        </w:rPr>
        <w:t>Windschitl</w:t>
      </w:r>
      <w:proofErr w:type="spellEnd"/>
      <w:r w:rsidRPr="003E2055">
        <w:rPr>
          <w:rFonts w:ascii="Times" w:eastAsiaTheme="minorEastAsia" w:hAnsi="Times" w:cs="Times"/>
          <w:color w:val="B00004"/>
          <w:lang w:eastAsia="ja-JP"/>
        </w:rPr>
        <w:t xml:space="preserve"> </w:t>
      </w:r>
    </w:p>
    <w:p w14:paraId="00E717F2" w14:textId="77777777" w:rsidR="003E2055" w:rsidRPr="003E2055" w:rsidRDefault="003E2055" w:rsidP="003E2055">
      <w:pPr>
        <w:widowControl w:val="0"/>
        <w:autoSpaceDE w:val="0"/>
        <w:autoSpaceDN w:val="0"/>
        <w:adjustRightInd w:val="0"/>
        <w:spacing w:after="240" w:line="340" w:lineRule="atLeast"/>
        <w:rPr>
          <w:rFonts w:ascii="Times" w:eastAsiaTheme="minorEastAsia" w:hAnsi="Times" w:cs="Times"/>
          <w:lang w:eastAsia="ja-JP"/>
        </w:rPr>
      </w:pPr>
      <w:r w:rsidRPr="003E2055">
        <w:rPr>
          <w:rFonts w:ascii="Times" w:eastAsiaTheme="minorEastAsia" w:hAnsi="Times" w:cs="Times"/>
          <w:color w:val="0000FF"/>
          <w:lang w:eastAsia="ja-JP"/>
        </w:rPr>
        <w:t xml:space="preserve">HF 2064 </w:t>
      </w:r>
      <w:r w:rsidRPr="003E2055">
        <w:rPr>
          <w:rFonts w:ascii="Times" w:eastAsiaTheme="minorEastAsia" w:hAnsi="Times" w:cs="Times"/>
          <w:lang w:eastAsia="ja-JP"/>
        </w:rPr>
        <w:t>CHILD ENDANGERMENT</w:t>
      </w:r>
      <w:r w:rsidRPr="003E2055">
        <w:rPr>
          <w:rFonts w:ascii="MS Mincho" w:eastAsia="MS Mincho" w:hAnsi="MS Mincho" w:cs="MS Mincho"/>
          <w:lang w:eastAsia="ja-JP"/>
        </w:rPr>
        <w:t> </w:t>
      </w:r>
      <w:r w:rsidRPr="003E2055">
        <w:rPr>
          <w:rFonts w:ascii="Times" w:eastAsiaTheme="minorEastAsia" w:hAnsi="Times" w:cs="Times"/>
          <w:lang w:eastAsia="ja-JP"/>
        </w:rPr>
        <w:t xml:space="preserve">Requires an offender who is serving a 50-year sentence for the death of a child through endangerment to serve 70% of that sentence. AMENDED &amp; PASSED 19-2; FM: </w:t>
      </w:r>
      <w:proofErr w:type="spellStart"/>
      <w:r w:rsidRPr="003E2055">
        <w:rPr>
          <w:rFonts w:ascii="Times" w:eastAsiaTheme="minorEastAsia" w:hAnsi="Times" w:cs="Times"/>
          <w:color w:val="B00004"/>
          <w:lang w:eastAsia="ja-JP"/>
        </w:rPr>
        <w:t>Rizer</w:t>
      </w:r>
      <w:proofErr w:type="spellEnd"/>
      <w:r w:rsidRPr="003E2055">
        <w:rPr>
          <w:rFonts w:ascii="Times" w:eastAsiaTheme="minorEastAsia" w:hAnsi="Times" w:cs="Times"/>
          <w:color w:val="B00004"/>
          <w:lang w:eastAsia="ja-JP"/>
        </w:rPr>
        <w:t xml:space="preserve"> </w:t>
      </w:r>
      <w:r w:rsidRPr="003E2055">
        <w:rPr>
          <w:rFonts w:ascii="Times" w:eastAsiaTheme="minorEastAsia" w:hAnsi="Times" w:cs="Times"/>
          <w:lang w:eastAsia="ja-JP"/>
        </w:rPr>
        <w:t xml:space="preserve">(Corrective) </w:t>
      </w:r>
    </w:p>
    <w:p w14:paraId="78C67304" w14:textId="4569BB1B" w:rsidR="003E2055" w:rsidRPr="003E2055" w:rsidRDefault="003E2055" w:rsidP="003E2055">
      <w:pPr>
        <w:widowControl w:val="0"/>
        <w:autoSpaceDE w:val="0"/>
        <w:autoSpaceDN w:val="0"/>
        <w:adjustRightInd w:val="0"/>
        <w:spacing w:after="240" w:line="340" w:lineRule="atLeast"/>
        <w:rPr>
          <w:rFonts w:ascii="Times" w:eastAsiaTheme="minorEastAsia" w:hAnsi="Times" w:cs="Times"/>
          <w:color w:val="B00004"/>
          <w:lang w:eastAsia="ja-JP"/>
        </w:rPr>
      </w:pPr>
      <w:r w:rsidRPr="003E2055">
        <w:rPr>
          <w:rFonts w:ascii="Times" w:eastAsiaTheme="minorEastAsia" w:hAnsi="Times" w:cs="Times"/>
          <w:color w:val="0000FF"/>
          <w:lang w:eastAsia="ja-JP"/>
        </w:rPr>
        <w:t xml:space="preserve">HSB 529 </w:t>
      </w:r>
      <w:r w:rsidRPr="003E2055">
        <w:rPr>
          <w:rFonts w:ascii="Times" w:eastAsiaTheme="minorEastAsia" w:hAnsi="Times" w:cs="Times"/>
          <w:lang w:eastAsia="ja-JP"/>
        </w:rPr>
        <w:t>KIDNAPPING &amp; TRAFFICKING SOL</w:t>
      </w:r>
      <w:r w:rsidRPr="003E2055">
        <w:rPr>
          <w:rFonts w:ascii="MS Mincho" w:eastAsia="MS Mincho" w:hAnsi="MS Mincho" w:cs="MS Mincho"/>
          <w:lang w:eastAsia="ja-JP"/>
        </w:rPr>
        <w:t> </w:t>
      </w:r>
      <w:r w:rsidRPr="003E2055">
        <w:rPr>
          <w:rFonts w:ascii="Times" w:eastAsiaTheme="minorEastAsia" w:hAnsi="Times" w:cs="Times"/>
          <w:lang w:eastAsia="ja-JP"/>
        </w:rPr>
        <w:t xml:space="preserve">Allows an indictment for kidnapping or human trafficking against a person under the age of 18 to be brought 10 years after the person turns 18. Runs the timeline to ten years after the offender is identified through DNA, or ten years after the victim turns 18, whichever is later, if the offender is identified through DNS. PASSED 21-0; FM: </w:t>
      </w:r>
      <w:proofErr w:type="spellStart"/>
      <w:r w:rsidRPr="003E2055">
        <w:rPr>
          <w:rFonts w:ascii="Times" w:eastAsiaTheme="minorEastAsia" w:hAnsi="Times" w:cs="Times"/>
          <w:color w:val="B00004"/>
          <w:lang w:eastAsia="ja-JP"/>
        </w:rPr>
        <w:t>Heartsill</w:t>
      </w:r>
      <w:proofErr w:type="spellEnd"/>
      <w:r w:rsidRPr="003E2055">
        <w:rPr>
          <w:rFonts w:ascii="Times" w:eastAsiaTheme="minorEastAsia" w:hAnsi="Times" w:cs="Times"/>
          <w:color w:val="B00004"/>
          <w:lang w:eastAsia="ja-JP"/>
        </w:rPr>
        <w:t xml:space="preserve"> </w:t>
      </w:r>
    </w:p>
    <w:p w14:paraId="73EF1058" w14:textId="77777777" w:rsidR="003E2055" w:rsidRPr="003E2055" w:rsidRDefault="003E2055" w:rsidP="003E2055">
      <w:pPr>
        <w:widowControl w:val="0"/>
        <w:autoSpaceDE w:val="0"/>
        <w:autoSpaceDN w:val="0"/>
        <w:adjustRightInd w:val="0"/>
        <w:spacing w:after="240" w:line="340" w:lineRule="atLeast"/>
        <w:rPr>
          <w:rFonts w:ascii="Times" w:eastAsiaTheme="minorEastAsia" w:hAnsi="Times" w:cs="Times"/>
          <w:b/>
          <w:color w:val="000000" w:themeColor="text1"/>
          <w:lang w:eastAsia="ja-JP"/>
        </w:rPr>
      </w:pPr>
      <w:r w:rsidRPr="003E2055">
        <w:rPr>
          <w:rFonts w:ascii="Times" w:eastAsiaTheme="minorEastAsia" w:hAnsi="Times" w:cs="Times"/>
          <w:b/>
          <w:color w:val="000000" w:themeColor="text1"/>
          <w:lang w:eastAsia="ja-JP"/>
        </w:rPr>
        <w:t xml:space="preserve">House Natural Resources Committee: Voted Out (1) </w:t>
      </w:r>
    </w:p>
    <w:p w14:paraId="3552E918" w14:textId="77777777" w:rsidR="003E2055" w:rsidRPr="003E2055" w:rsidRDefault="003E2055" w:rsidP="003E2055">
      <w:pPr>
        <w:widowControl w:val="0"/>
        <w:autoSpaceDE w:val="0"/>
        <w:autoSpaceDN w:val="0"/>
        <w:adjustRightInd w:val="0"/>
        <w:spacing w:after="240" w:line="340" w:lineRule="atLeast"/>
        <w:rPr>
          <w:rFonts w:ascii="Times" w:eastAsiaTheme="minorEastAsia" w:hAnsi="Times" w:cs="Times"/>
          <w:lang w:eastAsia="ja-JP"/>
        </w:rPr>
      </w:pPr>
      <w:r w:rsidRPr="003E2055">
        <w:rPr>
          <w:rFonts w:ascii="Times" w:eastAsiaTheme="minorEastAsia" w:hAnsi="Times" w:cs="Times"/>
          <w:color w:val="0000FF"/>
          <w:lang w:eastAsia="ja-JP"/>
        </w:rPr>
        <w:t xml:space="preserve">HF 2066 </w:t>
      </w:r>
      <w:r w:rsidRPr="003E2055">
        <w:rPr>
          <w:rFonts w:ascii="Times" w:eastAsiaTheme="minorEastAsia" w:hAnsi="Times" w:cs="Times"/>
          <w:lang w:eastAsia="ja-JP"/>
        </w:rPr>
        <w:t>SNOWMOBILES &amp; GUNS</w:t>
      </w:r>
      <w:r w:rsidRPr="003E2055">
        <w:rPr>
          <w:rFonts w:ascii="MS Mincho" w:eastAsia="MS Mincho" w:hAnsi="MS Mincho" w:cs="MS Mincho"/>
          <w:lang w:eastAsia="ja-JP"/>
        </w:rPr>
        <w:t> </w:t>
      </w:r>
      <w:r w:rsidRPr="003E2055">
        <w:rPr>
          <w:rFonts w:ascii="Times" w:eastAsiaTheme="minorEastAsia" w:hAnsi="Times" w:cs="Times"/>
          <w:lang w:eastAsia="ja-JP"/>
        </w:rPr>
        <w:t xml:space="preserve">Allows a person to drive an ATV or snowmobile with a loaded gun if the person has a valid carry permit and shows it to an officer on request. AMENDED &amp; PASSED 19-2; FM: </w:t>
      </w:r>
      <w:r w:rsidRPr="003E2055">
        <w:rPr>
          <w:rFonts w:ascii="Times" w:eastAsiaTheme="minorEastAsia" w:hAnsi="Times" w:cs="Times"/>
          <w:color w:val="B00004"/>
          <w:lang w:eastAsia="ja-JP"/>
        </w:rPr>
        <w:t xml:space="preserve">Best </w:t>
      </w:r>
    </w:p>
    <w:p w14:paraId="48C51190" w14:textId="77777777" w:rsidR="003E2055" w:rsidRPr="003E2055" w:rsidRDefault="003E2055" w:rsidP="003E2055">
      <w:pPr>
        <w:widowControl w:val="0"/>
        <w:autoSpaceDE w:val="0"/>
        <w:autoSpaceDN w:val="0"/>
        <w:adjustRightInd w:val="0"/>
        <w:spacing w:after="240" w:line="340" w:lineRule="atLeast"/>
        <w:rPr>
          <w:rFonts w:ascii="Times" w:eastAsiaTheme="minorEastAsia" w:hAnsi="Times" w:cs="Times"/>
          <w:b/>
          <w:color w:val="000000" w:themeColor="text1"/>
          <w:lang w:eastAsia="ja-JP"/>
        </w:rPr>
      </w:pPr>
      <w:r w:rsidRPr="003E2055">
        <w:rPr>
          <w:rFonts w:ascii="Times" w:eastAsiaTheme="minorEastAsia" w:hAnsi="Times" w:cs="Times"/>
          <w:b/>
          <w:color w:val="000000" w:themeColor="text1"/>
          <w:lang w:eastAsia="ja-JP"/>
        </w:rPr>
        <w:t xml:space="preserve">House Public Safety Committee: Voted Out (2) </w:t>
      </w:r>
    </w:p>
    <w:p w14:paraId="4B3FA4F7" w14:textId="77777777" w:rsidR="003E2055" w:rsidRPr="003E2055" w:rsidRDefault="003E2055" w:rsidP="003E2055">
      <w:pPr>
        <w:widowControl w:val="0"/>
        <w:autoSpaceDE w:val="0"/>
        <w:autoSpaceDN w:val="0"/>
        <w:adjustRightInd w:val="0"/>
        <w:spacing w:after="240" w:line="340" w:lineRule="atLeast"/>
        <w:rPr>
          <w:rFonts w:ascii="Times" w:eastAsiaTheme="minorEastAsia" w:hAnsi="Times" w:cs="Times"/>
          <w:color w:val="B00004"/>
          <w:lang w:eastAsia="ja-JP"/>
        </w:rPr>
      </w:pPr>
      <w:r w:rsidRPr="003E2055">
        <w:rPr>
          <w:rFonts w:ascii="Times" w:eastAsiaTheme="minorEastAsia" w:hAnsi="Times" w:cs="Times"/>
          <w:color w:val="0000FF"/>
          <w:lang w:eastAsia="ja-JP"/>
        </w:rPr>
        <w:t xml:space="preserve">HF 2074 </w:t>
      </w:r>
      <w:r w:rsidRPr="003E2055">
        <w:rPr>
          <w:rFonts w:ascii="Times" w:eastAsiaTheme="minorEastAsia" w:hAnsi="Times" w:cs="Times"/>
          <w:lang w:eastAsia="ja-JP"/>
        </w:rPr>
        <w:t>ADDRESS CONFIDENTIALITY</w:t>
      </w:r>
      <w:r w:rsidRPr="003E2055">
        <w:rPr>
          <w:rFonts w:ascii="MS Mincho" w:eastAsia="MS Mincho" w:hAnsi="MS Mincho" w:cs="MS Mincho"/>
          <w:lang w:eastAsia="ja-JP"/>
        </w:rPr>
        <w:t> </w:t>
      </w:r>
      <w:r w:rsidRPr="003E2055">
        <w:rPr>
          <w:rFonts w:ascii="Times" w:eastAsiaTheme="minorEastAsia" w:hAnsi="Times" w:cs="Times"/>
          <w:lang w:eastAsia="ja-JP"/>
        </w:rPr>
        <w:t xml:space="preserve">Does not allow a person to be required to disclose the address of a participant in the SOS address confidentiality program during discovery or other court proceeding unless the court finds that the address is reasonably needed to let the investigation, litigation or prosecution proceed. Requires that the program participant be notified. Includes factors to be considered by the court. Allows a protective order to be issued to prevent disclosure of other information that could lead to the discovery of a participant’s location. PASSED 20-0; FM: </w:t>
      </w:r>
      <w:r w:rsidRPr="003E2055">
        <w:rPr>
          <w:rFonts w:ascii="Times" w:eastAsiaTheme="minorEastAsia" w:hAnsi="Times" w:cs="Times"/>
          <w:color w:val="B00004"/>
          <w:lang w:eastAsia="ja-JP"/>
        </w:rPr>
        <w:t xml:space="preserve">Klein </w:t>
      </w:r>
    </w:p>
    <w:p w14:paraId="64D3C5EC" w14:textId="161FF130" w:rsidR="003E2055" w:rsidRPr="003E2055" w:rsidRDefault="003E2055" w:rsidP="003E2055">
      <w:pPr>
        <w:widowControl w:val="0"/>
        <w:autoSpaceDE w:val="0"/>
        <w:autoSpaceDN w:val="0"/>
        <w:adjustRightInd w:val="0"/>
        <w:spacing w:after="240" w:line="340" w:lineRule="atLeast"/>
        <w:rPr>
          <w:rFonts w:ascii="Times" w:eastAsiaTheme="minorEastAsia" w:hAnsi="Times" w:cs="Times"/>
          <w:lang w:eastAsia="ja-JP"/>
        </w:rPr>
      </w:pPr>
      <w:r w:rsidRPr="003E2055">
        <w:rPr>
          <w:rFonts w:ascii="Times" w:eastAsiaTheme="minorEastAsia" w:hAnsi="Times" w:cs="Times"/>
          <w:color w:val="0000FF"/>
          <w:lang w:eastAsia="ja-JP"/>
        </w:rPr>
        <w:t xml:space="preserve">SF 410 </w:t>
      </w:r>
      <w:r w:rsidRPr="003E2055">
        <w:rPr>
          <w:rFonts w:ascii="Times" w:eastAsiaTheme="minorEastAsia" w:hAnsi="Times" w:cs="Times"/>
          <w:lang w:eastAsia="ja-JP"/>
        </w:rPr>
        <w:t>OVERDOSE PREVENTION</w:t>
      </w:r>
      <w:r w:rsidRPr="003E2055">
        <w:rPr>
          <w:rFonts w:ascii="MS Mincho" w:eastAsia="MS Mincho" w:hAnsi="MS Mincho" w:cs="MS Mincho"/>
          <w:lang w:eastAsia="ja-JP"/>
        </w:rPr>
        <w:t> </w:t>
      </w:r>
      <w:r w:rsidRPr="00786E59">
        <w:rPr>
          <w:rFonts w:ascii="Times" w:eastAsiaTheme="minorEastAsia" w:hAnsi="Times" w:cs="Times"/>
          <w:b/>
          <w:lang w:eastAsia="ja-JP"/>
        </w:rPr>
        <w:t>Immunity</w:t>
      </w:r>
      <w:r w:rsidRPr="003E2055">
        <w:rPr>
          <w:rFonts w:ascii="Times" w:eastAsiaTheme="minorEastAsia" w:hAnsi="Times" w:cs="Times"/>
          <w:lang w:eastAsia="ja-JP"/>
        </w:rPr>
        <w:t xml:space="preserve">: Gives limited immunity to a person who seeks medical assistance for a person who overdoses. </w:t>
      </w:r>
      <w:r w:rsidRPr="00786E59">
        <w:rPr>
          <w:rFonts w:ascii="Times" w:eastAsiaTheme="minorEastAsia" w:hAnsi="Times" w:cs="Times"/>
          <w:b/>
          <w:lang w:eastAsia="ja-JP"/>
        </w:rPr>
        <w:t>Administration of Opioid Antagonists</w:t>
      </w:r>
      <w:r w:rsidRPr="003E2055">
        <w:rPr>
          <w:rFonts w:ascii="Times" w:eastAsiaTheme="minorEastAsia" w:hAnsi="Times" w:cs="Times"/>
          <w:lang w:eastAsia="ja-JP"/>
        </w:rPr>
        <w:t xml:space="preserve">: Allows the good-faith possession of an opioid antagonist and for persons who are not licensed to administer the opioid antagonists in emergency situations. Allows an EM provider or law enforcement officer who has been trained to administer an opioid antagonist. Allows health care professionals to give, prescribe or through a standing order to furnish opioid antagonists to a person experiencing an overdose, or to a friend or family member. Establishes good-faith immunity provisions. </w:t>
      </w:r>
      <w:r w:rsidRPr="00786E59">
        <w:rPr>
          <w:rFonts w:ascii="Times" w:eastAsiaTheme="minorEastAsia" w:hAnsi="Times" w:cs="Times"/>
          <w:b/>
          <w:lang w:eastAsia="ja-JP"/>
        </w:rPr>
        <w:t>DPS</w:t>
      </w:r>
      <w:r w:rsidRPr="003E2055">
        <w:rPr>
          <w:rFonts w:ascii="Times" w:eastAsiaTheme="minorEastAsia" w:hAnsi="Times" w:cs="Times"/>
          <w:lang w:eastAsia="ja-JP"/>
        </w:rPr>
        <w:t xml:space="preserve">: Requires DPH to develop education materials, protocols for use, recordkeeping standards and to make annual reports on opioid antagonists. </w:t>
      </w:r>
      <w:r w:rsidRPr="00786E59">
        <w:rPr>
          <w:rFonts w:ascii="Times" w:eastAsiaTheme="minorEastAsia" w:hAnsi="Times" w:cs="Times"/>
          <w:b/>
          <w:lang w:eastAsia="ja-JP"/>
        </w:rPr>
        <w:t>DHS</w:t>
      </w:r>
      <w:r w:rsidRPr="003E2055">
        <w:rPr>
          <w:rFonts w:ascii="Times" w:eastAsiaTheme="minorEastAsia" w:hAnsi="Times" w:cs="Times"/>
          <w:lang w:eastAsia="ja-JP"/>
        </w:rPr>
        <w:t xml:space="preserve">: Directs the DHS to include an opioid antagonist on the Medicaid preferred drug list and to not require prior authorization. AMENDED &amp; PASSED 20-0; FM: </w:t>
      </w:r>
      <w:r w:rsidRPr="003E2055">
        <w:rPr>
          <w:rFonts w:ascii="Times" w:eastAsiaTheme="minorEastAsia" w:hAnsi="Times" w:cs="Times"/>
          <w:color w:val="B00004"/>
          <w:lang w:eastAsia="ja-JP"/>
        </w:rPr>
        <w:t xml:space="preserve">Klein </w:t>
      </w:r>
    </w:p>
    <w:p w14:paraId="40B2E0FF" w14:textId="77777777" w:rsidR="003E2055" w:rsidRPr="003E2055" w:rsidRDefault="003E2055" w:rsidP="003E2055">
      <w:pPr>
        <w:widowControl w:val="0"/>
        <w:autoSpaceDE w:val="0"/>
        <w:autoSpaceDN w:val="0"/>
        <w:adjustRightInd w:val="0"/>
        <w:spacing w:after="240" w:line="340" w:lineRule="atLeast"/>
        <w:rPr>
          <w:rFonts w:ascii="Times" w:eastAsiaTheme="minorEastAsia" w:hAnsi="Times" w:cs="Times"/>
          <w:b/>
          <w:color w:val="000000" w:themeColor="text1"/>
          <w:lang w:eastAsia="ja-JP"/>
        </w:rPr>
      </w:pPr>
      <w:r w:rsidRPr="003E2055">
        <w:rPr>
          <w:rFonts w:ascii="Times" w:eastAsiaTheme="minorEastAsia" w:hAnsi="Times" w:cs="Times"/>
          <w:b/>
          <w:color w:val="000000" w:themeColor="text1"/>
          <w:lang w:eastAsia="ja-JP"/>
        </w:rPr>
        <w:lastRenderedPageBreak/>
        <w:t xml:space="preserve">Senate Judiciary Committee: Voted Out (4) </w:t>
      </w:r>
    </w:p>
    <w:p w14:paraId="296E7EA4" w14:textId="77777777" w:rsidR="003E2055" w:rsidRPr="003E2055" w:rsidRDefault="003E2055" w:rsidP="003E2055">
      <w:pPr>
        <w:widowControl w:val="0"/>
        <w:autoSpaceDE w:val="0"/>
        <w:autoSpaceDN w:val="0"/>
        <w:adjustRightInd w:val="0"/>
        <w:spacing w:after="240" w:line="340" w:lineRule="atLeast"/>
        <w:rPr>
          <w:rFonts w:ascii="Times" w:eastAsiaTheme="minorEastAsia" w:hAnsi="Times" w:cs="Times"/>
          <w:lang w:eastAsia="ja-JP"/>
        </w:rPr>
      </w:pPr>
      <w:r w:rsidRPr="003E2055">
        <w:rPr>
          <w:rFonts w:ascii="Times" w:eastAsiaTheme="minorEastAsia" w:hAnsi="Times" w:cs="Times"/>
          <w:color w:val="0000FF"/>
          <w:lang w:eastAsia="ja-JP"/>
        </w:rPr>
        <w:t xml:space="preserve">SSB 3007 </w:t>
      </w:r>
      <w:r w:rsidRPr="003E2055">
        <w:rPr>
          <w:rFonts w:ascii="Times" w:eastAsiaTheme="minorEastAsia" w:hAnsi="Times" w:cs="Times"/>
          <w:lang w:eastAsia="ja-JP"/>
        </w:rPr>
        <w:t>INTERFERENCE WITH JAILERS</w:t>
      </w:r>
      <w:r w:rsidRPr="003E2055">
        <w:rPr>
          <w:rFonts w:ascii="MS Mincho" w:eastAsia="MS Mincho" w:hAnsi="MS Mincho" w:cs="MS Mincho"/>
          <w:lang w:eastAsia="ja-JP"/>
        </w:rPr>
        <w:t> </w:t>
      </w:r>
      <w:r w:rsidRPr="003E2055">
        <w:rPr>
          <w:rFonts w:ascii="Times" w:eastAsiaTheme="minorEastAsia" w:hAnsi="Times" w:cs="Times"/>
          <w:lang w:eastAsia="ja-JP"/>
        </w:rPr>
        <w:t xml:space="preserve">Makes it interference with official acts for a person under the custody of a Judicial District/DOC services, or a county or city jail to knowingly resist, obstruct or interfere with a jailer, or other employee. AMENDED &amp; PASSED 12-0; FM: </w:t>
      </w:r>
      <w:proofErr w:type="spellStart"/>
      <w:r w:rsidRPr="003E2055">
        <w:rPr>
          <w:rFonts w:ascii="Times" w:eastAsiaTheme="minorEastAsia" w:hAnsi="Times" w:cs="Times"/>
          <w:color w:val="0B5AB2"/>
          <w:lang w:eastAsia="ja-JP"/>
        </w:rPr>
        <w:t>Sodders</w:t>
      </w:r>
      <w:proofErr w:type="spellEnd"/>
      <w:r w:rsidRPr="003E2055">
        <w:rPr>
          <w:rFonts w:ascii="Times" w:eastAsiaTheme="minorEastAsia" w:hAnsi="Times" w:cs="Times"/>
          <w:color w:val="0B5AB2"/>
          <w:lang w:eastAsia="ja-JP"/>
        </w:rPr>
        <w:t xml:space="preserve"> </w:t>
      </w:r>
      <w:r w:rsidRPr="003E2055">
        <w:rPr>
          <w:rFonts w:ascii="Times" w:eastAsiaTheme="minorEastAsia" w:hAnsi="Times" w:cs="Times"/>
          <w:lang w:eastAsia="ja-JP"/>
        </w:rPr>
        <w:t xml:space="preserve">(Limits the bill to jailers.) </w:t>
      </w:r>
    </w:p>
    <w:p w14:paraId="0EFD118E" w14:textId="77777777" w:rsidR="003E2055" w:rsidRPr="003E2055" w:rsidRDefault="003E2055" w:rsidP="003E2055">
      <w:pPr>
        <w:widowControl w:val="0"/>
        <w:autoSpaceDE w:val="0"/>
        <w:autoSpaceDN w:val="0"/>
        <w:adjustRightInd w:val="0"/>
        <w:spacing w:after="240" w:line="340" w:lineRule="atLeast"/>
        <w:rPr>
          <w:rFonts w:ascii="Times" w:eastAsiaTheme="minorEastAsia" w:hAnsi="Times" w:cs="Times"/>
          <w:lang w:eastAsia="ja-JP"/>
        </w:rPr>
      </w:pPr>
      <w:r w:rsidRPr="003E2055">
        <w:rPr>
          <w:rFonts w:ascii="Times" w:eastAsiaTheme="minorEastAsia" w:hAnsi="Times" w:cs="Times"/>
          <w:color w:val="0000FF"/>
          <w:lang w:eastAsia="ja-JP"/>
        </w:rPr>
        <w:t xml:space="preserve">SSB 3009 </w:t>
      </w:r>
      <w:r w:rsidRPr="003E2055">
        <w:rPr>
          <w:rFonts w:ascii="Times" w:eastAsiaTheme="minorEastAsia" w:hAnsi="Times" w:cs="Times"/>
          <w:lang w:eastAsia="ja-JP"/>
        </w:rPr>
        <w:t>LAW ENFORCEMENT NOTARIAL ACTS</w:t>
      </w:r>
      <w:r w:rsidRPr="003E2055">
        <w:rPr>
          <w:rFonts w:ascii="MS Mincho" w:eastAsia="MS Mincho" w:hAnsi="MS Mincho" w:cs="MS Mincho"/>
          <w:lang w:eastAsia="ja-JP"/>
        </w:rPr>
        <w:t> </w:t>
      </w:r>
      <w:r w:rsidRPr="003E2055">
        <w:rPr>
          <w:rFonts w:ascii="Times" w:eastAsiaTheme="minorEastAsia" w:hAnsi="Times" w:cs="Times"/>
          <w:lang w:eastAsia="ja-JP"/>
        </w:rPr>
        <w:t xml:space="preserve">Exempts a DPS officer or certified law-enforcement officer from complying with certain requirements relating to the use of a notarial stamp in acknowledging oaths or a signature. PASSED 12-0; FM: </w:t>
      </w:r>
      <w:proofErr w:type="spellStart"/>
      <w:r w:rsidRPr="003E2055">
        <w:rPr>
          <w:rFonts w:ascii="Times" w:eastAsiaTheme="minorEastAsia" w:hAnsi="Times" w:cs="Times"/>
          <w:color w:val="0B5AB2"/>
          <w:lang w:eastAsia="ja-JP"/>
        </w:rPr>
        <w:t>Sodders</w:t>
      </w:r>
      <w:proofErr w:type="spellEnd"/>
      <w:r w:rsidRPr="003E2055">
        <w:rPr>
          <w:rFonts w:ascii="Times" w:eastAsiaTheme="minorEastAsia" w:hAnsi="Times" w:cs="Times"/>
          <w:color w:val="0B5AB2"/>
          <w:lang w:eastAsia="ja-JP"/>
        </w:rPr>
        <w:t xml:space="preserve"> </w:t>
      </w:r>
    </w:p>
    <w:p w14:paraId="1D971C00" w14:textId="77777777" w:rsidR="003E2055" w:rsidRPr="003E2055" w:rsidRDefault="003E2055" w:rsidP="003E2055">
      <w:pPr>
        <w:widowControl w:val="0"/>
        <w:autoSpaceDE w:val="0"/>
        <w:autoSpaceDN w:val="0"/>
        <w:adjustRightInd w:val="0"/>
        <w:spacing w:after="240" w:line="340" w:lineRule="atLeast"/>
        <w:rPr>
          <w:rFonts w:ascii="Times" w:eastAsiaTheme="minorEastAsia" w:hAnsi="Times" w:cs="Times"/>
          <w:lang w:eastAsia="ja-JP"/>
        </w:rPr>
      </w:pPr>
      <w:r w:rsidRPr="003E2055">
        <w:rPr>
          <w:rFonts w:ascii="Times" w:eastAsiaTheme="minorEastAsia" w:hAnsi="Times" w:cs="Times"/>
          <w:color w:val="0000FF"/>
          <w:lang w:eastAsia="ja-JP"/>
        </w:rPr>
        <w:t xml:space="preserve">SSB 3025 </w:t>
      </w:r>
      <w:r w:rsidRPr="003E2055">
        <w:rPr>
          <w:rFonts w:ascii="Times" w:eastAsiaTheme="minorEastAsia" w:hAnsi="Times" w:cs="Times"/>
          <w:lang w:eastAsia="ja-JP"/>
        </w:rPr>
        <w:t>CRIMINAL HISTORY DATA</w:t>
      </w:r>
      <w:r w:rsidRPr="003E2055">
        <w:rPr>
          <w:rFonts w:ascii="MS Mincho" w:eastAsia="MS Mincho" w:hAnsi="MS Mincho" w:cs="MS Mincho"/>
          <w:lang w:eastAsia="ja-JP"/>
        </w:rPr>
        <w:t> </w:t>
      </w:r>
      <w:r w:rsidRPr="003E2055">
        <w:rPr>
          <w:rFonts w:ascii="Times" w:eastAsiaTheme="minorEastAsia" w:hAnsi="Times" w:cs="Times"/>
          <w:lang w:eastAsia="ja-JP"/>
        </w:rPr>
        <w:t xml:space="preserve">Allows a person, or through the person’s attorney, to submit a request for criminal history data using fingerprints on a form developed by DPS. Requires the DCI to advise the FBI of corrections to criminal history data that it makes or that are court ordered. Strikes provisions allowing a person to request a list of all agencies and persons who have requested that person’s criminal history. PASSED 11-1; FM: </w:t>
      </w:r>
      <w:r w:rsidRPr="003E2055">
        <w:rPr>
          <w:rFonts w:ascii="Times" w:eastAsiaTheme="minorEastAsia" w:hAnsi="Times" w:cs="Times"/>
          <w:color w:val="0B5AB2"/>
          <w:lang w:eastAsia="ja-JP"/>
        </w:rPr>
        <w:t xml:space="preserve">Kinney </w:t>
      </w:r>
    </w:p>
    <w:p w14:paraId="7A71D050" w14:textId="75A70FDB" w:rsidR="0030540E" w:rsidRPr="0030540E" w:rsidRDefault="0030540E" w:rsidP="0030540E">
      <w:pPr>
        <w:widowControl w:val="0"/>
        <w:autoSpaceDE w:val="0"/>
        <w:autoSpaceDN w:val="0"/>
        <w:adjustRightInd w:val="0"/>
        <w:spacing w:after="240" w:line="340" w:lineRule="atLeast"/>
        <w:rPr>
          <w:rFonts w:ascii="Times" w:eastAsiaTheme="minorEastAsia" w:hAnsi="Times" w:cs="Times"/>
          <w:b/>
          <w:color w:val="000000" w:themeColor="text1"/>
          <w:lang w:eastAsia="ja-JP"/>
        </w:rPr>
      </w:pPr>
      <w:r w:rsidRPr="0030540E">
        <w:rPr>
          <w:rFonts w:ascii="Times" w:eastAsiaTheme="minorEastAsia" w:hAnsi="Times" w:cs="Times"/>
          <w:b/>
          <w:color w:val="000000" w:themeColor="text1"/>
          <w:lang w:eastAsia="ja-JP"/>
        </w:rPr>
        <w:t>Senate Human R</w:t>
      </w:r>
      <w:r>
        <w:rPr>
          <w:rFonts w:ascii="Times" w:eastAsiaTheme="minorEastAsia" w:hAnsi="Times" w:cs="Times"/>
          <w:b/>
          <w:color w:val="000000" w:themeColor="text1"/>
          <w:lang w:eastAsia="ja-JP"/>
        </w:rPr>
        <w:t>esources Committee: Voted Out (2</w:t>
      </w:r>
      <w:r w:rsidRPr="0030540E">
        <w:rPr>
          <w:rFonts w:ascii="Times" w:eastAsiaTheme="minorEastAsia" w:hAnsi="Times" w:cs="Times"/>
          <w:b/>
          <w:color w:val="000000" w:themeColor="text1"/>
          <w:lang w:eastAsia="ja-JP"/>
        </w:rPr>
        <w:t xml:space="preserve">) </w:t>
      </w:r>
    </w:p>
    <w:p w14:paraId="011B6D3F" w14:textId="51FB6724" w:rsidR="0030540E" w:rsidRPr="0030540E" w:rsidRDefault="0030540E" w:rsidP="0030540E">
      <w:pPr>
        <w:widowControl w:val="0"/>
        <w:autoSpaceDE w:val="0"/>
        <w:autoSpaceDN w:val="0"/>
        <w:adjustRightInd w:val="0"/>
        <w:spacing w:after="240" w:line="340" w:lineRule="atLeast"/>
        <w:rPr>
          <w:rFonts w:ascii="Times" w:eastAsiaTheme="minorEastAsia" w:hAnsi="Times" w:cs="Times"/>
          <w:lang w:eastAsia="ja-JP"/>
        </w:rPr>
      </w:pPr>
      <w:r>
        <w:rPr>
          <w:rFonts w:ascii="Times" w:eastAsiaTheme="minorEastAsia" w:hAnsi="Times" w:cs="Times"/>
          <w:color w:val="0000FF"/>
          <w:lang w:eastAsia="ja-JP"/>
        </w:rPr>
        <w:t>O0</w:t>
      </w:r>
      <w:r w:rsidRPr="0030540E">
        <w:rPr>
          <w:rFonts w:ascii="Times" w:eastAsiaTheme="minorEastAsia" w:hAnsi="Times" w:cs="Times"/>
          <w:color w:val="0000FF"/>
          <w:lang w:eastAsia="ja-JP"/>
        </w:rPr>
        <w:t xml:space="preserve">SSB 3003 </w:t>
      </w:r>
      <w:r w:rsidRPr="0030540E">
        <w:rPr>
          <w:rFonts w:ascii="Times" w:eastAsiaTheme="minorEastAsia" w:hAnsi="Times" w:cs="Times"/>
          <w:lang w:eastAsia="ja-JP"/>
        </w:rPr>
        <w:t>PRESCRIPTION MONITORING PROGRAM</w:t>
      </w:r>
      <w:r w:rsidRPr="0030540E">
        <w:rPr>
          <w:rFonts w:ascii="MS Mincho" w:eastAsia="MS Mincho" w:hAnsi="MS Mincho" w:cs="MS Mincho"/>
          <w:lang w:eastAsia="ja-JP"/>
        </w:rPr>
        <w:t> </w:t>
      </w:r>
      <w:r w:rsidRPr="0030540E">
        <w:rPr>
          <w:rFonts w:ascii="Times" w:eastAsiaTheme="minorEastAsia" w:hAnsi="Times" w:cs="Times"/>
          <w:lang w:eastAsia="ja-JP"/>
        </w:rPr>
        <w:t xml:space="preserve">Directs the BOP to take steps to improve secure electronic access to the prescription-monitoring program and to work with an institutional user on secure access for pharmacies. Allows the release of prescription monitoring information for statistical, educational and research purposes, if identifying information is removed. Makes changes to improve readability. PASSED 13-0; FM: </w:t>
      </w:r>
      <w:r w:rsidRPr="0030540E">
        <w:rPr>
          <w:rFonts w:ascii="Times" w:eastAsiaTheme="minorEastAsia" w:hAnsi="Times" w:cs="Times"/>
          <w:color w:val="0B5AB2"/>
          <w:lang w:eastAsia="ja-JP"/>
        </w:rPr>
        <w:t xml:space="preserve">Allen </w:t>
      </w:r>
    </w:p>
    <w:p w14:paraId="143AC010" w14:textId="77777777" w:rsidR="0030540E" w:rsidRPr="0030540E" w:rsidRDefault="0030540E" w:rsidP="0030540E">
      <w:pPr>
        <w:widowControl w:val="0"/>
        <w:autoSpaceDE w:val="0"/>
        <w:autoSpaceDN w:val="0"/>
        <w:adjustRightInd w:val="0"/>
        <w:spacing w:after="240" w:line="340" w:lineRule="atLeast"/>
        <w:rPr>
          <w:rFonts w:ascii="Times" w:eastAsiaTheme="minorEastAsia" w:hAnsi="Times" w:cs="Times"/>
          <w:lang w:eastAsia="ja-JP"/>
        </w:rPr>
      </w:pPr>
      <w:r w:rsidRPr="0030540E">
        <w:rPr>
          <w:rFonts w:ascii="Times" w:eastAsiaTheme="minorEastAsia" w:hAnsi="Times" w:cs="Times"/>
          <w:color w:val="0000FF"/>
          <w:lang w:eastAsia="ja-JP"/>
        </w:rPr>
        <w:t xml:space="preserve">SSB 3004 </w:t>
      </w:r>
      <w:r w:rsidRPr="0030540E">
        <w:rPr>
          <w:rFonts w:ascii="Times" w:eastAsiaTheme="minorEastAsia" w:hAnsi="Times" w:cs="Times"/>
          <w:lang w:eastAsia="ja-JP"/>
        </w:rPr>
        <w:t>CONTROLLED SUBSTANCES</w:t>
      </w:r>
      <w:r w:rsidRPr="0030540E">
        <w:rPr>
          <w:rFonts w:ascii="MS Mincho" w:eastAsia="MS Mincho" w:hAnsi="MS Mincho" w:cs="MS Mincho"/>
          <w:lang w:eastAsia="ja-JP"/>
        </w:rPr>
        <w:t> </w:t>
      </w:r>
      <w:r w:rsidRPr="0030540E">
        <w:rPr>
          <w:rFonts w:ascii="Times" w:eastAsiaTheme="minorEastAsia" w:hAnsi="Times" w:cs="Times"/>
          <w:lang w:eastAsia="ja-JP"/>
        </w:rPr>
        <w:t xml:space="preserve">Makes changes to the controlled drugs schedules, including adding 10 synthetic </w:t>
      </w:r>
      <w:proofErr w:type="spellStart"/>
      <w:r w:rsidRPr="0030540E">
        <w:rPr>
          <w:rFonts w:ascii="Times" w:eastAsiaTheme="minorEastAsia" w:hAnsi="Times" w:cs="Times"/>
          <w:lang w:eastAsia="ja-JP"/>
        </w:rPr>
        <w:t>cathinones</w:t>
      </w:r>
      <w:proofErr w:type="spellEnd"/>
      <w:r w:rsidRPr="0030540E">
        <w:rPr>
          <w:rFonts w:ascii="Times" w:eastAsiaTheme="minorEastAsia" w:hAnsi="Times" w:cs="Times"/>
          <w:lang w:eastAsia="ja-JP"/>
        </w:rPr>
        <w:t xml:space="preserve">, eight synthetic cannabinoids and acetyl fentanyl to Schedule I; moving all hydrocodone combinations to Schedule II and additional substances to Schedule IV. AMENDED &amp; PASSED 13-0; FM: </w:t>
      </w:r>
      <w:r w:rsidRPr="0030540E">
        <w:rPr>
          <w:rFonts w:ascii="Times" w:eastAsiaTheme="minorEastAsia" w:hAnsi="Times" w:cs="Times"/>
          <w:color w:val="0B5AB2"/>
          <w:lang w:eastAsia="ja-JP"/>
        </w:rPr>
        <w:t xml:space="preserve">Wilhelm </w:t>
      </w:r>
      <w:r w:rsidRPr="0030540E">
        <w:rPr>
          <w:rFonts w:ascii="Times" w:eastAsiaTheme="minorEastAsia" w:hAnsi="Times" w:cs="Times"/>
          <w:lang w:eastAsia="ja-JP"/>
        </w:rPr>
        <w:t xml:space="preserve">(Corrective) </w:t>
      </w:r>
    </w:p>
    <w:p w14:paraId="2CE6E5CE" w14:textId="77777777" w:rsidR="0030540E" w:rsidRPr="0030540E" w:rsidRDefault="0030540E" w:rsidP="0030540E">
      <w:pPr>
        <w:widowControl w:val="0"/>
        <w:autoSpaceDE w:val="0"/>
        <w:autoSpaceDN w:val="0"/>
        <w:adjustRightInd w:val="0"/>
        <w:spacing w:after="240" w:line="340" w:lineRule="atLeast"/>
        <w:rPr>
          <w:rFonts w:ascii="Times" w:eastAsiaTheme="minorEastAsia" w:hAnsi="Times" w:cs="Times"/>
          <w:b/>
          <w:color w:val="000000" w:themeColor="text1"/>
          <w:lang w:eastAsia="ja-JP"/>
        </w:rPr>
      </w:pPr>
      <w:r w:rsidRPr="0030540E">
        <w:rPr>
          <w:rFonts w:ascii="Times" w:eastAsiaTheme="minorEastAsia" w:hAnsi="Times" w:cs="Times"/>
          <w:b/>
          <w:color w:val="000000" w:themeColor="text1"/>
          <w:lang w:eastAsia="ja-JP"/>
        </w:rPr>
        <w:t xml:space="preserve">Senate State Government Committee: Voted Out (1) </w:t>
      </w:r>
    </w:p>
    <w:p w14:paraId="2B5CDFE1" w14:textId="2CBD3438" w:rsidR="003E2055" w:rsidRPr="00844412" w:rsidRDefault="0030540E" w:rsidP="003E2055">
      <w:pPr>
        <w:widowControl w:val="0"/>
        <w:autoSpaceDE w:val="0"/>
        <w:autoSpaceDN w:val="0"/>
        <w:adjustRightInd w:val="0"/>
        <w:spacing w:after="240" w:line="340" w:lineRule="atLeast"/>
        <w:rPr>
          <w:rFonts w:ascii="Times" w:eastAsiaTheme="minorEastAsia" w:hAnsi="Times" w:cs="Times"/>
          <w:b/>
          <w:color w:val="000000" w:themeColor="text1"/>
          <w:lang w:eastAsia="ja-JP"/>
        </w:rPr>
      </w:pPr>
      <w:r w:rsidRPr="0030540E">
        <w:rPr>
          <w:rFonts w:ascii="Times" w:eastAsiaTheme="minorEastAsia" w:hAnsi="Times" w:cs="Times"/>
          <w:color w:val="0000FF"/>
          <w:lang w:eastAsia="ja-JP"/>
        </w:rPr>
        <w:t xml:space="preserve">SF 508 </w:t>
      </w:r>
      <w:r w:rsidRPr="0030540E">
        <w:rPr>
          <w:rFonts w:ascii="Times" w:eastAsiaTheme="minorEastAsia" w:hAnsi="Times" w:cs="Times"/>
          <w:lang w:eastAsia="ja-JP"/>
        </w:rPr>
        <w:t>FIREWORKS SALES</w:t>
      </w:r>
      <w:r w:rsidRPr="0030540E">
        <w:rPr>
          <w:rFonts w:ascii="MS Mincho" w:eastAsia="MS Mincho" w:hAnsi="MS Mincho" w:cs="MS Mincho"/>
          <w:lang w:eastAsia="ja-JP"/>
        </w:rPr>
        <w:t> </w:t>
      </w:r>
      <w:r w:rsidR="00844412" w:rsidRPr="00844412">
        <w:rPr>
          <w:rFonts w:ascii="Times" w:eastAsiaTheme="minorEastAsia" w:hAnsi="Times" w:cs="Times"/>
          <w:lang w:eastAsia="ja-JP"/>
        </w:rPr>
        <w:t xml:space="preserve"> </w:t>
      </w:r>
      <w:r w:rsidR="00844412" w:rsidRPr="00844412">
        <w:rPr>
          <w:rFonts w:ascii="Times" w:eastAsiaTheme="minorEastAsia" w:hAnsi="Times" w:cs="Times"/>
          <w:b/>
          <w:lang w:eastAsia="ja-JP"/>
        </w:rPr>
        <w:t>The Committee appro</w:t>
      </w:r>
      <w:r w:rsidR="00844412">
        <w:rPr>
          <w:rFonts w:ascii="Times" w:eastAsiaTheme="minorEastAsia" w:hAnsi="Times" w:cs="Times"/>
          <w:b/>
          <w:lang w:eastAsia="ja-JP"/>
        </w:rPr>
        <w:t>ved an amendment</w:t>
      </w:r>
      <w:r w:rsidR="00844412" w:rsidRPr="00844412">
        <w:rPr>
          <w:rFonts w:ascii="Times" w:eastAsiaTheme="minorEastAsia" w:hAnsi="Times" w:cs="Times"/>
          <w:b/>
          <w:lang w:eastAsia="ja-JP"/>
        </w:rPr>
        <w:t xml:space="preserve"> on an 8-7 vote. That amendment, from Senator McCoy</w:t>
      </w:r>
      <w:r w:rsidR="00844412">
        <w:rPr>
          <w:rFonts w:ascii="Times" w:eastAsiaTheme="minorEastAsia" w:hAnsi="Times" w:cs="Times"/>
          <w:b/>
          <w:lang w:eastAsia="ja-JP"/>
        </w:rPr>
        <w:t>, requires</w:t>
      </w:r>
      <w:r w:rsidR="00844412" w:rsidRPr="00844412">
        <w:rPr>
          <w:rFonts w:ascii="Times" w:eastAsiaTheme="minorEastAsia" w:hAnsi="Times" w:cs="Times"/>
          <w:b/>
          <w:lang w:eastAsia="ja-JP"/>
        </w:rPr>
        <w:t xml:space="preserve"> cities and counties to opt into fireworks sales, rather than to opt-out.</w:t>
      </w:r>
      <w:r w:rsidR="00844412" w:rsidRPr="0030540E">
        <w:rPr>
          <w:rFonts w:ascii="Times" w:eastAsiaTheme="minorEastAsia" w:hAnsi="Times" w:cs="Times"/>
          <w:lang w:eastAsia="ja-JP"/>
        </w:rPr>
        <w:t xml:space="preserve"> </w:t>
      </w:r>
      <w:r w:rsidR="00844412">
        <w:rPr>
          <w:rFonts w:ascii="Times" w:eastAsiaTheme="minorEastAsia" w:hAnsi="Times" w:cs="Times"/>
          <w:lang w:eastAsia="ja-JP"/>
        </w:rPr>
        <w:t xml:space="preserve"> </w:t>
      </w:r>
      <w:r w:rsidR="00844412" w:rsidRPr="00844412">
        <w:rPr>
          <w:rFonts w:ascii="Times" w:eastAsiaTheme="minorEastAsia" w:hAnsi="Times" w:cs="Times"/>
          <w:b/>
          <w:lang w:eastAsia="ja-JP"/>
        </w:rPr>
        <w:t xml:space="preserve">Proponents of the bill feel is has gutted the bill. </w:t>
      </w:r>
      <w:r w:rsidR="00844412">
        <w:rPr>
          <w:rFonts w:ascii="Times" w:eastAsiaTheme="minorEastAsia" w:hAnsi="Times" w:cs="Times"/>
          <w:b/>
          <w:lang w:eastAsia="ja-JP"/>
        </w:rPr>
        <w:t xml:space="preserve">  </w:t>
      </w:r>
      <w:r w:rsidR="00844412">
        <w:rPr>
          <w:rFonts w:ascii="Times" w:eastAsiaTheme="minorEastAsia" w:hAnsi="Times" w:cs="Times"/>
          <w:lang w:eastAsia="ja-JP"/>
        </w:rPr>
        <w:t>The original bill r</w:t>
      </w:r>
      <w:r w:rsidRPr="0030540E">
        <w:rPr>
          <w:rFonts w:ascii="Times" w:eastAsiaTheme="minorEastAsia" w:hAnsi="Times" w:cs="Times"/>
          <w:lang w:eastAsia="ja-JP"/>
        </w:rPr>
        <w:t xml:space="preserve">equires the State Fire Marshal to develop rules regarding licenses for fireworks sellers. </w:t>
      </w:r>
      <w:r w:rsidRPr="00844412">
        <w:rPr>
          <w:rFonts w:ascii="Times" w:eastAsiaTheme="minorEastAsia" w:hAnsi="Times" w:cs="Times"/>
          <w:b/>
          <w:lang w:eastAsia="ja-JP"/>
        </w:rPr>
        <w:t>Fireworks</w:t>
      </w:r>
      <w:r w:rsidRPr="0030540E">
        <w:rPr>
          <w:rFonts w:ascii="Times" w:eastAsiaTheme="minorEastAsia" w:hAnsi="Times" w:cs="Times"/>
          <w:lang w:eastAsia="ja-JP"/>
        </w:rPr>
        <w:t>:</w:t>
      </w:r>
      <w:r w:rsidRPr="0030540E">
        <w:rPr>
          <w:rFonts w:ascii="MS Mincho" w:eastAsia="MS Mincho" w:hAnsi="MS Mincho" w:cs="MS Mincho"/>
          <w:lang w:eastAsia="ja-JP"/>
        </w:rPr>
        <w:t> </w:t>
      </w:r>
      <w:r w:rsidRPr="0030540E">
        <w:rPr>
          <w:rFonts w:ascii="Times" w:eastAsiaTheme="minorEastAsia" w:hAnsi="Times" w:cs="Times"/>
          <w:lang w:eastAsia="ja-JP"/>
        </w:rPr>
        <w:t xml:space="preserve">Maintains current rules for display fireworks and distinguishes them from consumer fireworks. Includes a list of consumer fireworks and distinguishes them from novelties. </w:t>
      </w:r>
      <w:r w:rsidRPr="00844412">
        <w:rPr>
          <w:rFonts w:ascii="Times" w:eastAsiaTheme="minorEastAsia" w:hAnsi="Times" w:cs="Times"/>
          <w:b/>
          <w:lang w:eastAsia="ja-JP"/>
        </w:rPr>
        <w:t>Fees</w:t>
      </w:r>
      <w:r w:rsidRPr="0030540E">
        <w:rPr>
          <w:rFonts w:ascii="Times" w:eastAsiaTheme="minorEastAsia" w:hAnsi="Times" w:cs="Times"/>
          <w:lang w:eastAsia="ja-JP"/>
        </w:rPr>
        <w:t xml:space="preserve">: Sets a schedule for license fees ($400 for retailers with more than 50% space for fireworks, $200 annually for those with less than 50% space, $200 for community groups that sell Class 1 </w:t>
      </w:r>
      <w:r w:rsidRPr="0030540E">
        <w:rPr>
          <w:rFonts w:ascii="Times" w:eastAsiaTheme="minorEastAsia" w:hAnsi="Times" w:cs="Times"/>
          <w:lang w:eastAsia="ja-JP"/>
        </w:rPr>
        <w:lastRenderedPageBreak/>
        <w:t xml:space="preserve">fireworks and $25 for groups that sell only Class 2). Establishes revocation procedures. Uses fees to administer the bill. Establishes penalties. </w:t>
      </w:r>
      <w:r w:rsidRPr="00844412">
        <w:rPr>
          <w:rFonts w:ascii="Times" w:eastAsiaTheme="minorEastAsia" w:hAnsi="Times" w:cs="Times"/>
          <w:b/>
          <w:lang w:eastAsia="ja-JP"/>
        </w:rPr>
        <w:t>Times:</w:t>
      </w:r>
      <w:r w:rsidRPr="0030540E">
        <w:rPr>
          <w:rFonts w:ascii="Times" w:eastAsiaTheme="minorEastAsia" w:hAnsi="Times" w:cs="Times"/>
          <w:lang w:eastAsia="ja-JP"/>
        </w:rPr>
        <w:t xml:space="preserve"> Requires that fireworks sellers be allowed to sell fireworks year-round from appropriate permanent structures and in temporary structures from June 13-July 13. Prohibits the use of consumer fireworks except between 9 AM and 10 PM or on Memorial Day, Labor Day, New Year’s Eve, the 4th of July and weekend days around such holidays. Allows the use of fireworks until 12:30 AM on the following day at those times. Enforcement: Establishes criminal penalties for sales to minors. Allows the State Fire Marshal, county supervisors or a city council to suspend or limit the use of fireworks if needed to protect public safety. Other: Effective June 1, 2015. AMENDED &amp; PASSED 10-5</w:t>
      </w:r>
      <w:proofErr w:type="gramStart"/>
      <w:r w:rsidRPr="0030540E">
        <w:rPr>
          <w:rFonts w:ascii="Times" w:eastAsiaTheme="minorEastAsia" w:hAnsi="Times" w:cs="Times"/>
          <w:lang w:eastAsia="ja-JP"/>
        </w:rPr>
        <w:t>;</w:t>
      </w:r>
      <w:r w:rsidRPr="0030540E">
        <w:rPr>
          <w:rFonts w:ascii="MS Mincho" w:eastAsia="MS Mincho" w:hAnsi="MS Mincho" w:cs="MS Mincho"/>
          <w:lang w:eastAsia="ja-JP"/>
        </w:rPr>
        <w:t> </w:t>
      </w:r>
      <w:proofErr w:type="gramEnd"/>
      <w:r w:rsidRPr="0030540E">
        <w:rPr>
          <w:rFonts w:ascii="Times" w:eastAsiaTheme="minorEastAsia" w:hAnsi="Times" w:cs="Times"/>
          <w:lang w:eastAsia="ja-JP"/>
        </w:rPr>
        <w:t xml:space="preserve">FM: </w:t>
      </w:r>
      <w:r w:rsidRPr="0030540E">
        <w:rPr>
          <w:rFonts w:ascii="Times" w:eastAsiaTheme="minorEastAsia" w:hAnsi="Times" w:cs="Times"/>
          <w:color w:val="0B5AB2"/>
          <w:lang w:eastAsia="ja-JP"/>
        </w:rPr>
        <w:t xml:space="preserve">Danielson </w:t>
      </w:r>
      <w:r w:rsidR="00844412" w:rsidRPr="00844412">
        <w:rPr>
          <w:rFonts w:ascii="Times" w:eastAsiaTheme="minorEastAsia" w:hAnsi="Times" w:cs="Times"/>
          <w:b/>
          <w:color w:val="000000" w:themeColor="text1"/>
          <w:lang w:eastAsia="ja-JP"/>
        </w:rPr>
        <w:t>At this writing it is unclear whether the bill will be debated or not.</w:t>
      </w:r>
    </w:p>
    <w:p w14:paraId="0DF1E4AD" w14:textId="0638C8F0" w:rsidR="009945AD" w:rsidRPr="0030540E" w:rsidRDefault="009B7E59" w:rsidP="002C0E8B">
      <w:pPr>
        <w:rPr>
          <w:rFonts w:ascii="Times" w:eastAsiaTheme="minorEastAsia" w:hAnsi="Times" w:cs="Arial"/>
          <w:color w:val="262626"/>
          <w:lang w:eastAsia="ja-JP"/>
        </w:rPr>
      </w:pPr>
      <w:r>
        <w:rPr>
          <w:rFonts w:ascii="Times" w:eastAsiaTheme="minorEastAsia" w:hAnsi="Times" w:cs="Times"/>
          <w:lang w:eastAsia="ja-JP"/>
        </w:rPr>
        <w:tab/>
      </w:r>
      <w:r w:rsidR="009945AD" w:rsidRPr="0030540E">
        <w:rPr>
          <w:rFonts w:ascii="Times" w:hAnsi="Times" w:cs="Arial"/>
          <w:bCs/>
        </w:rPr>
        <w:t xml:space="preserve">Below are the bills that we are involved in on your behalf.  </w:t>
      </w:r>
      <w:r w:rsidR="0057592C">
        <w:rPr>
          <w:rFonts w:ascii="Times" w:hAnsi="Times" w:cs="Arial"/>
          <w:b/>
          <w:bCs/>
        </w:rPr>
        <w:t xml:space="preserve">I have also included the 911 amendment at the end of the document.  </w:t>
      </w:r>
      <w:r w:rsidR="009945AD" w:rsidRPr="0030540E">
        <w:rPr>
          <w:rFonts w:ascii="Times" w:hAnsi="Times" w:cs="Arial"/>
          <w:color w:val="000000"/>
        </w:rPr>
        <w:t>The bills are “</w:t>
      </w:r>
      <w:proofErr w:type="spellStart"/>
      <w:r w:rsidR="009945AD" w:rsidRPr="0030540E">
        <w:rPr>
          <w:rFonts w:ascii="Times" w:hAnsi="Times" w:cs="Arial"/>
          <w:color w:val="000000"/>
        </w:rPr>
        <w:t>hotlinked</w:t>
      </w:r>
      <w:proofErr w:type="spellEnd"/>
      <w:r w:rsidR="009945AD" w:rsidRPr="0030540E">
        <w:rPr>
          <w:rFonts w:ascii="Times" w:hAnsi="Times" w:cs="Arial"/>
          <w:color w:val="000000"/>
        </w:rPr>
        <w:t xml:space="preserve">” if you would like to view the entire bill or of course all bills may be accessed on the legislative website at </w:t>
      </w:r>
      <w:hyperlink r:id="rId9" w:history="1">
        <w:r w:rsidR="009945AD" w:rsidRPr="0030540E">
          <w:rPr>
            <w:rStyle w:val="Hyperlink"/>
            <w:rFonts w:ascii="Times" w:hAnsi="Times" w:cs="Arial"/>
          </w:rPr>
          <w:t>www.legis.iowa.gov</w:t>
        </w:r>
      </w:hyperlink>
      <w:r w:rsidR="009945AD" w:rsidRPr="0030540E">
        <w:rPr>
          <w:rFonts w:ascii="Times" w:hAnsi="Times" w:cs="Arial"/>
        </w:rPr>
        <w:t xml:space="preserve">.   </w:t>
      </w:r>
      <w:r w:rsidR="009945AD" w:rsidRPr="0030540E">
        <w:rPr>
          <w:rFonts w:ascii="Times" w:eastAsiaTheme="minorEastAsia" w:hAnsi="Times" w:cs="Arial"/>
          <w:color w:val="262626"/>
          <w:lang w:eastAsia="ja-JP"/>
        </w:rPr>
        <w:t xml:space="preserve">If you have questions, please contact </w:t>
      </w:r>
      <w:r>
        <w:rPr>
          <w:rFonts w:ascii="Times" w:eastAsiaTheme="minorEastAsia" w:hAnsi="Times" w:cs="Arial"/>
          <w:color w:val="262626"/>
          <w:lang w:eastAsia="ja-JP"/>
        </w:rPr>
        <w:t xml:space="preserve">us.  </w:t>
      </w:r>
      <w:r w:rsidR="009945AD" w:rsidRPr="0030540E">
        <w:rPr>
          <w:rFonts w:ascii="Times" w:eastAsiaTheme="minorEastAsia" w:hAnsi="Times" w:cs="Arial"/>
          <w:color w:val="262626"/>
          <w:lang w:eastAsia="ja-JP"/>
        </w:rPr>
        <w:t>Thanks, and have a good week.</w:t>
      </w:r>
    </w:p>
    <w:p w14:paraId="720A8000" w14:textId="3D3B1979" w:rsidR="00BA3803" w:rsidRDefault="00BA3803" w:rsidP="009945AD">
      <w:pPr>
        <w:rPr>
          <w:rFonts w:ascii="Times" w:hAnsi="Times"/>
        </w:rPr>
      </w:pPr>
    </w:p>
    <w:p w14:paraId="3A1BFCB5" w14:textId="3D0262F8" w:rsidR="0057592C" w:rsidRDefault="003F7941" w:rsidP="0057592C">
      <w:pPr>
        <w:pStyle w:val="Default"/>
        <w:rPr>
          <w:rFonts w:ascii="Times" w:eastAsia="Times" w:hAnsi="Times" w:cs="Times"/>
          <w:color w:val="032EED"/>
          <w:sz w:val="24"/>
          <w:szCs w:val="24"/>
          <w:u w:val="single" w:color="032EED"/>
        </w:rPr>
      </w:pPr>
      <w:hyperlink r:id="rId10" w:history="1">
        <w:r w:rsidR="0057592C">
          <w:rPr>
            <w:rFonts w:ascii="Times" w:hAnsi="Times"/>
            <w:color w:val="032EED"/>
            <w:sz w:val="24"/>
            <w:szCs w:val="24"/>
            <w:u w:val="single" w:color="032EED"/>
            <w:lang w:val="it-IT"/>
          </w:rPr>
          <w:t>Senate File 2111</w:t>
        </w:r>
      </w:hyperlink>
      <w:r w:rsidR="00753DEC">
        <w:rPr>
          <w:rFonts w:ascii="Times" w:eastAsia="Times" w:hAnsi="Times" w:cs="Times"/>
          <w:color w:val="032EED"/>
          <w:sz w:val="24"/>
          <w:szCs w:val="24"/>
          <w:u w:val="single" w:color="032EED"/>
        </w:rPr>
        <w:t xml:space="preserve">   </w:t>
      </w:r>
      <w:r w:rsidR="00753DEC">
        <w:rPr>
          <w:rFonts w:ascii="Times" w:eastAsia="Times" w:hAnsi="Times" w:cs="Times"/>
          <w:b/>
          <w:color w:val="FF0000"/>
          <w:sz w:val="24"/>
          <w:szCs w:val="24"/>
        </w:rPr>
        <w:t>SUPPORT</w:t>
      </w:r>
    </w:p>
    <w:p w14:paraId="5EBA8BF6"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bill for an act providing that certain peace officers and law enforcement officials are not required to use a notarial stamp when administering oaths or acknowledging signatures. (Formerly </w:t>
      </w:r>
      <w:hyperlink r:id="rId11" w:history="1">
        <w:r>
          <w:rPr>
            <w:rStyle w:val="Hyperlink1"/>
            <w:rFonts w:ascii="Times" w:hAnsi="Times"/>
            <w:sz w:val="24"/>
            <w:szCs w:val="24"/>
          </w:rPr>
          <w:t>SSB 3009</w:t>
        </w:r>
      </w:hyperlink>
      <w:r>
        <w:rPr>
          <w:rFonts w:ascii="Times" w:hAnsi="Times"/>
          <w:sz w:val="24"/>
          <w:szCs w:val="24"/>
        </w:rPr>
        <w:t>.)</w:t>
      </w:r>
    </w:p>
    <w:p w14:paraId="35983EE6" w14:textId="77777777" w:rsidR="0057592C" w:rsidRDefault="0057592C" w:rsidP="0057592C">
      <w:pPr>
        <w:pStyle w:val="Default"/>
        <w:rPr>
          <w:rFonts w:ascii="Times" w:eastAsia="Times" w:hAnsi="Times" w:cs="Times"/>
          <w:sz w:val="24"/>
          <w:szCs w:val="24"/>
        </w:rPr>
      </w:pPr>
      <w:r>
        <w:rPr>
          <w:rFonts w:ascii="Times" w:hAnsi="Times"/>
          <w:sz w:val="24"/>
          <w:szCs w:val="24"/>
          <w:lang w:val="de-DE"/>
        </w:rPr>
        <w:t>Feb. 04 16</w:t>
      </w:r>
    </w:p>
    <w:p w14:paraId="2CB1D1ED" w14:textId="77777777" w:rsidR="0057592C" w:rsidRDefault="0057592C" w:rsidP="0057592C">
      <w:pPr>
        <w:pStyle w:val="Default"/>
        <w:rPr>
          <w:rFonts w:ascii="Times" w:eastAsia="Times" w:hAnsi="Times" w:cs="Times"/>
          <w:sz w:val="24"/>
          <w:szCs w:val="24"/>
        </w:rPr>
      </w:pPr>
      <w:r>
        <w:rPr>
          <w:rFonts w:ascii="Times" w:hAnsi="Times"/>
          <w:sz w:val="24"/>
          <w:szCs w:val="24"/>
        </w:rPr>
        <w:t xml:space="preserve">Committee report, approving bill. </w:t>
      </w:r>
      <w:hyperlink r:id="rId12" w:anchor="page=15" w:history="1">
        <w:r>
          <w:rPr>
            <w:rStyle w:val="Hyperlink1"/>
            <w:rFonts w:ascii="Times" w:hAnsi="Times"/>
            <w:sz w:val="24"/>
            <w:szCs w:val="24"/>
          </w:rPr>
          <w:t>S.J. 168</w:t>
        </w:r>
      </w:hyperlink>
      <w:r>
        <w:rPr>
          <w:rFonts w:ascii="Times" w:hAnsi="Times"/>
          <w:sz w:val="24"/>
          <w:szCs w:val="24"/>
        </w:rPr>
        <w:t>.</w:t>
      </w:r>
    </w:p>
    <w:p w14:paraId="3CCF38CE" w14:textId="77777777" w:rsidR="0057592C" w:rsidRDefault="0057592C" w:rsidP="0057592C">
      <w:pPr>
        <w:pStyle w:val="Default"/>
        <w:rPr>
          <w:rFonts w:ascii="Times" w:eastAsia="Times" w:hAnsi="Times" w:cs="Times"/>
          <w:sz w:val="24"/>
          <w:szCs w:val="24"/>
        </w:rPr>
      </w:pPr>
      <w:r>
        <w:rPr>
          <w:rFonts w:ascii="Times" w:hAnsi="Times"/>
          <w:sz w:val="24"/>
          <w:szCs w:val="24"/>
        </w:rPr>
        <w:t>Sponsored by Judiciary.</w:t>
      </w:r>
    </w:p>
    <w:p w14:paraId="74C30A27" w14:textId="77777777" w:rsidR="0057592C" w:rsidRDefault="0057592C" w:rsidP="0057592C">
      <w:pPr>
        <w:pStyle w:val="Default"/>
        <w:rPr>
          <w:rFonts w:ascii="Times" w:eastAsia="Times" w:hAnsi="Times" w:cs="Times"/>
          <w:sz w:val="24"/>
          <w:szCs w:val="24"/>
        </w:rPr>
      </w:pPr>
    </w:p>
    <w:p w14:paraId="796979C5" w14:textId="77777777" w:rsidR="0057592C" w:rsidRDefault="003F7941" w:rsidP="0057592C">
      <w:pPr>
        <w:pStyle w:val="Default"/>
        <w:rPr>
          <w:rFonts w:ascii="Times" w:eastAsia="Times" w:hAnsi="Times" w:cs="Times"/>
          <w:color w:val="032EED"/>
          <w:sz w:val="24"/>
          <w:szCs w:val="24"/>
          <w:u w:val="single" w:color="032EED"/>
        </w:rPr>
      </w:pPr>
      <w:hyperlink r:id="rId13" w:history="1">
        <w:r w:rsidR="0057592C">
          <w:rPr>
            <w:rFonts w:ascii="Times" w:hAnsi="Times"/>
            <w:color w:val="032EED"/>
            <w:sz w:val="24"/>
            <w:szCs w:val="24"/>
            <w:u w:val="single" w:color="032EED"/>
            <w:lang w:val="it-IT"/>
          </w:rPr>
          <w:t>Senate File 2110</w:t>
        </w:r>
      </w:hyperlink>
    </w:p>
    <w:p w14:paraId="5E71614B"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bill for an act relating to persons examining and obtaining their own criminal history data. (Formerly </w:t>
      </w:r>
      <w:hyperlink r:id="rId14" w:history="1">
        <w:r>
          <w:rPr>
            <w:rStyle w:val="Hyperlink1"/>
            <w:rFonts w:ascii="Times" w:hAnsi="Times"/>
            <w:sz w:val="24"/>
            <w:szCs w:val="24"/>
          </w:rPr>
          <w:t>SSB 3025</w:t>
        </w:r>
      </w:hyperlink>
      <w:r>
        <w:rPr>
          <w:rFonts w:ascii="Times" w:hAnsi="Times"/>
          <w:sz w:val="24"/>
          <w:szCs w:val="24"/>
        </w:rPr>
        <w:t>.)</w:t>
      </w:r>
    </w:p>
    <w:p w14:paraId="3EAE5549" w14:textId="77777777" w:rsidR="0057592C" w:rsidRDefault="0057592C" w:rsidP="0057592C">
      <w:pPr>
        <w:pStyle w:val="Default"/>
        <w:rPr>
          <w:rFonts w:ascii="Times" w:eastAsia="Times" w:hAnsi="Times" w:cs="Times"/>
          <w:sz w:val="24"/>
          <w:szCs w:val="24"/>
        </w:rPr>
      </w:pPr>
      <w:r>
        <w:rPr>
          <w:rFonts w:ascii="Times" w:hAnsi="Times"/>
          <w:sz w:val="24"/>
          <w:szCs w:val="24"/>
          <w:lang w:val="de-DE"/>
        </w:rPr>
        <w:t>Feb. 04 16</w:t>
      </w:r>
    </w:p>
    <w:p w14:paraId="410A9F98" w14:textId="77777777" w:rsidR="0057592C" w:rsidRDefault="0057592C" w:rsidP="0057592C">
      <w:pPr>
        <w:pStyle w:val="Default"/>
        <w:rPr>
          <w:rFonts w:ascii="Times" w:eastAsia="Times" w:hAnsi="Times" w:cs="Times"/>
          <w:sz w:val="24"/>
          <w:szCs w:val="24"/>
        </w:rPr>
      </w:pPr>
      <w:r>
        <w:rPr>
          <w:rFonts w:ascii="Times" w:hAnsi="Times"/>
          <w:sz w:val="24"/>
          <w:szCs w:val="24"/>
        </w:rPr>
        <w:t xml:space="preserve">Committee report, approving bill. </w:t>
      </w:r>
      <w:hyperlink r:id="rId15" w:anchor="page=14" w:history="1">
        <w:r>
          <w:rPr>
            <w:rStyle w:val="Hyperlink1"/>
            <w:rFonts w:ascii="Times" w:hAnsi="Times"/>
            <w:sz w:val="24"/>
            <w:szCs w:val="24"/>
          </w:rPr>
          <w:t>S.J. 167</w:t>
        </w:r>
      </w:hyperlink>
      <w:r>
        <w:rPr>
          <w:rFonts w:ascii="Times" w:hAnsi="Times"/>
          <w:sz w:val="24"/>
          <w:szCs w:val="24"/>
        </w:rPr>
        <w:t>.</w:t>
      </w:r>
    </w:p>
    <w:p w14:paraId="4F996E66" w14:textId="77777777" w:rsidR="0057592C" w:rsidRDefault="0057592C" w:rsidP="0057592C">
      <w:pPr>
        <w:pStyle w:val="Default"/>
        <w:rPr>
          <w:rFonts w:ascii="Times" w:eastAsia="Times" w:hAnsi="Times" w:cs="Times"/>
          <w:sz w:val="24"/>
          <w:szCs w:val="24"/>
        </w:rPr>
      </w:pPr>
      <w:r>
        <w:rPr>
          <w:rFonts w:ascii="Times" w:hAnsi="Times"/>
          <w:sz w:val="24"/>
          <w:szCs w:val="24"/>
        </w:rPr>
        <w:t>Sponsored by Judiciary.</w:t>
      </w:r>
    </w:p>
    <w:p w14:paraId="4C2D1346" w14:textId="77777777" w:rsidR="0057592C" w:rsidRDefault="0057592C" w:rsidP="0057592C">
      <w:pPr>
        <w:pStyle w:val="Default"/>
        <w:rPr>
          <w:rFonts w:ascii="Times" w:eastAsia="Times" w:hAnsi="Times" w:cs="Times"/>
          <w:sz w:val="24"/>
          <w:szCs w:val="24"/>
        </w:rPr>
      </w:pPr>
    </w:p>
    <w:p w14:paraId="7849448F" w14:textId="77777777" w:rsidR="0057592C" w:rsidRDefault="003F7941" w:rsidP="0057592C">
      <w:pPr>
        <w:pStyle w:val="Default"/>
        <w:rPr>
          <w:rStyle w:val="None"/>
          <w:rFonts w:ascii="Times" w:eastAsia="Times" w:hAnsi="Times" w:cs="Times"/>
          <w:sz w:val="24"/>
          <w:szCs w:val="24"/>
          <w:u w:color="032EED"/>
        </w:rPr>
      </w:pPr>
      <w:hyperlink r:id="rId16" w:history="1">
        <w:r w:rsidR="0057592C">
          <w:rPr>
            <w:rFonts w:ascii="Times" w:hAnsi="Times"/>
            <w:color w:val="032EED"/>
            <w:sz w:val="24"/>
            <w:szCs w:val="24"/>
            <w:u w:val="single" w:color="032EED"/>
            <w:lang w:val="it-IT"/>
          </w:rPr>
          <w:t>Senate File 2095</w:t>
        </w:r>
      </w:hyperlink>
    </w:p>
    <w:p w14:paraId="2DD823E0"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a teacher licensing requirement involving training to recognize and report incidents of human trafficking.</w:t>
      </w:r>
    </w:p>
    <w:p w14:paraId="57E52104" w14:textId="77777777" w:rsidR="0057592C" w:rsidRDefault="0057592C" w:rsidP="0057592C">
      <w:pPr>
        <w:pStyle w:val="Default"/>
        <w:rPr>
          <w:rFonts w:ascii="Times" w:eastAsia="Times" w:hAnsi="Times" w:cs="Times"/>
          <w:sz w:val="24"/>
          <w:szCs w:val="24"/>
        </w:rPr>
      </w:pPr>
      <w:r>
        <w:rPr>
          <w:rFonts w:ascii="Times" w:hAnsi="Times"/>
          <w:sz w:val="24"/>
          <w:szCs w:val="24"/>
          <w:lang w:val="de-DE"/>
        </w:rPr>
        <w:t>Feb. 04 16</w:t>
      </w:r>
    </w:p>
    <w:p w14:paraId="0C306BBA"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Subcommittee, Hart, Johnson, and Kinney. </w:t>
      </w:r>
      <w:hyperlink r:id="rId17" w:anchor="page=12" w:history="1">
        <w:r>
          <w:rPr>
            <w:rStyle w:val="Hyperlink1"/>
            <w:rFonts w:ascii="Times" w:hAnsi="Times"/>
            <w:sz w:val="24"/>
            <w:szCs w:val="24"/>
          </w:rPr>
          <w:t>S.J. 165</w:t>
        </w:r>
      </w:hyperlink>
      <w:r>
        <w:rPr>
          <w:rFonts w:ascii="Times" w:hAnsi="Times"/>
          <w:sz w:val="24"/>
          <w:szCs w:val="24"/>
        </w:rPr>
        <w:t>.</w:t>
      </w:r>
    </w:p>
    <w:p w14:paraId="38A166CF" w14:textId="77777777" w:rsidR="0057592C" w:rsidRDefault="0057592C" w:rsidP="0057592C">
      <w:pPr>
        <w:pStyle w:val="Default"/>
        <w:rPr>
          <w:rFonts w:ascii="Times" w:eastAsia="Times" w:hAnsi="Times" w:cs="Times"/>
          <w:sz w:val="24"/>
          <w:szCs w:val="24"/>
        </w:rPr>
      </w:pPr>
      <w:r>
        <w:rPr>
          <w:rFonts w:ascii="Times" w:hAnsi="Times"/>
          <w:sz w:val="24"/>
          <w:szCs w:val="24"/>
        </w:rPr>
        <w:t>Sponsored by Petersen.</w:t>
      </w:r>
    </w:p>
    <w:p w14:paraId="22F1DB6F" w14:textId="77777777" w:rsidR="0057592C" w:rsidRDefault="0057592C" w:rsidP="0057592C">
      <w:pPr>
        <w:pStyle w:val="Default"/>
        <w:rPr>
          <w:rFonts w:ascii="Times" w:eastAsia="Times" w:hAnsi="Times" w:cs="Times"/>
          <w:sz w:val="24"/>
          <w:szCs w:val="24"/>
        </w:rPr>
      </w:pPr>
    </w:p>
    <w:p w14:paraId="337BE8B3" w14:textId="77777777" w:rsidR="0057592C" w:rsidRDefault="003F7941" w:rsidP="0057592C">
      <w:pPr>
        <w:pStyle w:val="Default"/>
        <w:rPr>
          <w:rStyle w:val="None"/>
          <w:rFonts w:ascii="Times" w:eastAsia="Times" w:hAnsi="Times" w:cs="Times"/>
          <w:sz w:val="24"/>
          <w:szCs w:val="24"/>
          <w:u w:color="032EED"/>
        </w:rPr>
      </w:pPr>
      <w:hyperlink r:id="rId18" w:history="1">
        <w:r w:rsidR="0057592C">
          <w:rPr>
            <w:rFonts w:ascii="Times" w:hAnsi="Times"/>
            <w:color w:val="032EED"/>
            <w:sz w:val="24"/>
            <w:szCs w:val="24"/>
            <w:u w:val="single" w:color="032EED"/>
            <w:lang w:val="it-IT"/>
          </w:rPr>
          <w:t>Senate File 2089</w:t>
        </w:r>
      </w:hyperlink>
    </w:p>
    <w:p w14:paraId="339AD76C"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bill for an act requiring electronic monitoring for certain </w:t>
      </w:r>
      <w:proofErr w:type="spellStart"/>
      <w:r>
        <w:rPr>
          <w:rFonts w:ascii="Times" w:hAnsi="Times"/>
          <w:sz w:val="24"/>
          <w:szCs w:val="24"/>
        </w:rPr>
        <w:t>bailable</w:t>
      </w:r>
      <w:proofErr w:type="spellEnd"/>
      <w:r>
        <w:rPr>
          <w:rFonts w:ascii="Times" w:hAnsi="Times"/>
          <w:sz w:val="24"/>
          <w:szCs w:val="24"/>
        </w:rPr>
        <w:t xml:space="preserve"> defendants who commit domestic abuse or violate no-contact or protective orders.</w:t>
      </w:r>
    </w:p>
    <w:p w14:paraId="56470D25" w14:textId="77777777" w:rsidR="0057592C" w:rsidRDefault="0057592C" w:rsidP="0057592C">
      <w:pPr>
        <w:pStyle w:val="Default"/>
        <w:rPr>
          <w:rFonts w:ascii="Times" w:eastAsia="Times" w:hAnsi="Times" w:cs="Times"/>
          <w:sz w:val="24"/>
          <w:szCs w:val="24"/>
        </w:rPr>
      </w:pPr>
      <w:r>
        <w:rPr>
          <w:rFonts w:ascii="Times" w:hAnsi="Times"/>
          <w:sz w:val="24"/>
          <w:szCs w:val="24"/>
        </w:rPr>
        <w:t>Feb. 03 16</w:t>
      </w:r>
    </w:p>
    <w:p w14:paraId="7ED02625" w14:textId="77777777" w:rsidR="0057592C" w:rsidRDefault="0057592C" w:rsidP="0057592C">
      <w:pPr>
        <w:pStyle w:val="Default"/>
        <w:rPr>
          <w:rFonts w:ascii="Times" w:eastAsia="Times" w:hAnsi="Times" w:cs="Times"/>
          <w:sz w:val="24"/>
          <w:szCs w:val="24"/>
        </w:rPr>
      </w:pPr>
      <w:r>
        <w:rPr>
          <w:rFonts w:ascii="Times" w:hAnsi="Times"/>
          <w:sz w:val="24"/>
          <w:szCs w:val="24"/>
        </w:rPr>
        <w:t xml:space="preserve">Introduced, referred to Judiciary. </w:t>
      </w:r>
      <w:hyperlink r:id="rId19" w:anchor="page=7" w:history="1">
        <w:r>
          <w:rPr>
            <w:rStyle w:val="Hyperlink1"/>
            <w:rFonts w:ascii="Times" w:hAnsi="Times"/>
            <w:sz w:val="24"/>
            <w:szCs w:val="24"/>
          </w:rPr>
          <w:t>S.J. 149</w:t>
        </w:r>
      </w:hyperlink>
      <w:r>
        <w:rPr>
          <w:rFonts w:ascii="Times" w:hAnsi="Times"/>
          <w:sz w:val="24"/>
          <w:szCs w:val="24"/>
        </w:rPr>
        <w:t>.</w:t>
      </w:r>
    </w:p>
    <w:p w14:paraId="12545441" w14:textId="77777777" w:rsidR="0057592C" w:rsidRDefault="0057592C" w:rsidP="0057592C">
      <w:pPr>
        <w:pStyle w:val="Default"/>
        <w:rPr>
          <w:rFonts w:ascii="Times" w:eastAsia="Times" w:hAnsi="Times" w:cs="Times"/>
          <w:sz w:val="24"/>
          <w:szCs w:val="24"/>
        </w:rPr>
      </w:pPr>
      <w:r>
        <w:rPr>
          <w:rFonts w:ascii="Times" w:hAnsi="Times"/>
          <w:sz w:val="24"/>
          <w:szCs w:val="24"/>
        </w:rPr>
        <w:t>Sponsored by McCoy.</w:t>
      </w:r>
    </w:p>
    <w:p w14:paraId="4830EA00" w14:textId="77777777" w:rsidR="0057592C" w:rsidRDefault="0057592C" w:rsidP="0057592C">
      <w:pPr>
        <w:pStyle w:val="Default"/>
        <w:rPr>
          <w:rFonts w:ascii="Times" w:eastAsia="Times" w:hAnsi="Times" w:cs="Times"/>
          <w:sz w:val="24"/>
          <w:szCs w:val="24"/>
        </w:rPr>
      </w:pPr>
    </w:p>
    <w:p w14:paraId="178DD82C" w14:textId="77777777" w:rsidR="0057592C" w:rsidRDefault="003F7941" w:rsidP="0057592C">
      <w:pPr>
        <w:pStyle w:val="Default"/>
        <w:rPr>
          <w:rFonts w:ascii="Times" w:eastAsia="Times" w:hAnsi="Times" w:cs="Times"/>
          <w:color w:val="032EED"/>
          <w:sz w:val="24"/>
          <w:szCs w:val="24"/>
          <w:u w:val="single" w:color="032EED"/>
        </w:rPr>
      </w:pPr>
      <w:hyperlink r:id="rId20" w:history="1">
        <w:r w:rsidR="0057592C">
          <w:rPr>
            <w:rFonts w:ascii="Times" w:hAnsi="Times"/>
            <w:color w:val="032EED"/>
            <w:sz w:val="24"/>
            <w:szCs w:val="24"/>
            <w:u w:val="single" w:color="032EED"/>
            <w:lang w:val="it-IT"/>
          </w:rPr>
          <w:t>Senate File 2087</w:t>
        </w:r>
      </w:hyperlink>
    </w:p>
    <w:p w14:paraId="37AABF1D"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establishing a criminal penalty for violent repeat offenders and reducing earned time for offenders required to participate in batterers' education under certain circumstances.</w:t>
      </w:r>
    </w:p>
    <w:p w14:paraId="2C729F0B" w14:textId="77777777" w:rsidR="0057592C" w:rsidRDefault="0057592C" w:rsidP="0057592C">
      <w:pPr>
        <w:pStyle w:val="Default"/>
        <w:rPr>
          <w:rFonts w:ascii="Times" w:eastAsia="Times" w:hAnsi="Times" w:cs="Times"/>
          <w:sz w:val="24"/>
          <w:szCs w:val="24"/>
        </w:rPr>
      </w:pPr>
      <w:r>
        <w:rPr>
          <w:rFonts w:ascii="Times" w:hAnsi="Times"/>
          <w:sz w:val="24"/>
          <w:szCs w:val="24"/>
        </w:rPr>
        <w:t>Feb. 03 16</w:t>
      </w:r>
    </w:p>
    <w:p w14:paraId="444C24DD" w14:textId="77777777" w:rsidR="0057592C" w:rsidRDefault="0057592C" w:rsidP="0057592C">
      <w:pPr>
        <w:pStyle w:val="Default"/>
        <w:rPr>
          <w:rFonts w:ascii="Times" w:eastAsia="Times" w:hAnsi="Times" w:cs="Times"/>
          <w:sz w:val="24"/>
          <w:szCs w:val="24"/>
        </w:rPr>
      </w:pPr>
      <w:r>
        <w:rPr>
          <w:rFonts w:ascii="Times" w:hAnsi="Times"/>
          <w:sz w:val="24"/>
          <w:szCs w:val="24"/>
        </w:rPr>
        <w:t xml:space="preserve">Introduced, referred to Judiciary. </w:t>
      </w:r>
      <w:hyperlink r:id="rId21" w:anchor="page=7" w:history="1">
        <w:r>
          <w:rPr>
            <w:rStyle w:val="Hyperlink1"/>
            <w:rFonts w:ascii="Times" w:hAnsi="Times"/>
            <w:sz w:val="24"/>
            <w:szCs w:val="24"/>
          </w:rPr>
          <w:t>S.J. 149</w:t>
        </w:r>
      </w:hyperlink>
      <w:r>
        <w:rPr>
          <w:rFonts w:ascii="Times" w:hAnsi="Times"/>
          <w:sz w:val="24"/>
          <w:szCs w:val="24"/>
        </w:rPr>
        <w:t>.</w:t>
      </w:r>
    </w:p>
    <w:p w14:paraId="382F1125" w14:textId="77777777" w:rsidR="0057592C" w:rsidRDefault="0057592C" w:rsidP="0057592C">
      <w:pPr>
        <w:pStyle w:val="Default"/>
        <w:rPr>
          <w:rFonts w:ascii="Times" w:eastAsia="Times" w:hAnsi="Times" w:cs="Times"/>
          <w:sz w:val="24"/>
          <w:szCs w:val="24"/>
        </w:rPr>
      </w:pPr>
      <w:r>
        <w:rPr>
          <w:rFonts w:ascii="Times" w:hAnsi="Times"/>
          <w:sz w:val="24"/>
          <w:szCs w:val="24"/>
        </w:rPr>
        <w:t>Sponsored by McCoy.</w:t>
      </w:r>
    </w:p>
    <w:p w14:paraId="00B190A3" w14:textId="77777777" w:rsidR="0057592C" w:rsidRDefault="0057592C" w:rsidP="0057592C">
      <w:pPr>
        <w:pStyle w:val="Default"/>
        <w:rPr>
          <w:rFonts w:ascii="Times" w:eastAsia="Times" w:hAnsi="Times" w:cs="Times"/>
          <w:sz w:val="24"/>
          <w:szCs w:val="24"/>
        </w:rPr>
      </w:pPr>
    </w:p>
    <w:p w14:paraId="370668AD" w14:textId="77777777" w:rsidR="0057592C" w:rsidRDefault="003F7941" w:rsidP="0057592C">
      <w:pPr>
        <w:pStyle w:val="Default"/>
        <w:rPr>
          <w:rStyle w:val="None"/>
          <w:rFonts w:ascii="Times" w:eastAsia="Times" w:hAnsi="Times" w:cs="Times"/>
          <w:sz w:val="24"/>
          <w:szCs w:val="24"/>
          <w:u w:color="032EED"/>
        </w:rPr>
      </w:pPr>
      <w:hyperlink r:id="rId22" w:history="1">
        <w:r w:rsidR="0057592C">
          <w:rPr>
            <w:rFonts w:ascii="Times" w:hAnsi="Times"/>
            <w:color w:val="032EED"/>
            <w:sz w:val="24"/>
            <w:szCs w:val="24"/>
            <w:u w:val="single" w:color="032EED"/>
            <w:lang w:val="it-IT"/>
          </w:rPr>
          <w:t>Senate File 2086</w:t>
        </w:r>
      </w:hyperlink>
    </w:p>
    <w:p w14:paraId="0BEA75D1"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exempting certain amounts of retirement income from the computation of the individual income tax and including retroactive applicability provisions.</w:t>
      </w:r>
    </w:p>
    <w:p w14:paraId="3CB67E03" w14:textId="77777777" w:rsidR="0057592C" w:rsidRDefault="0057592C" w:rsidP="0057592C">
      <w:pPr>
        <w:pStyle w:val="Default"/>
        <w:rPr>
          <w:rFonts w:ascii="Times" w:eastAsia="Times" w:hAnsi="Times" w:cs="Times"/>
          <w:sz w:val="24"/>
          <w:szCs w:val="24"/>
        </w:rPr>
      </w:pPr>
      <w:r>
        <w:rPr>
          <w:rFonts w:ascii="Times" w:hAnsi="Times"/>
          <w:sz w:val="24"/>
          <w:szCs w:val="24"/>
        </w:rPr>
        <w:t>Feb. 03 16</w:t>
      </w:r>
    </w:p>
    <w:p w14:paraId="400CFD93" w14:textId="77777777" w:rsidR="0057592C" w:rsidRDefault="0057592C" w:rsidP="0057592C">
      <w:pPr>
        <w:pStyle w:val="Default"/>
        <w:rPr>
          <w:rFonts w:ascii="Times" w:eastAsia="Times" w:hAnsi="Times" w:cs="Times"/>
          <w:sz w:val="24"/>
          <w:szCs w:val="24"/>
        </w:rPr>
      </w:pPr>
      <w:r>
        <w:rPr>
          <w:rFonts w:ascii="Times" w:hAnsi="Times"/>
          <w:sz w:val="24"/>
          <w:szCs w:val="24"/>
        </w:rPr>
        <w:t xml:space="preserve">Introduced, referred to Ways &amp; Means. </w:t>
      </w:r>
      <w:hyperlink r:id="rId23" w:anchor="page=6" w:history="1">
        <w:r>
          <w:rPr>
            <w:rStyle w:val="Hyperlink1"/>
            <w:rFonts w:ascii="Times" w:hAnsi="Times"/>
            <w:sz w:val="24"/>
            <w:szCs w:val="24"/>
          </w:rPr>
          <w:t>S.J. 148</w:t>
        </w:r>
      </w:hyperlink>
      <w:r>
        <w:rPr>
          <w:rFonts w:ascii="Times" w:hAnsi="Times"/>
          <w:sz w:val="24"/>
          <w:szCs w:val="24"/>
        </w:rPr>
        <w:t>.</w:t>
      </w:r>
    </w:p>
    <w:p w14:paraId="4D68CAFD"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Sponsored by </w:t>
      </w:r>
      <w:proofErr w:type="spellStart"/>
      <w:r>
        <w:rPr>
          <w:rFonts w:ascii="Times" w:hAnsi="Times"/>
          <w:sz w:val="24"/>
          <w:szCs w:val="24"/>
        </w:rPr>
        <w:t>Feenstra</w:t>
      </w:r>
      <w:proofErr w:type="spellEnd"/>
      <w:r>
        <w:rPr>
          <w:rFonts w:ascii="Times" w:hAnsi="Times"/>
          <w:sz w:val="24"/>
          <w:szCs w:val="24"/>
        </w:rPr>
        <w:t>.</w:t>
      </w:r>
    </w:p>
    <w:p w14:paraId="48403CE7" w14:textId="77777777" w:rsidR="0057592C" w:rsidRDefault="0057592C" w:rsidP="0057592C">
      <w:pPr>
        <w:pStyle w:val="Default"/>
        <w:rPr>
          <w:rFonts w:ascii="Times" w:eastAsia="Times" w:hAnsi="Times" w:cs="Times"/>
          <w:sz w:val="24"/>
          <w:szCs w:val="24"/>
        </w:rPr>
      </w:pPr>
    </w:p>
    <w:p w14:paraId="636D4075" w14:textId="77777777" w:rsidR="0057592C" w:rsidRDefault="003F7941" w:rsidP="0057592C">
      <w:pPr>
        <w:pStyle w:val="Default"/>
        <w:rPr>
          <w:rStyle w:val="None"/>
          <w:rFonts w:ascii="Times" w:eastAsia="Times" w:hAnsi="Times" w:cs="Times"/>
          <w:sz w:val="24"/>
          <w:szCs w:val="24"/>
          <w:u w:color="032EED"/>
        </w:rPr>
      </w:pPr>
      <w:hyperlink r:id="rId24" w:history="1">
        <w:r w:rsidR="0057592C">
          <w:rPr>
            <w:rFonts w:ascii="Times" w:hAnsi="Times"/>
            <w:color w:val="032EED"/>
            <w:sz w:val="24"/>
            <w:szCs w:val="24"/>
            <w:u w:val="single" w:color="032EED"/>
            <w:lang w:val="it-IT"/>
          </w:rPr>
          <w:t>Senate File 2074</w:t>
        </w:r>
      </w:hyperlink>
    </w:p>
    <w:p w14:paraId="714EC0D6"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operation of motor vehicles by persons without a valid driver's license or financial liability coverage, and providing penalties.</w:t>
      </w:r>
    </w:p>
    <w:p w14:paraId="7548C701" w14:textId="77777777" w:rsidR="0057592C" w:rsidRDefault="0057592C" w:rsidP="0057592C">
      <w:pPr>
        <w:pStyle w:val="Default"/>
        <w:rPr>
          <w:rFonts w:ascii="Times" w:eastAsia="Times" w:hAnsi="Times" w:cs="Times"/>
          <w:sz w:val="24"/>
          <w:szCs w:val="24"/>
        </w:rPr>
      </w:pPr>
      <w:r>
        <w:rPr>
          <w:rFonts w:ascii="Times" w:hAnsi="Times"/>
          <w:sz w:val="24"/>
          <w:szCs w:val="24"/>
        </w:rPr>
        <w:t>Feb. 02 16</w:t>
      </w:r>
    </w:p>
    <w:p w14:paraId="0407558C" w14:textId="77777777" w:rsidR="0057592C" w:rsidRDefault="0057592C" w:rsidP="0057592C">
      <w:pPr>
        <w:pStyle w:val="Default"/>
        <w:rPr>
          <w:rFonts w:ascii="Times" w:eastAsia="Times" w:hAnsi="Times" w:cs="Times"/>
          <w:sz w:val="24"/>
          <w:szCs w:val="24"/>
        </w:rPr>
      </w:pPr>
      <w:r>
        <w:rPr>
          <w:rFonts w:ascii="Times" w:hAnsi="Times"/>
          <w:sz w:val="24"/>
          <w:szCs w:val="24"/>
        </w:rPr>
        <w:t xml:space="preserve">Introduced, referred to Judiciary. </w:t>
      </w:r>
      <w:hyperlink r:id="rId25" w:anchor="page=4" w:history="1">
        <w:r>
          <w:rPr>
            <w:rStyle w:val="Hyperlink1"/>
            <w:rFonts w:ascii="Times" w:hAnsi="Times"/>
            <w:sz w:val="24"/>
            <w:szCs w:val="24"/>
          </w:rPr>
          <w:t>S.J. 143</w:t>
        </w:r>
      </w:hyperlink>
      <w:r>
        <w:rPr>
          <w:rFonts w:ascii="Times" w:hAnsi="Times"/>
          <w:sz w:val="24"/>
          <w:szCs w:val="24"/>
        </w:rPr>
        <w:t>.</w:t>
      </w:r>
    </w:p>
    <w:p w14:paraId="286989CB" w14:textId="77777777" w:rsidR="0057592C" w:rsidRDefault="0057592C" w:rsidP="0057592C">
      <w:pPr>
        <w:pStyle w:val="Default"/>
        <w:rPr>
          <w:rFonts w:ascii="Times" w:eastAsia="Times" w:hAnsi="Times" w:cs="Times"/>
          <w:sz w:val="24"/>
          <w:szCs w:val="24"/>
        </w:rPr>
      </w:pPr>
      <w:r>
        <w:rPr>
          <w:rFonts w:ascii="Times" w:hAnsi="Times"/>
          <w:sz w:val="24"/>
          <w:szCs w:val="24"/>
        </w:rPr>
        <w:t>Sponsored by Danielson.</w:t>
      </w:r>
    </w:p>
    <w:p w14:paraId="73D7F17B" w14:textId="77777777" w:rsidR="0057592C" w:rsidRDefault="0057592C" w:rsidP="0057592C">
      <w:pPr>
        <w:pStyle w:val="Default"/>
        <w:rPr>
          <w:rFonts w:ascii="Times" w:eastAsia="Times" w:hAnsi="Times" w:cs="Times"/>
          <w:sz w:val="24"/>
          <w:szCs w:val="24"/>
        </w:rPr>
      </w:pPr>
    </w:p>
    <w:p w14:paraId="3E57F97D" w14:textId="77777777" w:rsidR="0057592C" w:rsidRDefault="003F7941" w:rsidP="0057592C">
      <w:pPr>
        <w:pStyle w:val="Default"/>
        <w:rPr>
          <w:rStyle w:val="None"/>
          <w:rFonts w:ascii="Times" w:eastAsia="Times" w:hAnsi="Times" w:cs="Times"/>
          <w:sz w:val="24"/>
          <w:szCs w:val="24"/>
          <w:u w:color="032EED"/>
        </w:rPr>
      </w:pPr>
      <w:hyperlink r:id="rId26" w:history="1">
        <w:r w:rsidR="0057592C">
          <w:rPr>
            <w:rFonts w:ascii="Times" w:hAnsi="Times"/>
            <w:color w:val="032EED"/>
            <w:sz w:val="24"/>
            <w:szCs w:val="24"/>
            <w:u w:val="single" w:color="032EED"/>
            <w:lang w:val="it-IT"/>
          </w:rPr>
          <w:t>Senate File 2063</w:t>
        </w:r>
      </w:hyperlink>
    </w:p>
    <w:p w14:paraId="500B0959"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creating the criminal offense of sexual exploitation by an attorney, including civil actions for sexual abuse or sexual exploitation by an attorney, and providing penalties.</w:t>
      </w:r>
    </w:p>
    <w:p w14:paraId="52728C79" w14:textId="77777777" w:rsidR="0057592C" w:rsidRDefault="0057592C" w:rsidP="0057592C">
      <w:pPr>
        <w:pStyle w:val="Default"/>
        <w:rPr>
          <w:rFonts w:ascii="Times" w:eastAsia="Times" w:hAnsi="Times" w:cs="Times"/>
          <w:sz w:val="24"/>
          <w:szCs w:val="24"/>
        </w:rPr>
      </w:pPr>
      <w:r>
        <w:rPr>
          <w:rFonts w:ascii="Times" w:hAnsi="Times"/>
          <w:sz w:val="24"/>
          <w:szCs w:val="24"/>
          <w:lang w:val="de-DE"/>
        </w:rPr>
        <w:t>Feb. 04 16</w:t>
      </w:r>
    </w:p>
    <w:p w14:paraId="0F83E270"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Subcommittee, Hogg, Garrett, and </w:t>
      </w:r>
      <w:proofErr w:type="spellStart"/>
      <w:r>
        <w:rPr>
          <w:rFonts w:ascii="Times" w:hAnsi="Times"/>
          <w:sz w:val="24"/>
          <w:szCs w:val="24"/>
        </w:rPr>
        <w:t>Sodders</w:t>
      </w:r>
      <w:proofErr w:type="spellEnd"/>
      <w:r>
        <w:rPr>
          <w:rFonts w:ascii="Times" w:hAnsi="Times"/>
          <w:sz w:val="24"/>
          <w:szCs w:val="24"/>
        </w:rPr>
        <w:t xml:space="preserve">. </w:t>
      </w:r>
      <w:hyperlink r:id="rId27" w:anchor="page=11" w:history="1">
        <w:r>
          <w:rPr>
            <w:rStyle w:val="Hyperlink1"/>
            <w:rFonts w:ascii="Times" w:hAnsi="Times"/>
            <w:sz w:val="24"/>
            <w:szCs w:val="24"/>
          </w:rPr>
          <w:t>S.J. 164</w:t>
        </w:r>
      </w:hyperlink>
      <w:r>
        <w:rPr>
          <w:rFonts w:ascii="Times" w:hAnsi="Times"/>
          <w:sz w:val="24"/>
          <w:szCs w:val="24"/>
        </w:rPr>
        <w:t>.</w:t>
      </w:r>
    </w:p>
    <w:p w14:paraId="5192AC6B" w14:textId="77777777" w:rsidR="0057592C" w:rsidRDefault="0057592C" w:rsidP="0057592C">
      <w:pPr>
        <w:pStyle w:val="Default"/>
        <w:rPr>
          <w:rFonts w:ascii="Times" w:eastAsia="Times" w:hAnsi="Times" w:cs="Times"/>
          <w:sz w:val="24"/>
          <w:szCs w:val="24"/>
        </w:rPr>
      </w:pPr>
      <w:r>
        <w:rPr>
          <w:rFonts w:ascii="Times" w:hAnsi="Times"/>
          <w:sz w:val="24"/>
          <w:szCs w:val="24"/>
        </w:rPr>
        <w:t>Sponsored by Danielson.</w:t>
      </w:r>
    </w:p>
    <w:p w14:paraId="02ED5486" w14:textId="77777777" w:rsidR="0057592C" w:rsidRDefault="0057592C" w:rsidP="0057592C">
      <w:pPr>
        <w:pStyle w:val="Default"/>
        <w:rPr>
          <w:rFonts w:ascii="Times" w:eastAsia="Times" w:hAnsi="Times" w:cs="Times"/>
          <w:sz w:val="24"/>
          <w:szCs w:val="24"/>
        </w:rPr>
      </w:pPr>
    </w:p>
    <w:p w14:paraId="65D04F60" w14:textId="77777777" w:rsidR="0057592C" w:rsidRDefault="003F7941" w:rsidP="0057592C">
      <w:pPr>
        <w:pStyle w:val="Default"/>
        <w:rPr>
          <w:rFonts w:ascii="Times" w:eastAsia="Times" w:hAnsi="Times" w:cs="Times"/>
          <w:color w:val="032EED"/>
          <w:sz w:val="24"/>
          <w:szCs w:val="24"/>
          <w:u w:val="single" w:color="032EED"/>
        </w:rPr>
      </w:pPr>
      <w:hyperlink r:id="rId28" w:history="1">
        <w:r w:rsidR="0057592C">
          <w:rPr>
            <w:rFonts w:ascii="Times" w:hAnsi="Times"/>
            <w:color w:val="032EED"/>
            <w:sz w:val="24"/>
            <w:szCs w:val="24"/>
            <w:u w:val="single" w:color="032EED"/>
            <w:lang w:val="it-IT"/>
          </w:rPr>
          <w:t>Senate File 2059</w:t>
        </w:r>
      </w:hyperlink>
    </w:p>
    <w:p w14:paraId="038206A6" w14:textId="77777777" w:rsidR="0057592C" w:rsidRDefault="0057592C" w:rsidP="0057592C">
      <w:pPr>
        <w:pStyle w:val="Default"/>
        <w:rPr>
          <w:rFonts w:ascii="Times" w:eastAsia="Times" w:hAnsi="Times" w:cs="Times"/>
          <w:sz w:val="24"/>
          <w:szCs w:val="24"/>
          <w:u w:color="032EED"/>
        </w:rPr>
      </w:pPr>
      <w:r>
        <w:rPr>
          <w:rFonts w:ascii="Times" w:hAnsi="Times"/>
          <w:sz w:val="24"/>
          <w:szCs w:val="24"/>
          <w:u w:color="032EED"/>
        </w:rPr>
        <w:t xml:space="preserve">A bill for an act relating to persons on probation, parole, or work release at the violator facility or a residential facility operated by the judicial district department of correctional services. (Formerly </w:t>
      </w:r>
      <w:hyperlink r:id="rId29" w:history="1">
        <w:r>
          <w:rPr>
            <w:rStyle w:val="Hyperlink10"/>
            <w:rFonts w:ascii="Times" w:hAnsi="Times"/>
            <w:sz w:val="24"/>
            <w:szCs w:val="24"/>
          </w:rPr>
          <w:t>SSB 3024</w:t>
        </w:r>
      </w:hyperlink>
      <w:r>
        <w:rPr>
          <w:rFonts w:ascii="Times" w:hAnsi="Times"/>
          <w:sz w:val="24"/>
          <w:szCs w:val="24"/>
          <w:u w:color="032EED"/>
        </w:rPr>
        <w:t>.)</w:t>
      </w:r>
    </w:p>
    <w:p w14:paraId="2E45C095" w14:textId="77777777" w:rsidR="0057592C" w:rsidRDefault="0057592C" w:rsidP="0057592C">
      <w:pPr>
        <w:pStyle w:val="Default"/>
        <w:rPr>
          <w:rFonts w:ascii="Times" w:eastAsia="Times" w:hAnsi="Times" w:cs="Times"/>
          <w:sz w:val="24"/>
          <w:szCs w:val="24"/>
        </w:rPr>
      </w:pPr>
      <w:r>
        <w:rPr>
          <w:rFonts w:ascii="Times" w:hAnsi="Times"/>
          <w:sz w:val="24"/>
          <w:szCs w:val="24"/>
        </w:rPr>
        <w:t>Jan. 26 16</w:t>
      </w:r>
    </w:p>
    <w:p w14:paraId="44F9E966" w14:textId="77777777" w:rsidR="0057592C" w:rsidRDefault="0057592C" w:rsidP="0057592C">
      <w:pPr>
        <w:pStyle w:val="Default"/>
        <w:rPr>
          <w:rFonts w:ascii="Times" w:eastAsia="Times" w:hAnsi="Times" w:cs="Times"/>
          <w:sz w:val="24"/>
          <w:szCs w:val="24"/>
        </w:rPr>
      </w:pPr>
      <w:r>
        <w:rPr>
          <w:rFonts w:ascii="Times" w:hAnsi="Times"/>
          <w:sz w:val="24"/>
          <w:szCs w:val="24"/>
        </w:rPr>
        <w:t xml:space="preserve">Committee report, approving bill. </w:t>
      </w:r>
      <w:hyperlink r:id="rId30" w:anchor="page=10" w:history="1">
        <w:r>
          <w:rPr>
            <w:rStyle w:val="Hyperlink1"/>
            <w:rFonts w:ascii="Times" w:hAnsi="Times"/>
            <w:sz w:val="24"/>
            <w:szCs w:val="24"/>
          </w:rPr>
          <w:t>S.J. 107</w:t>
        </w:r>
      </w:hyperlink>
      <w:r>
        <w:rPr>
          <w:rFonts w:ascii="Times" w:hAnsi="Times"/>
          <w:sz w:val="24"/>
          <w:szCs w:val="24"/>
        </w:rPr>
        <w:t>.</w:t>
      </w:r>
    </w:p>
    <w:p w14:paraId="427BBCA8" w14:textId="77777777" w:rsidR="0057592C" w:rsidRDefault="0057592C" w:rsidP="0057592C">
      <w:pPr>
        <w:pStyle w:val="Default"/>
        <w:rPr>
          <w:rFonts w:ascii="Times" w:eastAsia="Times" w:hAnsi="Times" w:cs="Times"/>
          <w:sz w:val="24"/>
          <w:szCs w:val="24"/>
        </w:rPr>
      </w:pPr>
      <w:r>
        <w:rPr>
          <w:rFonts w:ascii="Times" w:hAnsi="Times"/>
          <w:sz w:val="24"/>
          <w:szCs w:val="24"/>
        </w:rPr>
        <w:t>Sponsored by Judiciary.</w:t>
      </w:r>
    </w:p>
    <w:p w14:paraId="20014144" w14:textId="77777777" w:rsidR="0057592C" w:rsidRDefault="0057592C" w:rsidP="0057592C">
      <w:pPr>
        <w:pStyle w:val="Default"/>
        <w:rPr>
          <w:rFonts w:ascii="Times" w:eastAsia="Times" w:hAnsi="Times" w:cs="Times"/>
          <w:color w:val="032EED"/>
          <w:sz w:val="24"/>
          <w:szCs w:val="24"/>
          <w:u w:val="single" w:color="032EED"/>
        </w:rPr>
      </w:pPr>
    </w:p>
    <w:p w14:paraId="6B318513" w14:textId="77777777" w:rsidR="0057592C" w:rsidRDefault="003F7941" w:rsidP="0057592C">
      <w:pPr>
        <w:pStyle w:val="Default"/>
        <w:rPr>
          <w:rStyle w:val="None"/>
          <w:rFonts w:ascii="Times" w:eastAsia="Times" w:hAnsi="Times" w:cs="Times"/>
          <w:sz w:val="24"/>
          <w:szCs w:val="24"/>
          <w:u w:color="032EED"/>
        </w:rPr>
      </w:pPr>
      <w:hyperlink r:id="rId31" w:history="1">
        <w:r w:rsidR="0057592C">
          <w:rPr>
            <w:rFonts w:ascii="Times" w:hAnsi="Times"/>
            <w:color w:val="032EED"/>
            <w:sz w:val="24"/>
            <w:szCs w:val="24"/>
            <w:u w:val="single" w:color="032EED"/>
            <w:lang w:val="it-IT"/>
          </w:rPr>
          <w:t>Senate File 2050</w:t>
        </w:r>
      </w:hyperlink>
    </w:p>
    <w:p w14:paraId="65CB0CA8"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applicability of motor vehicle size, weight, and load limitations to law enforcement vehicles.</w:t>
      </w:r>
    </w:p>
    <w:p w14:paraId="39B17275" w14:textId="77777777" w:rsidR="0057592C" w:rsidRDefault="0057592C" w:rsidP="0057592C">
      <w:pPr>
        <w:pStyle w:val="Default"/>
        <w:rPr>
          <w:rFonts w:ascii="Times" w:eastAsia="Times" w:hAnsi="Times" w:cs="Times"/>
          <w:sz w:val="24"/>
          <w:szCs w:val="24"/>
        </w:rPr>
      </w:pPr>
      <w:r>
        <w:rPr>
          <w:rFonts w:ascii="Times" w:hAnsi="Times"/>
          <w:sz w:val="24"/>
          <w:szCs w:val="24"/>
          <w:lang w:val="de-DE"/>
        </w:rPr>
        <w:t>Feb. 04 16</w:t>
      </w:r>
    </w:p>
    <w:p w14:paraId="6780BBC8" w14:textId="77777777" w:rsidR="0057592C" w:rsidRDefault="0057592C" w:rsidP="0057592C">
      <w:pPr>
        <w:pStyle w:val="Default"/>
        <w:rPr>
          <w:rFonts w:ascii="Times" w:eastAsia="Times" w:hAnsi="Times" w:cs="Times"/>
          <w:sz w:val="24"/>
          <w:szCs w:val="24"/>
        </w:rPr>
      </w:pPr>
      <w:r>
        <w:rPr>
          <w:rFonts w:ascii="Times" w:hAnsi="Times"/>
          <w:sz w:val="24"/>
          <w:szCs w:val="24"/>
        </w:rPr>
        <w:t>Returned to committee.</w:t>
      </w:r>
    </w:p>
    <w:p w14:paraId="50B0DA39"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Sponsored by </w:t>
      </w:r>
      <w:proofErr w:type="spellStart"/>
      <w:r>
        <w:rPr>
          <w:rFonts w:ascii="Times" w:hAnsi="Times"/>
          <w:sz w:val="24"/>
          <w:szCs w:val="24"/>
        </w:rPr>
        <w:t>Brase</w:t>
      </w:r>
      <w:proofErr w:type="spellEnd"/>
      <w:r>
        <w:rPr>
          <w:rFonts w:ascii="Times" w:hAnsi="Times"/>
          <w:sz w:val="24"/>
          <w:szCs w:val="24"/>
        </w:rPr>
        <w:t>.</w:t>
      </w:r>
    </w:p>
    <w:p w14:paraId="2BB08C22" w14:textId="77777777" w:rsidR="0057592C" w:rsidRDefault="0057592C" w:rsidP="0057592C">
      <w:pPr>
        <w:pStyle w:val="Default"/>
        <w:rPr>
          <w:rFonts w:ascii="Times" w:eastAsia="Times" w:hAnsi="Times" w:cs="Times"/>
          <w:sz w:val="24"/>
          <w:szCs w:val="24"/>
        </w:rPr>
      </w:pPr>
    </w:p>
    <w:p w14:paraId="2EFCBC82" w14:textId="77777777" w:rsidR="0057592C" w:rsidRDefault="003F7941" w:rsidP="0057592C">
      <w:pPr>
        <w:pStyle w:val="Default"/>
        <w:rPr>
          <w:rStyle w:val="None"/>
          <w:rFonts w:ascii="Times" w:eastAsia="Times" w:hAnsi="Times" w:cs="Times"/>
          <w:sz w:val="24"/>
          <w:szCs w:val="24"/>
          <w:u w:color="032EED"/>
        </w:rPr>
      </w:pPr>
      <w:hyperlink r:id="rId32" w:history="1">
        <w:r w:rsidR="0057592C">
          <w:rPr>
            <w:rFonts w:ascii="Times" w:hAnsi="Times"/>
            <w:color w:val="032EED"/>
            <w:sz w:val="24"/>
            <w:szCs w:val="24"/>
            <w:u w:val="single" w:color="032EED"/>
            <w:lang w:val="it-IT"/>
          </w:rPr>
          <w:t>Senate File 2045</w:t>
        </w:r>
      </w:hyperlink>
    </w:p>
    <w:p w14:paraId="30D89DFF" w14:textId="77777777" w:rsidR="0057592C" w:rsidRDefault="0057592C" w:rsidP="0057592C">
      <w:pPr>
        <w:pStyle w:val="Default"/>
        <w:rPr>
          <w:rFonts w:ascii="Times" w:eastAsia="Times" w:hAnsi="Times" w:cs="Times"/>
          <w:sz w:val="24"/>
          <w:szCs w:val="24"/>
        </w:rPr>
      </w:pPr>
      <w:r>
        <w:rPr>
          <w:rFonts w:ascii="Times" w:hAnsi="Times"/>
          <w:sz w:val="24"/>
          <w:szCs w:val="24"/>
        </w:rPr>
        <w:lastRenderedPageBreak/>
        <w:t>A bill for an act allowing a person to carry an uncased and loaded firearm while operating or riding an all-terrain vehicle as part of a farm operation and including a penalty.</w:t>
      </w:r>
    </w:p>
    <w:p w14:paraId="01320027" w14:textId="77777777" w:rsidR="0057592C" w:rsidRDefault="0057592C" w:rsidP="0057592C">
      <w:pPr>
        <w:pStyle w:val="Default"/>
        <w:rPr>
          <w:rFonts w:ascii="Times" w:eastAsia="Times" w:hAnsi="Times" w:cs="Times"/>
          <w:sz w:val="24"/>
          <w:szCs w:val="24"/>
        </w:rPr>
      </w:pPr>
      <w:r>
        <w:rPr>
          <w:rFonts w:ascii="Times" w:hAnsi="Times"/>
          <w:sz w:val="24"/>
          <w:szCs w:val="24"/>
        </w:rPr>
        <w:t>Jan. 26 16</w:t>
      </w:r>
    </w:p>
    <w:p w14:paraId="763C9AB4"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Subcommittee, </w:t>
      </w:r>
      <w:proofErr w:type="spellStart"/>
      <w:r>
        <w:rPr>
          <w:rFonts w:ascii="Times" w:hAnsi="Times"/>
          <w:sz w:val="24"/>
          <w:szCs w:val="24"/>
        </w:rPr>
        <w:t>Dearden</w:t>
      </w:r>
      <w:proofErr w:type="spellEnd"/>
      <w:r>
        <w:rPr>
          <w:rFonts w:ascii="Times" w:hAnsi="Times"/>
          <w:sz w:val="24"/>
          <w:szCs w:val="24"/>
        </w:rPr>
        <w:t xml:space="preserve">, </w:t>
      </w:r>
      <w:proofErr w:type="spellStart"/>
      <w:r>
        <w:rPr>
          <w:rFonts w:ascii="Times" w:hAnsi="Times"/>
          <w:sz w:val="24"/>
          <w:szCs w:val="24"/>
        </w:rPr>
        <w:t>Bolkcom</w:t>
      </w:r>
      <w:proofErr w:type="spellEnd"/>
      <w:r>
        <w:rPr>
          <w:rFonts w:ascii="Times" w:hAnsi="Times"/>
          <w:sz w:val="24"/>
          <w:szCs w:val="24"/>
        </w:rPr>
        <w:t xml:space="preserve">, and </w:t>
      </w:r>
      <w:proofErr w:type="spellStart"/>
      <w:r>
        <w:rPr>
          <w:rFonts w:ascii="Times" w:hAnsi="Times"/>
          <w:sz w:val="24"/>
          <w:szCs w:val="24"/>
        </w:rPr>
        <w:t>Rozenboom</w:t>
      </w:r>
      <w:proofErr w:type="spellEnd"/>
      <w:r>
        <w:rPr>
          <w:rFonts w:ascii="Times" w:hAnsi="Times"/>
          <w:sz w:val="24"/>
          <w:szCs w:val="24"/>
        </w:rPr>
        <w:t xml:space="preserve">. </w:t>
      </w:r>
      <w:hyperlink r:id="rId33" w:anchor="page=9" w:history="1">
        <w:r>
          <w:rPr>
            <w:rStyle w:val="Hyperlink1"/>
            <w:rFonts w:ascii="Times" w:hAnsi="Times"/>
            <w:sz w:val="24"/>
            <w:szCs w:val="24"/>
          </w:rPr>
          <w:t>S.J. 106</w:t>
        </w:r>
      </w:hyperlink>
      <w:r>
        <w:rPr>
          <w:rFonts w:ascii="Times" w:hAnsi="Times"/>
          <w:sz w:val="24"/>
          <w:szCs w:val="24"/>
        </w:rPr>
        <w:t>.</w:t>
      </w:r>
    </w:p>
    <w:p w14:paraId="0E07D0A0"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Sponsored by Sinclair, Schultz, Shipley, </w:t>
      </w:r>
      <w:proofErr w:type="spellStart"/>
      <w:r>
        <w:rPr>
          <w:rFonts w:ascii="Times" w:hAnsi="Times"/>
          <w:sz w:val="24"/>
          <w:szCs w:val="24"/>
        </w:rPr>
        <w:t>Kapucian</w:t>
      </w:r>
      <w:proofErr w:type="spellEnd"/>
      <w:r>
        <w:rPr>
          <w:rFonts w:ascii="Times" w:hAnsi="Times"/>
          <w:sz w:val="24"/>
          <w:szCs w:val="24"/>
        </w:rPr>
        <w:t xml:space="preserve">, </w:t>
      </w:r>
      <w:proofErr w:type="spellStart"/>
      <w:r>
        <w:rPr>
          <w:rFonts w:ascii="Times" w:hAnsi="Times"/>
          <w:sz w:val="24"/>
          <w:szCs w:val="24"/>
        </w:rPr>
        <w:t>Chelgren</w:t>
      </w:r>
      <w:proofErr w:type="spellEnd"/>
      <w:r>
        <w:rPr>
          <w:rFonts w:ascii="Times" w:hAnsi="Times"/>
          <w:sz w:val="24"/>
          <w:szCs w:val="24"/>
        </w:rPr>
        <w:t xml:space="preserve">, </w:t>
      </w:r>
      <w:proofErr w:type="spellStart"/>
      <w:r>
        <w:rPr>
          <w:rFonts w:ascii="Times" w:hAnsi="Times"/>
          <w:sz w:val="24"/>
          <w:szCs w:val="24"/>
        </w:rPr>
        <w:t>Rozenboom</w:t>
      </w:r>
      <w:proofErr w:type="spellEnd"/>
      <w:r>
        <w:rPr>
          <w:rFonts w:ascii="Times" w:hAnsi="Times"/>
          <w:sz w:val="24"/>
          <w:szCs w:val="24"/>
        </w:rPr>
        <w:t xml:space="preserve">, </w:t>
      </w:r>
      <w:proofErr w:type="spellStart"/>
      <w:r>
        <w:rPr>
          <w:rFonts w:ascii="Times" w:hAnsi="Times"/>
          <w:sz w:val="24"/>
          <w:szCs w:val="24"/>
        </w:rPr>
        <w:t>Behn</w:t>
      </w:r>
      <w:proofErr w:type="spellEnd"/>
      <w:r>
        <w:rPr>
          <w:rFonts w:ascii="Times" w:hAnsi="Times"/>
          <w:sz w:val="24"/>
          <w:szCs w:val="24"/>
        </w:rPr>
        <w:t>,</w:t>
      </w:r>
    </w:p>
    <w:p w14:paraId="5CDB320F" w14:textId="77777777" w:rsidR="0057592C" w:rsidRDefault="0057592C" w:rsidP="0057592C">
      <w:pPr>
        <w:pStyle w:val="Default"/>
        <w:rPr>
          <w:rFonts w:ascii="Times" w:eastAsia="Times" w:hAnsi="Times" w:cs="Times"/>
          <w:sz w:val="24"/>
          <w:szCs w:val="24"/>
        </w:rPr>
      </w:pPr>
    </w:p>
    <w:p w14:paraId="601C6288" w14:textId="08FC795A" w:rsidR="0057592C" w:rsidRDefault="003F7941" w:rsidP="0057592C">
      <w:pPr>
        <w:pStyle w:val="Default"/>
        <w:rPr>
          <w:rStyle w:val="None"/>
          <w:rFonts w:ascii="Times" w:eastAsia="Times" w:hAnsi="Times" w:cs="Times"/>
          <w:sz w:val="24"/>
          <w:szCs w:val="24"/>
          <w:u w:color="54198A"/>
        </w:rPr>
      </w:pPr>
      <w:hyperlink r:id="rId34" w:history="1">
        <w:r w:rsidR="0057592C">
          <w:rPr>
            <w:rFonts w:ascii="Times" w:hAnsi="Times"/>
            <w:color w:val="54198A"/>
            <w:sz w:val="24"/>
            <w:szCs w:val="24"/>
            <w:u w:val="single" w:color="54198A"/>
            <w:lang w:val="it-IT"/>
          </w:rPr>
          <w:t>Senate File 2026</w:t>
        </w:r>
      </w:hyperlink>
      <w:r w:rsidR="00756C90">
        <w:rPr>
          <w:rFonts w:ascii="Times" w:eastAsia="Times" w:hAnsi="Times" w:cs="Times"/>
          <w:color w:val="54198A"/>
          <w:sz w:val="24"/>
          <w:szCs w:val="24"/>
          <w:u w:val="single" w:color="54198A"/>
        </w:rPr>
        <w:t xml:space="preserve">  </w:t>
      </w:r>
      <w:r w:rsidR="00753DEC">
        <w:rPr>
          <w:rFonts w:ascii="Times" w:eastAsia="Times" w:hAnsi="Times" w:cs="Times"/>
          <w:b/>
          <w:color w:val="FF0000"/>
          <w:sz w:val="24"/>
          <w:szCs w:val="24"/>
        </w:rPr>
        <w:t>SUPPORT</w:t>
      </w:r>
    </w:p>
    <w:p w14:paraId="3BFCE9A0"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possession and use of certain handguns while hunting deer and including penalties.</w:t>
      </w:r>
    </w:p>
    <w:p w14:paraId="709B8061" w14:textId="77777777" w:rsidR="0057592C" w:rsidRDefault="0057592C" w:rsidP="0057592C">
      <w:pPr>
        <w:pStyle w:val="Default"/>
        <w:rPr>
          <w:rFonts w:ascii="Times" w:eastAsia="Times" w:hAnsi="Times" w:cs="Times"/>
          <w:sz w:val="24"/>
          <w:szCs w:val="24"/>
        </w:rPr>
      </w:pPr>
      <w:r>
        <w:rPr>
          <w:rFonts w:ascii="Times" w:hAnsi="Times"/>
          <w:sz w:val="24"/>
          <w:szCs w:val="24"/>
        </w:rPr>
        <w:t>Jan. 20 16</w:t>
      </w:r>
    </w:p>
    <w:p w14:paraId="1899009A"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Subcommittee, </w:t>
      </w:r>
      <w:proofErr w:type="spellStart"/>
      <w:r>
        <w:rPr>
          <w:rFonts w:ascii="Times" w:hAnsi="Times"/>
          <w:sz w:val="24"/>
          <w:szCs w:val="24"/>
        </w:rPr>
        <w:t>Dearden</w:t>
      </w:r>
      <w:proofErr w:type="spellEnd"/>
      <w:r>
        <w:rPr>
          <w:rFonts w:ascii="Times" w:hAnsi="Times"/>
          <w:sz w:val="24"/>
          <w:szCs w:val="24"/>
        </w:rPr>
        <w:t xml:space="preserve">, </w:t>
      </w:r>
      <w:proofErr w:type="spellStart"/>
      <w:r>
        <w:rPr>
          <w:rFonts w:ascii="Times" w:hAnsi="Times"/>
          <w:sz w:val="24"/>
          <w:szCs w:val="24"/>
        </w:rPr>
        <w:t>Bolkcom</w:t>
      </w:r>
      <w:proofErr w:type="spellEnd"/>
      <w:r>
        <w:rPr>
          <w:rFonts w:ascii="Times" w:hAnsi="Times"/>
          <w:sz w:val="24"/>
          <w:szCs w:val="24"/>
        </w:rPr>
        <w:t xml:space="preserve">, and Shipley. </w:t>
      </w:r>
      <w:hyperlink r:id="rId35" w:anchor="page=4" w:history="1">
        <w:r>
          <w:rPr>
            <w:rStyle w:val="Hyperlink1"/>
            <w:rFonts w:ascii="Times" w:hAnsi="Times"/>
            <w:sz w:val="24"/>
            <w:szCs w:val="24"/>
          </w:rPr>
          <w:t>S.J. 80</w:t>
        </w:r>
      </w:hyperlink>
      <w:r>
        <w:rPr>
          <w:rFonts w:ascii="Times" w:hAnsi="Times"/>
          <w:sz w:val="24"/>
          <w:szCs w:val="24"/>
        </w:rPr>
        <w:t>.</w:t>
      </w:r>
    </w:p>
    <w:p w14:paraId="40B8D50F"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Sponsored by </w:t>
      </w:r>
      <w:proofErr w:type="spellStart"/>
      <w:r>
        <w:rPr>
          <w:rFonts w:ascii="Times" w:hAnsi="Times"/>
          <w:sz w:val="24"/>
          <w:szCs w:val="24"/>
        </w:rPr>
        <w:t>Chelgren</w:t>
      </w:r>
      <w:proofErr w:type="spellEnd"/>
      <w:r>
        <w:rPr>
          <w:rFonts w:ascii="Times" w:hAnsi="Times"/>
          <w:sz w:val="24"/>
          <w:szCs w:val="24"/>
        </w:rPr>
        <w:t xml:space="preserve">, </w:t>
      </w:r>
      <w:proofErr w:type="spellStart"/>
      <w:r>
        <w:rPr>
          <w:rFonts w:ascii="Times" w:hAnsi="Times"/>
          <w:sz w:val="24"/>
          <w:szCs w:val="24"/>
        </w:rPr>
        <w:t>Behn</w:t>
      </w:r>
      <w:proofErr w:type="spellEnd"/>
      <w:r>
        <w:rPr>
          <w:rFonts w:ascii="Times" w:hAnsi="Times"/>
          <w:sz w:val="24"/>
          <w:szCs w:val="24"/>
        </w:rPr>
        <w:t xml:space="preserve">, Bertrand, Anderson, Shipley, Costello, </w:t>
      </w:r>
      <w:proofErr w:type="spellStart"/>
      <w:r>
        <w:rPr>
          <w:rFonts w:ascii="Times" w:hAnsi="Times"/>
          <w:sz w:val="24"/>
          <w:szCs w:val="24"/>
        </w:rPr>
        <w:t>Kraayenbrink</w:t>
      </w:r>
      <w:proofErr w:type="spellEnd"/>
      <w:r>
        <w:rPr>
          <w:rFonts w:ascii="Times" w:hAnsi="Times"/>
          <w:sz w:val="24"/>
          <w:szCs w:val="24"/>
        </w:rPr>
        <w:t>,</w:t>
      </w:r>
    </w:p>
    <w:p w14:paraId="0DD2745F" w14:textId="77777777" w:rsidR="0057592C" w:rsidRDefault="0057592C" w:rsidP="0057592C">
      <w:pPr>
        <w:pStyle w:val="Default"/>
        <w:rPr>
          <w:rFonts w:ascii="Times" w:eastAsia="Times" w:hAnsi="Times" w:cs="Times"/>
          <w:sz w:val="24"/>
          <w:szCs w:val="24"/>
        </w:rPr>
      </w:pPr>
    </w:p>
    <w:p w14:paraId="5DC724C5" w14:textId="1C6F0578" w:rsidR="0057592C" w:rsidRDefault="003F7941" w:rsidP="0057592C">
      <w:pPr>
        <w:pStyle w:val="Default"/>
        <w:rPr>
          <w:rFonts w:ascii="Times" w:eastAsia="Times" w:hAnsi="Times" w:cs="Times"/>
          <w:color w:val="54198A"/>
          <w:sz w:val="24"/>
          <w:szCs w:val="24"/>
          <w:u w:val="single" w:color="54198A"/>
        </w:rPr>
      </w:pPr>
      <w:hyperlink r:id="rId36" w:history="1">
        <w:r w:rsidR="0057592C">
          <w:rPr>
            <w:rFonts w:ascii="Times" w:hAnsi="Times"/>
            <w:color w:val="54198A"/>
            <w:sz w:val="24"/>
            <w:szCs w:val="24"/>
            <w:u w:val="single" w:color="54198A"/>
            <w:lang w:val="it-IT"/>
          </w:rPr>
          <w:t>Senate File 2025</w:t>
        </w:r>
      </w:hyperlink>
      <w:r w:rsidR="00753DEC">
        <w:rPr>
          <w:rFonts w:ascii="Times" w:eastAsia="Times" w:hAnsi="Times" w:cs="Times"/>
          <w:color w:val="54198A"/>
          <w:sz w:val="24"/>
          <w:szCs w:val="24"/>
          <w:u w:val="single" w:color="54198A"/>
        </w:rPr>
        <w:t xml:space="preserve">   </w:t>
      </w:r>
      <w:r w:rsidR="00753DEC" w:rsidRPr="00753DEC">
        <w:rPr>
          <w:rFonts w:ascii="Times" w:eastAsia="Times" w:hAnsi="Times" w:cs="Times"/>
          <w:b/>
          <w:color w:val="FF0000"/>
          <w:sz w:val="24"/>
          <w:szCs w:val="24"/>
        </w:rPr>
        <w:t>OPPOSE</w:t>
      </w:r>
    </w:p>
    <w:p w14:paraId="3BDA859D"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reclassification of marijuana, including tetrahydrocannabinols, under the controlled substance schedules.</w:t>
      </w:r>
    </w:p>
    <w:p w14:paraId="4944AF07" w14:textId="77777777" w:rsidR="0057592C" w:rsidRDefault="0057592C" w:rsidP="0057592C">
      <w:pPr>
        <w:pStyle w:val="Default"/>
        <w:rPr>
          <w:rFonts w:ascii="Times" w:eastAsia="Times" w:hAnsi="Times" w:cs="Times"/>
          <w:sz w:val="24"/>
          <w:szCs w:val="24"/>
        </w:rPr>
      </w:pPr>
      <w:r>
        <w:rPr>
          <w:rFonts w:ascii="Times" w:hAnsi="Times"/>
          <w:sz w:val="24"/>
          <w:szCs w:val="24"/>
        </w:rPr>
        <w:t>Jan. 21 16</w:t>
      </w:r>
    </w:p>
    <w:p w14:paraId="6AFB74F5"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Subcommittee, Horn, Schneider, and </w:t>
      </w:r>
      <w:proofErr w:type="spellStart"/>
      <w:r>
        <w:rPr>
          <w:rFonts w:ascii="Times" w:hAnsi="Times"/>
          <w:sz w:val="24"/>
          <w:szCs w:val="24"/>
        </w:rPr>
        <w:t>Sodders</w:t>
      </w:r>
      <w:proofErr w:type="spellEnd"/>
      <w:r>
        <w:rPr>
          <w:rFonts w:ascii="Times" w:hAnsi="Times"/>
          <w:sz w:val="24"/>
          <w:szCs w:val="24"/>
        </w:rPr>
        <w:t xml:space="preserve">. </w:t>
      </w:r>
      <w:hyperlink r:id="rId37" w:anchor="page=6" w:history="1">
        <w:r>
          <w:rPr>
            <w:rStyle w:val="Hyperlink1"/>
            <w:rFonts w:ascii="Times" w:hAnsi="Times"/>
            <w:sz w:val="24"/>
            <w:szCs w:val="24"/>
          </w:rPr>
          <w:t>S.J. 91</w:t>
        </w:r>
      </w:hyperlink>
      <w:r>
        <w:rPr>
          <w:rFonts w:ascii="Times" w:hAnsi="Times"/>
          <w:sz w:val="24"/>
          <w:szCs w:val="24"/>
        </w:rPr>
        <w:t>.</w:t>
      </w:r>
    </w:p>
    <w:p w14:paraId="4BC2DDE7" w14:textId="77777777" w:rsidR="0057592C" w:rsidRDefault="0057592C" w:rsidP="0057592C">
      <w:pPr>
        <w:pStyle w:val="Default"/>
        <w:rPr>
          <w:rFonts w:ascii="Times" w:eastAsia="Times" w:hAnsi="Times" w:cs="Times"/>
          <w:sz w:val="24"/>
          <w:szCs w:val="24"/>
        </w:rPr>
      </w:pPr>
      <w:r>
        <w:rPr>
          <w:rFonts w:ascii="Times" w:hAnsi="Times"/>
          <w:sz w:val="24"/>
          <w:szCs w:val="24"/>
          <w:lang w:val="de-DE"/>
        </w:rPr>
        <w:t>Sponsored by Chelgren, Schneider and Schultz.</w:t>
      </w:r>
    </w:p>
    <w:p w14:paraId="0DC7CD59" w14:textId="77777777" w:rsidR="0057592C" w:rsidRDefault="0057592C" w:rsidP="0057592C">
      <w:pPr>
        <w:pStyle w:val="Default"/>
        <w:rPr>
          <w:rFonts w:ascii="Times" w:eastAsia="Times" w:hAnsi="Times" w:cs="Times"/>
          <w:sz w:val="24"/>
          <w:szCs w:val="24"/>
        </w:rPr>
      </w:pPr>
    </w:p>
    <w:p w14:paraId="451D8E6C" w14:textId="6706B1CF" w:rsidR="0057592C" w:rsidRDefault="003F7941" w:rsidP="0057592C">
      <w:pPr>
        <w:pStyle w:val="Default"/>
        <w:rPr>
          <w:rStyle w:val="None"/>
          <w:rFonts w:ascii="Times" w:eastAsia="Times" w:hAnsi="Times" w:cs="Times"/>
          <w:sz w:val="24"/>
          <w:szCs w:val="24"/>
          <w:u w:color="54198A"/>
        </w:rPr>
      </w:pPr>
      <w:hyperlink r:id="rId38" w:history="1">
        <w:r w:rsidR="0057592C">
          <w:rPr>
            <w:rFonts w:ascii="Times" w:hAnsi="Times"/>
            <w:color w:val="54198A"/>
            <w:sz w:val="24"/>
            <w:szCs w:val="24"/>
            <w:u w:val="single" w:color="54198A"/>
            <w:lang w:val="it-IT"/>
          </w:rPr>
          <w:t>Senate File 2023</w:t>
        </w:r>
      </w:hyperlink>
      <w:r w:rsidR="00753DEC">
        <w:rPr>
          <w:rFonts w:ascii="Times" w:eastAsia="Times" w:hAnsi="Times" w:cs="Times"/>
          <w:color w:val="54198A"/>
          <w:sz w:val="24"/>
          <w:szCs w:val="24"/>
          <w:u w:val="single" w:color="54198A"/>
        </w:rPr>
        <w:t xml:space="preserve">   </w:t>
      </w:r>
      <w:r w:rsidR="00753DEC">
        <w:rPr>
          <w:rFonts w:ascii="Times" w:eastAsia="Times" w:hAnsi="Times" w:cs="Times"/>
          <w:b/>
          <w:color w:val="FF0000"/>
          <w:sz w:val="24"/>
          <w:szCs w:val="24"/>
        </w:rPr>
        <w:t>SUPPORT</w:t>
      </w:r>
    </w:p>
    <w:p w14:paraId="19ED9CD4"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expungement of criminal offenses for alcohol consumption in public, public intoxication, simulated public intoxication, or similar local ordinances, or when a finding of contempt has been entered.</w:t>
      </w:r>
    </w:p>
    <w:p w14:paraId="4BA63174" w14:textId="77777777" w:rsidR="0057592C" w:rsidRDefault="0057592C" w:rsidP="0057592C">
      <w:pPr>
        <w:pStyle w:val="Default"/>
        <w:rPr>
          <w:rFonts w:ascii="Times" w:eastAsia="Times" w:hAnsi="Times" w:cs="Times"/>
          <w:sz w:val="24"/>
          <w:szCs w:val="24"/>
        </w:rPr>
      </w:pPr>
      <w:r>
        <w:rPr>
          <w:rFonts w:ascii="Times" w:hAnsi="Times"/>
          <w:sz w:val="24"/>
          <w:szCs w:val="24"/>
        </w:rPr>
        <w:t>Jan. 21 16</w:t>
      </w:r>
    </w:p>
    <w:p w14:paraId="41C41112"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Subcommittee, Taylor, </w:t>
      </w:r>
      <w:proofErr w:type="spellStart"/>
      <w:r>
        <w:rPr>
          <w:rFonts w:ascii="Times" w:hAnsi="Times"/>
          <w:sz w:val="24"/>
          <w:szCs w:val="24"/>
        </w:rPr>
        <w:t>Bisignano</w:t>
      </w:r>
      <w:proofErr w:type="spellEnd"/>
      <w:r>
        <w:rPr>
          <w:rFonts w:ascii="Times" w:hAnsi="Times"/>
          <w:sz w:val="24"/>
          <w:szCs w:val="24"/>
        </w:rPr>
        <w:t xml:space="preserve">, and Garrett. </w:t>
      </w:r>
      <w:hyperlink r:id="rId39" w:anchor="page=6" w:history="1">
        <w:r>
          <w:rPr>
            <w:rStyle w:val="Hyperlink1"/>
            <w:rFonts w:ascii="Times" w:hAnsi="Times"/>
            <w:sz w:val="24"/>
            <w:szCs w:val="24"/>
          </w:rPr>
          <w:t>S.J. 91</w:t>
        </w:r>
      </w:hyperlink>
      <w:r>
        <w:rPr>
          <w:rFonts w:ascii="Times" w:hAnsi="Times"/>
          <w:sz w:val="24"/>
          <w:szCs w:val="24"/>
        </w:rPr>
        <w:t>.</w:t>
      </w:r>
    </w:p>
    <w:p w14:paraId="19CFC8E4" w14:textId="77777777" w:rsidR="0057592C" w:rsidRDefault="0057592C" w:rsidP="0057592C">
      <w:pPr>
        <w:pStyle w:val="Default"/>
        <w:rPr>
          <w:rFonts w:ascii="Times" w:eastAsia="Times" w:hAnsi="Times" w:cs="Times"/>
          <w:sz w:val="24"/>
          <w:szCs w:val="24"/>
        </w:rPr>
      </w:pPr>
      <w:r>
        <w:rPr>
          <w:rFonts w:ascii="Times" w:hAnsi="Times"/>
          <w:sz w:val="24"/>
          <w:szCs w:val="24"/>
          <w:lang w:val="de-DE"/>
        </w:rPr>
        <w:t>Sponsored by Jochum.</w:t>
      </w:r>
    </w:p>
    <w:p w14:paraId="535A9524" w14:textId="77777777" w:rsidR="0057592C" w:rsidRDefault="0057592C" w:rsidP="0057592C">
      <w:pPr>
        <w:pStyle w:val="Default"/>
        <w:rPr>
          <w:rFonts w:ascii="Times" w:eastAsia="Times" w:hAnsi="Times" w:cs="Times"/>
          <w:sz w:val="24"/>
          <w:szCs w:val="24"/>
        </w:rPr>
      </w:pPr>
    </w:p>
    <w:p w14:paraId="55185666" w14:textId="62A9FA6C" w:rsidR="0057592C" w:rsidRDefault="003F7941" w:rsidP="0057592C">
      <w:pPr>
        <w:pStyle w:val="Default"/>
        <w:rPr>
          <w:rStyle w:val="None"/>
          <w:rFonts w:ascii="Times" w:eastAsia="Times" w:hAnsi="Times" w:cs="Times"/>
          <w:sz w:val="24"/>
          <w:szCs w:val="24"/>
          <w:u w:color="032EED"/>
        </w:rPr>
      </w:pPr>
      <w:hyperlink r:id="rId40" w:history="1">
        <w:r w:rsidR="0057592C">
          <w:rPr>
            <w:rFonts w:ascii="Times" w:hAnsi="Times"/>
            <w:color w:val="032EED"/>
            <w:sz w:val="24"/>
            <w:szCs w:val="24"/>
            <w:u w:val="single" w:color="032EED"/>
            <w:lang w:val="it-IT"/>
          </w:rPr>
          <w:t>Senate File 2008</w:t>
        </w:r>
      </w:hyperlink>
      <w:r w:rsidR="00753DEC">
        <w:rPr>
          <w:rFonts w:ascii="Times" w:eastAsia="Times" w:hAnsi="Times" w:cs="Times"/>
          <w:color w:val="032EED"/>
          <w:sz w:val="24"/>
          <w:szCs w:val="24"/>
          <w:u w:val="single" w:color="032EED"/>
        </w:rPr>
        <w:t xml:space="preserve">   </w:t>
      </w:r>
      <w:r w:rsidR="00753DEC">
        <w:rPr>
          <w:rFonts w:ascii="Times" w:eastAsia="Times" w:hAnsi="Times" w:cs="Times"/>
          <w:b/>
          <w:color w:val="FF0000"/>
          <w:sz w:val="24"/>
          <w:szCs w:val="24"/>
        </w:rPr>
        <w:t>SUPPORT</w:t>
      </w:r>
    </w:p>
    <w:p w14:paraId="21B77C78"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possession and administration of emergency drugs by first responders for purposes of treating drug overdose victims.</w:t>
      </w:r>
    </w:p>
    <w:p w14:paraId="172ED346" w14:textId="77777777" w:rsidR="0057592C" w:rsidRDefault="0057592C" w:rsidP="0057592C">
      <w:pPr>
        <w:pStyle w:val="Default"/>
        <w:rPr>
          <w:rFonts w:ascii="Times" w:eastAsia="Times" w:hAnsi="Times" w:cs="Times"/>
          <w:sz w:val="24"/>
          <w:szCs w:val="24"/>
        </w:rPr>
      </w:pPr>
      <w:r>
        <w:rPr>
          <w:rFonts w:ascii="Times" w:hAnsi="Times"/>
          <w:sz w:val="24"/>
          <w:szCs w:val="24"/>
          <w:lang w:val="de-DE"/>
        </w:rPr>
        <w:t>Jan. 14 16</w:t>
      </w:r>
    </w:p>
    <w:p w14:paraId="7A6BE96F"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Subcommittee, </w:t>
      </w:r>
      <w:proofErr w:type="spellStart"/>
      <w:r>
        <w:rPr>
          <w:rFonts w:ascii="Times" w:hAnsi="Times"/>
          <w:sz w:val="24"/>
          <w:szCs w:val="24"/>
        </w:rPr>
        <w:t>Bolkcom</w:t>
      </w:r>
      <w:proofErr w:type="spellEnd"/>
      <w:r>
        <w:rPr>
          <w:rFonts w:ascii="Times" w:hAnsi="Times"/>
          <w:sz w:val="24"/>
          <w:szCs w:val="24"/>
        </w:rPr>
        <w:t xml:space="preserve">, Johnson, and Ragan. </w:t>
      </w:r>
      <w:hyperlink r:id="rId41" w:anchor="page=6" w:history="1">
        <w:r>
          <w:rPr>
            <w:rStyle w:val="Hyperlink1"/>
            <w:rFonts w:ascii="Times" w:hAnsi="Times"/>
            <w:sz w:val="24"/>
            <w:szCs w:val="24"/>
          </w:rPr>
          <w:t>S.J. 68</w:t>
        </w:r>
      </w:hyperlink>
      <w:r>
        <w:rPr>
          <w:rFonts w:ascii="Times" w:hAnsi="Times"/>
          <w:sz w:val="24"/>
          <w:szCs w:val="24"/>
        </w:rPr>
        <w:t>.</w:t>
      </w:r>
    </w:p>
    <w:p w14:paraId="18E752B2" w14:textId="77777777" w:rsidR="0057592C" w:rsidRDefault="0057592C" w:rsidP="0057592C">
      <w:pPr>
        <w:pStyle w:val="Default"/>
        <w:rPr>
          <w:rFonts w:ascii="Times" w:eastAsia="Times" w:hAnsi="Times" w:cs="Times"/>
          <w:sz w:val="24"/>
          <w:szCs w:val="24"/>
        </w:rPr>
      </w:pPr>
      <w:r>
        <w:rPr>
          <w:rFonts w:ascii="Times" w:hAnsi="Times"/>
          <w:sz w:val="24"/>
          <w:szCs w:val="24"/>
        </w:rPr>
        <w:t>Sponsored by Kinney.</w:t>
      </w:r>
    </w:p>
    <w:p w14:paraId="7D5C2471" w14:textId="77777777" w:rsidR="0057592C" w:rsidRDefault="0057592C" w:rsidP="0057592C">
      <w:pPr>
        <w:pStyle w:val="Default"/>
        <w:rPr>
          <w:rFonts w:ascii="Times" w:eastAsia="Times" w:hAnsi="Times" w:cs="Times"/>
          <w:sz w:val="24"/>
          <w:szCs w:val="24"/>
        </w:rPr>
      </w:pPr>
    </w:p>
    <w:p w14:paraId="52EF0294" w14:textId="40B9A566" w:rsidR="0057592C" w:rsidRDefault="003F7941" w:rsidP="0057592C">
      <w:pPr>
        <w:pStyle w:val="Default"/>
        <w:rPr>
          <w:rStyle w:val="None"/>
          <w:rFonts w:ascii="Times" w:eastAsia="Times" w:hAnsi="Times" w:cs="Times"/>
          <w:sz w:val="24"/>
          <w:szCs w:val="24"/>
          <w:u w:color="032EED"/>
        </w:rPr>
      </w:pPr>
      <w:hyperlink r:id="rId42" w:history="1">
        <w:r w:rsidR="0057592C">
          <w:rPr>
            <w:rFonts w:ascii="Times" w:hAnsi="Times"/>
            <w:color w:val="032EED"/>
            <w:sz w:val="24"/>
            <w:szCs w:val="24"/>
            <w:u w:val="single" w:color="032EED"/>
            <w:lang w:val="it-IT"/>
          </w:rPr>
          <w:t>Senate File 2004</w:t>
        </w:r>
      </w:hyperlink>
      <w:r w:rsidR="00753DEC">
        <w:rPr>
          <w:rFonts w:ascii="Times" w:eastAsia="Times" w:hAnsi="Times" w:cs="Times"/>
          <w:color w:val="032EED"/>
          <w:sz w:val="24"/>
          <w:szCs w:val="24"/>
          <w:u w:val="single" w:color="032EED"/>
        </w:rPr>
        <w:t xml:space="preserve">   </w:t>
      </w:r>
      <w:r w:rsidR="00753DEC">
        <w:rPr>
          <w:rFonts w:ascii="Times" w:eastAsia="Times" w:hAnsi="Times" w:cs="Times"/>
          <w:b/>
          <w:color w:val="FF0000"/>
          <w:sz w:val="24"/>
          <w:szCs w:val="24"/>
        </w:rPr>
        <w:t>SUPPORT</w:t>
      </w:r>
    </w:p>
    <w:p w14:paraId="3642C79A"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use of hand-held electronic communication devices while driving, and making penalties applicable.</w:t>
      </w:r>
    </w:p>
    <w:p w14:paraId="3AF01EA3" w14:textId="77777777" w:rsidR="0057592C" w:rsidRDefault="0057592C" w:rsidP="0057592C">
      <w:pPr>
        <w:pStyle w:val="Default"/>
        <w:rPr>
          <w:rFonts w:ascii="Times" w:eastAsia="Times" w:hAnsi="Times" w:cs="Times"/>
          <w:sz w:val="24"/>
          <w:szCs w:val="24"/>
        </w:rPr>
      </w:pPr>
      <w:r>
        <w:rPr>
          <w:rFonts w:ascii="Times" w:hAnsi="Times"/>
          <w:sz w:val="24"/>
          <w:szCs w:val="24"/>
        </w:rPr>
        <w:t>Jan. 11 16</w:t>
      </w:r>
    </w:p>
    <w:p w14:paraId="28D415D4" w14:textId="77777777" w:rsidR="0057592C" w:rsidRDefault="0057592C" w:rsidP="0057592C">
      <w:pPr>
        <w:pStyle w:val="Default"/>
        <w:rPr>
          <w:rFonts w:ascii="Times" w:eastAsia="Times" w:hAnsi="Times" w:cs="Times"/>
          <w:sz w:val="24"/>
          <w:szCs w:val="24"/>
        </w:rPr>
      </w:pPr>
      <w:r>
        <w:rPr>
          <w:rFonts w:ascii="Times" w:hAnsi="Times"/>
          <w:sz w:val="24"/>
          <w:szCs w:val="24"/>
        </w:rPr>
        <w:t xml:space="preserve">Introduced, referred to Transportation. </w:t>
      </w:r>
      <w:hyperlink r:id="rId43" w:anchor="page=32" w:history="1">
        <w:r>
          <w:rPr>
            <w:rStyle w:val="Hyperlink1"/>
            <w:rFonts w:ascii="Times" w:hAnsi="Times"/>
            <w:sz w:val="24"/>
            <w:szCs w:val="24"/>
          </w:rPr>
          <w:t>S.J. 31</w:t>
        </w:r>
      </w:hyperlink>
      <w:r>
        <w:rPr>
          <w:rFonts w:ascii="Times" w:hAnsi="Times"/>
          <w:sz w:val="24"/>
          <w:szCs w:val="24"/>
        </w:rPr>
        <w:t>.</w:t>
      </w:r>
    </w:p>
    <w:p w14:paraId="6B562BD9" w14:textId="77777777" w:rsidR="0057592C" w:rsidRDefault="0057592C" w:rsidP="0057592C">
      <w:pPr>
        <w:pStyle w:val="Default"/>
        <w:rPr>
          <w:rFonts w:ascii="Times" w:eastAsia="Times" w:hAnsi="Times" w:cs="Times"/>
          <w:sz w:val="24"/>
          <w:szCs w:val="24"/>
        </w:rPr>
      </w:pPr>
      <w:r>
        <w:rPr>
          <w:rFonts w:ascii="Times" w:hAnsi="Times"/>
          <w:sz w:val="24"/>
          <w:szCs w:val="24"/>
        </w:rPr>
        <w:t>Sponsored by Johnson.</w:t>
      </w:r>
    </w:p>
    <w:p w14:paraId="63DD08C2" w14:textId="77777777" w:rsidR="0057592C" w:rsidRDefault="0057592C" w:rsidP="0057592C">
      <w:pPr>
        <w:pStyle w:val="Default"/>
        <w:rPr>
          <w:rStyle w:val="None"/>
          <w:rFonts w:ascii="Times" w:eastAsia="Times" w:hAnsi="Times" w:cs="Times"/>
          <w:sz w:val="32"/>
          <w:szCs w:val="32"/>
        </w:rPr>
      </w:pPr>
    </w:p>
    <w:p w14:paraId="31A5EE18" w14:textId="77777777" w:rsidR="0057592C" w:rsidRDefault="003F7941" w:rsidP="0057592C">
      <w:pPr>
        <w:pStyle w:val="Default"/>
        <w:rPr>
          <w:rStyle w:val="None"/>
          <w:rFonts w:ascii="Times" w:eastAsia="Times" w:hAnsi="Times" w:cs="Times"/>
          <w:sz w:val="24"/>
          <w:szCs w:val="24"/>
          <w:u w:color="032EED"/>
        </w:rPr>
      </w:pPr>
      <w:hyperlink r:id="rId44" w:history="1">
        <w:r w:rsidR="0057592C">
          <w:rPr>
            <w:rFonts w:ascii="Times" w:hAnsi="Times"/>
            <w:color w:val="032EED"/>
            <w:sz w:val="24"/>
            <w:szCs w:val="24"/>
            <w:u w:val="single" w:color="032EED"/>
            <w:lang w:val="it-IT"/>
          </w:rPr>
          <w:t>Senate File 508</w:t>
        </w:r>
      </w:hyperlink>
    </w:p>
    <w:p w14:paraId="45ABCC9C"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bill for an act relating to the possession, sale, transfer, purchase, and use of fireworks and providing penalties. (Formerly </w:t>
      </w:r>
      <w:hyperlink r:id="rId45" w:history="1">
        <w:r>
          <w:rPr>
            <w:rStyle w:val="Hyperlink1"/>
            <w:rFonts w:ascii="Times" w:hAnsi="Times"/>
            <w:sz w:val="24"/>
            <w:szCs w:val="24"/>
          </w:rPr>
          <w:t>SSB 1135</w:t>
        </w:r>
      </w:hyperlink>
      <w:r>
        <w:rPr>
          <w:rFonts w:ascii="Times" w:hAnsi="Times"/>
          <w:sz w:val="24"/>
          <w:szCs w:val="24"/>
        </w:rPr>
        <w:t xml:space="preserve"> and </w:t>
      </w:r>
      <w:hyperlink r:id="rId46" w:history="1">
        <w:r>
          <w:rPr>
            <w:rStyle w:val="Hyperlink1"/>
            <w:rFonts w:ascii="Times" w:hAnsi="Times"/>
            <w:sz w:val="24"/>
            <w:szCs w:val="24"/>
          </w:rPr>
          <w:t>SF 226</w:t>
        </w:r>
      </w:hyperlink>
      <w:r>
        <w:rPr>
          <w:rFonts w:ascii="Times" w:hAnsi="Times"/>
          <w:sz w:val="24"/>
          <w:szCs w:val="24"/>
        </w:rPr>
        <w:t>.)</w:t>
      </w:r>
    </w:p>
    <w:p w14:paraId="6AD557DB" w14:textId="77777777" w:rsidR="0057592C" w:rsidRDefault="0057592C" w:rsidP="0057592C">
      <w:pPr>
        <w:pStyle w:val="Default"/>
        <w:rPr>
          <w:rFonts w:ascii="Times" w:eastAsia="Times" w:hAnsi="Times" w:cs="Times"/>
          <w:sz w:val="24"/>
          <w:szCs w:val="24"/>
        </w:rPr>
      </w:pPr>
      <w:r>
        <w:rPr>
          <w:rFonts w:ascii="Times" w:hAnsi="Times"/>
          <w:sz w:val="24"/>
          <w:szCs w:val="24"/>
        </w:rPr>
        <w:t>Jan. 27 16</w:t>
      </w:r>
    </w:p>
    <w:p w14:paraId="15986EF0" w14:textId="77777777" w:rsidR="0057592C" w:rsidRDefault="0057592C" w:rsidP="0057592C">
      <w:pPr>
        <w:pStyle w:val="Default"/>
        <w:rPr>
          <w:rFonts w:ascii="Times" w:eastAsia="Times" w:hAnsi="Times" w:cs="Times"/>
          <w:sz w:val="24"/>
          <w:szCs w:val="24"/>
        </w:rPr>
      </w:pPr>
      <w:r>
        <w:rPr>
          <w:rFonts w:ascii="Times" w:hAnsi="Times"/>
          <w:sz w:val="24"/>
          <w:szCs w:val="24"/>
        </w:rPr>
        <w:lastRenderedPageBreak/>
        <w:t>Sponsored by Ways &amp; Means.</w:t>
      </w:r>
    </w:p>
    <w:p w14:paraId="13E4A2C4" w14:textId="77777777" w:rsidR="0057592C" w:rsidRDefault="0057592C" w:rsidP="0057592C">
      <w:pPr>
        <w:pStyle w:val="Default"/>
        <w:rPr>
          <w:rFonts w:ascii="Times" w:eastAsia="Times" w:hAnsi="Times" w:cs="Times"/>
          <w:color w:val="032EED"/>
          <w:sz w:val="24"/>
          <w:szCs w:val="24"/>
          <w:u w:val="single" w:color="032EED"/>
        </w:rPr>
      </w:pPr>
    </w:p>
    <w:p w14:paraId="4544E7CF" w14:textId="77777777" w:rsidR="0057592C" w:rsidRDefault="003F7941" w:rsidP="0057592C">
      <w:pPr>
        <w:pStyle w:val="Default"/>
        <w:rPr>
          <w:rStyle w:val="None"/>
          <w:rFonts w:ascii="Times" w:eastAsia="Times" w:hAnsi="Times" w:cs="Times"/>
          <w:sz w:val="24"/>
          <w:szCs w:val="24"/>
          <w:u w:color="032EED"/>
        </w:rPr>
      </w:pPr>
      <w:hyperlink r:id="rId47" w:history="1">
        <w:r w:rsidR="0057592C">
          <w:rPr>
            <w:rFonts w:ascii="Times" w:hAnsi="Times"/>
            <w:color w:val="032EED"/>
            <w:sz w:val="24"/>
            <w:szCs w:val="24"/>
            <w:u w:val="single" w:color="032EED"/>
            <w:lang w:val="it-IT"/>
          </w:rPr>
          <w:t>Senate File 410</w:t>
        </w:r>
      </w:hyperlink>
    </w:p>
    <w:p w14:paraId="7F7DC949"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bill for an act relating to drug overdose prevention, including by limiting criminal and civil liability, and modifying penalties. (Formerly </w:t>
      </w:r>
      <w:hyperlink r:id="rId48" w:history="1">
        <w:r>
          <w:rPr>
            <w:rStyle w:val="Hyperlink1"/>
            <w:rFonts w:ascii="Times" w:hAnsi="Times"/>
            <w:sz w:val="24"/>
            <w:szCs w:val="24"/>
          </w:rPr>
          <w:t>SSB 1209</w:t>
        </w:r>
      </w:hyperlink>
      <w:r>
        <w:rPr>
          <w:rFonts w:ascii="Times" w:hAnsi="Times"/>
          <w:sz w:val="24"/>
          <w:szCs w:val="24"/>
        </w:rPr>
        <w:t>.)</w:t>
      </w:r>
    </w:p>
    <w:p w14:paraId="179FF49A" w14:textId="77777777" w:rsidR="0057592C" w:rsidRDefault="0057592C" w:rsidP="0057592C">
      <w:pPr>
        <w:pStyle w:val="Default"/>
        <w:rPr>
          <w:rFonts w:ascii="Times" w:eastAsia="Times" w:hAnsi="Times" w:cs="Times"/>
          <w:sz w:val="24"/>
          <w:szCs w:val="24"/>
        </w:rPr>
      </w:pPr>
      <w:r>
        <w:rPr>
          <w:rFonts w:ascii="Times" w:hAnsi="Times"/>
          <w:sz w:val="24"/>
          <w:szCs w:val="24"/>
          <w:lang w:val="de-DE"/>
        </w:rPr>
        <w:t>Feb. 04 16</w:t>
      </w:r>
    </w:p>
    <w:p w14:paraId="6E776DD1" w14:textId="77777777" w:rsidR="0057592C" w:rsidRDefault="0057592C" w:rsidP="0057592C">
      <w:pPr>
        <w:pStyle w:val="Default"/>
        <w:rPr>
          <w:rFonts w:ascii="Times" w:eastAsia="Times" w:hAnsi="Times" w:cs="Times"/>
          <w:sz w:val="24"/>
          <w:szCs w:val="24"/>
        </w:rPr>
      </w:pPr>
      <w:r>
        <w:rPr>
          <w:rFonts w:ascii="Times" w:hAnsi="Times"/>
          <w:sz w:val="24"/>
          <w:szCs w:val="24"/>
        </w:rPr>
        <w:t>Passed subcommittee.</w:t>
      </w:r>
    </w:p>
    <w:p w14:paraId="76BCDBC4" w14:textId="77777777" w:rsidR="0057592C" w:rsidRDefault="0057592C" w:rsidP="0057592C">
      <w:pPr>
        <w:pStyle w:val="Default"/>
        <w:rPr>
          <w:rFonts w:ascii="Times" w:eastAsia="Times" w:hAnsi="Times" w:cs="Times"/>
          <w:sz w:val="24"/>
          <w:szCs w:val="24"/>
        </w:rPr>
      </w:pPr>
      <w:r>
        <w:rPr>
          <w:rFonts w:ascii="Times" w:hAnsi="Times"/>
          <w:sz w:val="24"/>
          <w:szCs w:val="24"/>
        </w:rPr>
        <w:t>Sponsored by Human Resources</w:t>
      </w:r>
    </w:p>
    <w:p w14:paraId="4647DD52" w14:textId="77777777" w:rsidR="0057592C" w:rsidRDefault="0057592C" w:rsidP="0057592C">
      <w:pPr>
        <w:pStyle w:val="Default"/>
        <w:rPr>
          <w:rFonts w:ascii="Times" w:eastAsia="Times" w:hAnsi="Times" w:cs="Times"/>
          <w:sz w:val="24"/>
          <w:szCs w:val="24"/>
        </w:rPr>
      </w:pPr>
    </w:p>
    <w:p w14:paraId="4E027B04" w14:textId="77777777" w:rsidR="0057592C" w:rsidRDefault="003F7941" w:rsidP="0057592C">
      <w:pPr>
        <w:pStyle w:val="Default"/>
        <w:rPr>
          <w:rFonts w:ascii="Times" w:eastAsia="Times" w:hAnsi="Times" w:cs="Times"/>
          <w:color w:val="54198A"/>
          <w:sz w:val="24"/>
          <w:szCs w:val="24"/>
          <w:u w:val="single" w:color="54198A"/>
        </w:rPr>
      </w:pPr>
      <w:hyperlink r:id="rId49" w:history="1">
        <w:r w:rsidR="0057592C">
          <w:rPr>
            <w:rFonts w:ascii="Times" w:hAnsi="Times"/>
            <w:color w:val="54198A"/>
            <w:sz w:val="24"/>
            <w:szCs w:val="24"/>
            <w:u w:val="single" w:color="54198A"/>
            <w:lang w:val="it-IT"/>
          </w:rPr>
          <w:t>Senate File 378</w:t>
        </w:r>
      </w:hyperlink>
    </w:p>
    <w:p w14:paraId="50361554"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bill for an act relating to reimbursement of defense costs of peace officers and corrections officers. (Formerly </w:t>
      </w:r>
      <w:hyperlink r:id="rId50" w:history="1">
        <w:r>
          <w:rPr>
            <w:rStyle w:val="Hyperlink1"/>
            <w:rFonts w:ascii="Times" w:hAnsi="Times"/>
            <w:sz w:val="24"/>
            <w:szCs w:val="24"/>
            <w:lang w:val="pt-PT"/>
          </w:rPr>
          <w:t>SF 250</w:t>
        </w:r>
      </w:hyperlink>
      <w:r>
        <w:rPr>
          <w:rFonts w:ascii="Times" w:hAnsi="Times"/>
          <w:sz w:val="24"/>
          <w:szCs w:val="24"/>
        </w:rPr>
        <w:t>.)</w:t>
      </w:r>
    </w:p>
    <w:p w14:paraId="45DD1F4B" w14:textId="77777777" w:rsidR="0057592C" w:rsidRDefault="0057592C" w:rsidP="0057592C">
      <w:pPr>
        <w:pStyle w:val="Default"/>
        <w:rPr>
          <w:rFonts w:ascii="Times" w:eastAsia="Times" w:hAnsi="Times" w:cs="Times"/>
          <w:sz w:val="24"/>
          <w:szCs w:val="24"/>
        </w:rPr>
      </w:pPr>
      <w:r>
        <w:rPr>
          <w:rFonts w:ascii="Times" w:hAnsi="Times"/>
          <w:sz w:val="24"/>
          <w:szCs w:val="24"/>
        </w:rPr>
        <w:t>Sponsored by Judiciary.</w:t>
      </w:r>
    </w:p>
    <w:p w14:paraId="4F0649AD" w14:textId="77777777" w:rsidR="0057592C" w:rsidRDefault="0057592C" w:rsidP="0057592C">
      <w:pPr>
        <w:pStyle w:val="Default"/>
        <w:rPr>
          <w:rFonts w:ascii="Times" w:eastAsia="Times" w:hAnsi="Times" w:cs="Times"/>
          <w:sz w:val="24"/>
          <w:szCs w:val="24"/>
        </w:rPr>
      </w:pPr>
    </w:p>
    <w:p w14:paraId="3F454BFD" w14:textId="77777777" w:rsidR="0057592C" w:rsidRDefault="0057592C" w:rsidP="0057592C">
      <w:pPr>
        <w:pStyle w:val="Default"/>
        <w:rPr>
          <w:rFonts w:ascii="Times" w:eastAsia="Times" w:hAnsi="Times" w:cs="Times"/>
          <w:b/>
          <w:bCs/>
          <w:sz w:val="24"/>
          <w:szCs w:val="24"/>
        </w:rPr>
      </w:pPr>
      <w:r>
        <w:rPr>
          <w:rFonts w:ascii="Times" w:hAnsi="Times"/>
          <w:b/>
          <w:bCs/>
          <w:sz w:val="24"/>
          <w:szCs w:val="24"/>
        </w:rPr>
        <w:t>Senate Study Bill 3106</w:t>
      </w:r>
    </w:p>
    <w:p w14:paraId="6080F017"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study bill for an act creating a statewide land mobile radio communications system fund, making an appropriation, and including effective date provisions. 2/4/16 Subcommittee: Danielson, </w:t>
      </w:r>
      <w:proofErr w:type="spellStart"/>
      <w:r>
        <w:rPr>
          <w:rFonts w:ascii="Times" w:hAnsi="Times"/>
          <w:sz w:val="24"/>
          <w:szCs w:val="24"/>
        </w:rPr>
        <w:t>Dvorsky</w:t>
      </w:r>
      <w:proofErr w:type="spellEnd"/>
      <w:r>
        <w:rPr>
          <w:rFonts w:ascii="Times" w:hAnsi="Times"/>
          <w:sz w:val="24"/>
          <w:szCs w:val="24"/>
        </w:rPr>
        <w:t>, Chapman</w:t>
      </w:r>
    </w:p>
    <w:p w14:paraId="4D8791A0" w14:textId="77777777" w:rsidR="0057592C" w:rsidRDefault="003F7941" w:rsidP="0057592C">
      <w:pPr>
        <w:pStyle w:val="Default"/>
        <w:rPr>
          <w:rStyle w:val="None"/>
          <w:rFonts w:ascii="Times" w:eastAsia="Times" w:hAnsi="Times" w:cs="Times"/>
          <w:sz w:val="24"/>
          <w:szCs w:val="24"/>
          <w:u w:color="032EED"/>
        </w:rPr>
      </w:pPr>
      <w:hyperlink r:id="rId51" w:history="1">
        <w:r w:rsidR="0057592C">
          <w:rPr>
            <w:rFonts w:ascii="Times" w:hAnsi="Times"/>
            <w:color w:val="032EED"/>
            <w:sz w:val="24"/>
            <w:szCs w:val="24"/>
            <w:u w:val="single" w:color="032EED"/>
          </w:rPr>
          <w:t>Senate Study Bill 3106</w:t>
        </w:r>
      </w:hyperlink>
    </w:p>
    <w:p w14:paraId="64EA76D9" w14:textId="77777777" w:rsidR="0057592C" w:rsidRDefault="0057592C" w:rsidP="0057592C">
      <w:pPr>
        <w:pStyle w:val="Default"/>
        <w:rPr>
          <w:rStyle w:val="None"/>
          <w:rFonts w:ascii="Times" w:eastAsia="Times" w:hAnsi="Times" w:cs="Times"/>
          <w:sz w:val="24"/>
          <w:szCs w:val="24"/>
          <w:u w:color="032EED"/>
        </w:rPr>
      </w:pPr>
    </w:p>
    <w:p w14:paraId="11DE46DD" w14:textId="77777777" w:rsidR="0057592C" w:rsidRDefault="0057592C" w:rsidP="0057592C">
      <w:pPr>
        <w:pStyle w:val="Default"/>
        <w:rPr>
          <w:rFonts w:ascii="Times" w:eastAsia="Times" w:hAnsi="Times" w:cs="Times"/>
          <w:b/>
          <w:bCs/>
          <w:sz w:val="24"/>
          <w:szCs w:val="24"/>
        </w:rPr>
      </w:pPr>
      <w:r>
        <w:rPr>
          <w:rFonts w:ascii="Times" w:hAnsi="Times"/>
          <w:b/>
          <w:bCs/>
          <w:sz w:val="24"/>
          <w:szCs w:val="24"/>
        </w:rPr>
        <w:t>Senate Study Bill 3104</w:t>
      </w:r>
    </w:p>
    <w:p w14:paraId="17515292"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study bill for an act establishing a criminal penalty for violent repeat offenders and reducing earned time for offenders required to participate in batterers' education under certain circumstances. 2/4/16 Subcommittee: </w:t>
      </w:r>
      <w:proofErr w:type="spellStart"/>
      <w:r>
        <w:rPr>
          <w:rFonts w:ascii="Times" w:hAnsi="Times"/>
          <w:sz w:val="24"/>
          <w:szCs w:val="24"/>
        </w:rPr>
        <w:t>Sodders</w:t>
      </w:r>
      <w:proofErr w:type="spellEnd"/>
      <w:r>
        <w:rPr>
          <w:rFonts w:ascii="Times" w:hAnsi="Times"/>
          <w:sz w:val="24"/>
          <w:szCs w:val="24"/>
        </w:rPr>
        <w:t>, Petersen, Schneider</w:t>
      </w:r>
    </w:p>
    <w:p w14:paraId="25D96D0E" w14:textId="77777777" w:rsidR="0057592C" w:rsidRDefault="003F7941" w:rsidP="0057592C">
      <w:pPr>
        <w:pStyle w:val="Default"/>
        <w:rPr>
          <w:rStyle w:val="None"/>
          <w:rFonts w:ascii="Times" w:eastAsia="Times" w:hAnsi="Times" w:cs="Times"/>
          <w:sz w:val="24"/>
          <w:szCs w:val="24"/>
          <w:u w:color="032EED"/>
        </w:rPr>
      </w:pPr>
      <w:hyperlink r:id="rId52" w:history="1">
        <w:r w:rsidR="0057592C">
          <w:rPr>
            <w:rFonts w:ascii="Times" w:hAnsi="Times"/>
            <w:color w:val="032EED"/>
            <w:sz w:val="24"/>
            <w:szCs w:val="24"/>
            <w:u w:val="single" w:color="032EED"/>
          </w:rPr>
          <w:t>Senate Study Bill 3104</w:t>
        </w:r>
      </w:hyperlink>
    </w:p>
    <w:p w14:paraId="2139668A" w14:textId="77777777" w:rsidR="0057592C" w:rsidRDefault="0057592C" w:rsidP="0057592C">
      <w:pPr>
        <w:pStyle w:val="Default"/>
        <w:rPr>
          <w:rStyle w:val="None"/>
          <w:rFonts w:ascii="Times" w:eastAsia="Times" w:hAnsi="Times" w:cs="Times"/>
          <w:sz w:val="24"/>
          <w:szCs w:val="24"/>
          <w:u w:color="032EED"/>
        </w:rPr>
      </w:pPr>
    </w:p>
    <w:p w14:paraId="321F754E" w14:textId="77777777" w:rsidR="0057592C" w:rsidRDefault="0057592C" w:rsidP="0057592C">
      <w:pPr>
        <w:pStyle w:val="Default"/>
        <w:rPr>
          <w:rStyle w:val="None"/>
          <w:rFonts w:ascii="Times" w:eastAsia="Times" w:hAnsi="Times" w:cs="Times"/>
          <w:sz w:val="24"/>
          <w:szCs w:val="24"/>
        </w:rPr>
      </w:pPr>
      <w:r>
        <w:rPr>
          <w:rFonts w:ascii="Times" w:hAnsi="Times"/>
          <w:b/>
          <w:bCs/>
          <w:sz w:val="24"/>
          <w:szCs w:val="24"/>
        </w:rPr>
        <w:t>Senate Study Bill 3102</w:t>
      </w:r>
    </w:p>
    <w:p w14:paraId="7BE3FB83"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study bill for an act relating to the standard for judicial review of agency action in a contested case and including applicability provisions. 2/4/16 Subcommittee: Hogg, </w:t>
      </w:r>
      <w:proofErr w:type="spellStart"/>
      <w:r>
        <w:rPr>
          <w:rFonts w:ascii="Times" w:hAnsi="Times"/>
          <w:sz w:val="24"/>
          <w:szCs w:val="24"/>
        </w:rPr>
        <w:t>Bisignano</w:t>
      </w:r>
      <w:proofErr w:type="spellEnd"/>
      <w:r>
        <w:rPr>
          <w:rFonts w:ascii="Times" w:hAnsi="Times"/>
          <w:sz w:val="24"/>
          <w:szCs w:val="24"/>
        </w:rPr>
        <w:t xml:space="preserve">, </w:t>
      </w:r>
      <w:proofErr w:type="spellStart"/>
      <w:r>
        <w:rPr>
          <w:rFonts w:ascii="Times" w:hAnsi="Times"/>
          <w:sz w:val="24"/>
          <w:szCs w:val="24"/>
        </w:rPr>
        <w:t>Whitver</w:t>
      </w:r>
      <w:proofErr w:type="spellEnd"/>
    </w:p>
    <w:p w14:paraId="7434CA0C" w14:textId="77777777" w:rsidR="0057592C" w:rsidRDefault="003F7941" w:rsidP="0057592C">
      <w:pPr>
        <w:pStyle w:val="Default"/>
        <w:rPr>
          <w:rStyle w:val="None"/>
          <w:rFonts w:ascii="Times" w:eastAsia="Times" w:hAnsi="Times" w:cs="Times"/>
          <w:sz w:val="24"/>
          <w:szCs w:val="24"/>
          <w:u w:color="54198A"/>
        </w:rPr>
      </w:pPr>
      <w:hyperlink r:id="rId53" w:history="1">
        <w:r w:rsidR="0057592C">
          <w:rPr>
            <w:rFonts w:ascii="Times" w:hAnsi="Times"/>
            <w:color w:val="54198A"/>
            <w:sz w:val="24"/>
            <w:szCs w:val="24"/>
            <w:u w:val="single" w:color="54198A"/>
          </w:rPr>
          <w:t>Senate Study Bill 3102</w:t>
        </w:r>
      </w:hyperlink>
    </w:p>
    <w:p w14:paraId="28381922" w14:textId="77777777" w:rsidR="0057592C" w:rsidRDefault="0057592C" w:rsidP="0057592C">
      <w:pPr>
        <w:pStyle w:val="Default"/>
        <w:rPr>
          <w:rStyle w:val="None"/>
          <w:rFonts w:ascii="Times" w:eastAsia="Times" w:hAnsi="Times" w:cs="Times"/>
          <w:sz w:val="24"/>
          <w:szCs w:val="24"/>
          <w:u w:color="54198A"/>
        </w:rPr>
      </w:pPr>
    </w:p>
    <w:p w14:paraId="0B29010D" w14:textId="77777777" w:rsidR="0057592C" w:rsidRDefault="0057592C" w:rsidP="0057592C">
      <w:pPr>
        <w:pStyle w:val="Default"/>
        <w:rPr>
          <w:rFonts w:ascii="Times" w:eastAsia="Times" w:hAnsi="Times" w:cs="Times"/>
          <w:b/>
          <w:bCs/>
          <w:sz w:val="24"/>
          <w:szCs w:val="24"/>
        </w:rPr>
      </w:pPr>
      <w:r>
        <w:rPr>
          <w:rFonts w:ascii="Times" w:hAnsi="Times"/>
          <w:b/>
          <w:bCs/>
          <w:sz w:val="24"/>
          <w:szCs w:val="24"/>
        </w:rPr>
        <w:t>Senate Study Bill 3089</w:t>
      </w:r>
    </w:p>
    <w:p w14:paraId="3F19FF14"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study bill for an act relating to the accessibility and dissemination of certain public meeting and public records information. 2/3/16 Subcommittee: Danielson, </w:t>
      </w:r>
      <w:proofErr w:type="spellStart"/>
      <w:r>
        <w:rPr>
          <w:rFonts w:ascii="Times" w:hAnsi="Times"/>
          <w:sz w:val="24"/>
          <w:szCs w:val="24"/>
        </w:rPr>
        <w:t>Schoenjahn</w:t>
      </w:r>
      <w:proofErr w:type="spellEnd"/>
      <w:r>
        <w:rPr>
          <w:rFonts w:ascii="Times" w:hAnsi="Times"/>
          <w:sz w:val="24"/>
          <w:szCs w:val="24"/>
        </w:rPr>
        <w:t>, Johnson</w:t>
      </w:r>
    </w:p>
    <w:p w14:paraId="635B744F" w14:textId="77777777" w:rsidR="0057592C" w:rsidRDefault="003F7941" w:rsidP="0057592C">
      <w:pPr>
        <w:pStyle w:val="Default"/>
        <w:rPr>
          <w:rStyle w:val="None"/>
          <w:rFonts w:ascii="Times" w:eastAsia="Times" w:hAnsi="Times" w:cs="Times"/>
          <w:sz w:val="24"/>
          <w:szCs w:val="24"/>
          <w:u w:color="032EED"/>
        </w:rPr>
      </w:pPr>
      <w:hyperlink r:id="rId54" w:history="1">
        <w:r w:rsidR="0057592C">
          <w:rPr>
            <w:rFonts w:ascii="Times" w:hAnsi="Times"/>
            <w:color w:val="032EED"/>
            <w:sz w:val="24"/>
            <w:szCs w:val="24"/>
            <w:u w:val="single" w:color="032EED"/>
          </w:rPr>
          <w:t>Senate Study Bill 3089</w:t>
        </w:r>
      </w:hyperlink>
    </w:p>
    <w:p w14:paraId="4689F6EE" w14:textId="77777777" w:rsidR="0057592C" w:rsidRDefault="0057592C" w:rsidP="0057592C">
      <w:pPr>
        <w:pStyle w:val="Default"/>
        <w:rPr>
          <w:rStyle w:val="None"/>
          <w:rFonts w:ascii="Times" w:eastAsia="Times" w:hAnsi="Times" w:cs="Times"/>
          <w:sz w:val="24"/>
          <w:szCs w:val="24"/>
          <w:u w:color="032EED"/>
        </w:rPr>
      </w:pPr>
    </w:p>
    <w:p w14:paraId="35D2E872" w14:textId="77777777" w:rsidR="0057592C" w:rsidRDefault="0057592C" w:rsidP="0057592C">
      <w:pPr>
        <w:pStyle w:val="Default"/>
        <w:rPr>
          <w:rFonts w:ascii="Times" w:eastAsia="Times" w:hAnsi="Times" w:cs="Times"/>
          <w:b/>
          <w:bCs/>
          <w:sz w:val="24"/>
          <w:szCs w:val="24"/>
        </w:rPr>
      </w:pPr>
      <w:r>
        <w:rPr>
          <w:rFonts w:ascii="Times" w:hAnsi="Times"/>
          <w:b/>
          <w:bCs/>
          <w:sz w:val="24"/>
          <w:szCs w:val="24"/>
        </w:rPr>
        <w:t>Senate Study Bill 3088</w:t>
      </w:r>
    </w:p>
    <w:p w14:paraId="772C2B09"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study bill for an act relating to the confidentiality of certain law enforcement record information. 2/3/16 Subcommittee: </w:t>
      </w:r>
      <w:proofErr w:type="spellStart"/>
      <w:r>
        <w:rPr>
          <w:rFonts w:ascii="Times" w:hAnsi="Times"/>
          <w:sz w:val="24"/>
          <w:szCs w:val="24"/>
        </w:rPr>
        <w:t>Dvorsky</w:t>
      </w:r>
      <w:proofErr w:type="spellEnd"/>
      <w:r>
        <w:rPr>
          <w:rFonts w:ascii="Times" w:hAnsi="Times"/>
          <w:sz w:val="24"/>
          <w:szCs w:val="24"/>
        </w:rPr>
        <w:t xml:space="preserve">, </w:t>
      </w:r>
      <w:proofErr w:type="spellStart"/>
      <w:r>
        <w:rPr>
          <w:rFonts w:ascii="Times" w:hAnsi="Times"/>
          <w:sz w:val="24"/>
          <w:szCs w:val="24"/>
        </w:rPr>
        <w:t>Dearden</w:t>
      </w:r>
      <w:proofErr w:type="spellEnd"/>
      <w:r>
        <w:rPr>
          <w:rFonts w:ascii="Times" w:hAnsi="Times"/>
          <w:sz w:val="24"/>
          <w:szCs w:val="24"/>
        </w:rPr>
        <w:t>, Schultz</w:t>
      </w:r>
    </w:p>
    <w:p w14:paraId="747BFF5D" w14:textId="77777777" w:rsidR="0057592C" w:rsidRDefault="003F7941" w:rsidP="0057592C">
      <w:pPr>
        <w:pStyle w:val="Default"/>
        <w:rPr>
          <w:rStyle w:val="None"/>
          <w:rFonts w:ascii="Times" w:eastAsia="Times" w:hAnsi="Times" w:cs="Times"/>
          <w:sz w:val="24"/>
          <w:szCs w:val="24"/>
          <w:u w:color="032EED"/>
        </w:rPr>
      </w:pPr>
      <w:hyperlink r:id="rId55" w:history="1">
        <w:r w:rsidR="0057592C">
          <w:rPr>
            <w:rFonts w:ascii="Times" w:hAnsi="Times"/>
            <w:color w:val="032EED"/>
            <w:sz w:val="24"/>
            <w:szCs w:val="24"/>
            <w:u w:val="single" w:color="032EED"/>
          </w:rPr>
          <w:t>Senate Study Bill 3088</w:t>
        </w:r>
      </w:hyperlink>
    </w:p>
    <w:p w14:paraId="54007FCE" w14:textId="77777777" w:rsidR="0057592C" w:rsidRDefault="0057592C" w:rsidP="0057592C">
      <w:pPr>
        <w:pStyle w:val="Default"/>
        <w:rPr>
          <w:rStyle w:val="None"/>
          <w:rFonts w:ascii="Times" w:eastAsia="Times" w:hAnsi="Times" w:cs="Times"/>
          <w:sz w:val="24"/>
          <w:szCs w:val="24"/>
          <w:u w:color="032EED"/>
        </w:rPr>
      </w:pPr>
    </w:p>
    <w:p w14:paraId="3233E6C4" w14:textId="77777777" w:rsidR="0057592C" w:rsidRDefault="0057592C" w:rsidP="0057592C">
      <w:pPr>
        <w:pStyle w:val="Default"/>
        <w:rPr>
          <w:rFonts w:ascii="Times" w:eastAsia="Times" w:hAnsi="Times" w:cs="Times"/>
          <w:b/>
          <w:bCs/>
          <w:sz w:val="24"/>
          <w:szCs w:val="24"/>
        </w:rPr>
      </w:pPr>
      <w:r>
        <w:rPr>
          <w:rFonts w:ascii="Times" w:hAnsi="Times"/>
          <w:b/>
          <w:bCs/>
          <w:sz w:val="24"/>
          <w:szCs w:val="24"/>
        </w:rPr>
        <w:t>Senate Study Bill 3057</w:t>
      </w:r>
    </w:p>
    <w:p w14:paraId="0C28BA62" w14:textId="77777777" w:rsidR="0057592C" w:rsidRDefault="0057592C" w:rsidP="0057592C">
      <w:pPr>
        <w:pStyle w:val="Default"/>
        <w:rPr>
          <w:rFonts w:ascii="Times" w:eastAsia="Times" w:hAnsi="Times" w:cs="Times"/>
          <w:sz w:val="24"/>
          <w:szCs w:val="24"/>
        </w:rPr>
      </w:pPr>
      <w:r>
        <w:rPr>
          <w:rFonts w:ascii="Times" w:hAnsi="Times"/>
          <w:sz w:val="24"/>
          <w:szCs w:val="24"/>
        </w:rPr>
        <w:t>A study bill for an act relating to the criminal elements and penalties for the commission of sexual misconduct with offenders and juveniles, and including effective date provisions. 1/26/16 Subcommittee: Taylor, Kinney, Shipley</w:t>
      </w:r>
    </w:p>
    <w:p w14:paraId="1182F887" w14:textId="77777777" w:rsidR="0057592C" w:rsidRDefault="003F7941" w:rsidP="0057592C">
      <w:pPr>
        <w:pStyle w:val="Default"/>
        <w:rPr>
          <w:rFonts w:ascii="Times" w:eastAsia="Times" w:hAnsi="Times" w:cs="Times"/>
          <w:color w:val="032EED"/>
          <w:sz w:val="24"/>
          <w:szCs w:val="24"/>
          <w:u w:val="single" w:color="032EED"/>
        </w:rPr>
      </w:pPr>
      <w:hyperlink r:id="rId56" w:history="1">
        <w:r w:rsidR="0057592C">
          <w:rPr>
            <w:rFonts w:ascii="Times" w:hAnsi="Times"/>
            <w:color w:val="032EED"/>
            <w:sz w:val="24"/>
            <w:szCs w:val="24"/>
            <w:u w:val="single" w:color="032EED"/>
          </w:rPr>
          <w:t>Senate Study Bill 3057</w:t>
        </w:r>
      </w:hyperlink>
    </w:p>
    <w:p w14:paraId="68850BFC" w14:textId="77777777" w:rsidR="0057592C" w:rsidRDefault="003F7941" w:rsidP="0057592C">
      <w:pPr>
        <w:pStyle w:val="Default"/>
        <w:rPr>
          <w:rFonts w:ascii="Times" w:eastAsia="Times" w:hAnsi="Times" w:cs="Times"/>
          <w:color w:val="032EED"/>
          <w:sz w:val="24"/>
          <w:szCs w:val="24"/>
          <w:u w:val="single" w:color="032EED"/>
        </w:rPr>
      </w:pPr>
      <w:hyperlink r:id="rId57" w:history="1">
        <w:r w:rsidR="0057592C">
          <w:rPr>
            <w:rFonts w:ascii="Times" w:hAnsi="Times"/>
            <w:color w:val="032EED"/>
            <w:sz w:val="24"/>
            <w:szCs w:val="24"/>
            <w:u w:val="single" w:color="032EED"/>
          </w:rPr>
          <w:t>House Study Bill 536</w:t>
        </w:r>
      </w:hyperlink>
    </w:p>
    <w:p w14:paraId="5329C48C" w14:textId="77777777" w:rsidR="0057592C" w:rsidRDefault="003F7941" w:rsidP="0057592C">
      <w:pPr>
        <w:pStyle w:val="Default"/>
        <w:rPr>
          <w:rStyle w:val="None"/>
          <w:rFonts w:ascii="Times" w:eastAsia="Times" w:hAnsi="Times" w:cs="Times"/>
          <w:sz w:val="24"/>
          <w:szCs w:val="24"/>
          <w:u w:color="032EED"/>
        </w:rPr>
      </w:pPr>
      <w:hyperlink r:id="rId58" w:history="1">
        <w:r w:rsidR="0057592C">
          <w:rPr>
            <w:rFonts w:ascii="Times" w:hAnsi="Times"/>
            <w:color w:val="032EED"/>
            <w:sz w:val="24"/>
            <w:szCs w:val="24"/>
            <w:u w:val="single" w:color="032EED"/>
          </w:rPr>
          <w:t>House Study Bill 579</w:t>
        </w:r>
      </w:hyperlink>
    </w:p>
    <w:p w14:paraId="04660E52" w14:textId="77777777" w:rsidR="0057592C" w:rsidRDefault="0057592C" w:rsidP="0057592C">
      <w:pPr>
        <w:pStyle w:val="Default"/>
        <w:rPr>
          <w:rStyle w:val="None"/>
          <w:rFonts w:ascii="Times" w:eastAsia="Times" w:hAnsi="Times" w:cs="Times"/>
          <w:sz w:val="24"/>
          <w:szCs w:val="24"/>
          <w:u w:color="032EED"/>
        </w:rPr>
      </w:pPr>
    </w:p>
    <w:p w14:paraId="5A402300" w14:textId="77777777" w:rsidR="0057592C" w:rsidRDefault="0057592C" w:rsidP="0057592C">
      <w:pPr>
        <w:pStyle w:val="Default"/>
        <w:rPr>
          <w:rFonts w:ascii="Times" w:eastAsia="Times" w:hAnsi="Times" w:cs="Times"/>
          <w:b/>
          <w:bCs/>
          <w:sz w:val="24"/>
          <w:szCs w:val="24"/>
        </w:rPr>
      </w:pPr>
      <w:r>
        <w:rPr>
          <w:rFonts w:ascii="Times" w:hAnsi="Times"/>
          <w:b/>
          <w:bCs/>
          <w:sz w:val="24"/>
          <w:szCs w:val="24"/>
        </w:rPr>
        <w:t>Senate Study Bill 3053</w:t>
      </w:r>
    </w:p>
    <w:p w14:paraId="698B8E37"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study bill for an act relating to the statute of repose for medical malpractice claims. 1/26/16 Subcommittee: </w:t>
      </w:r>
      <w:proofErr w:type="spellStart"/>
      <w:r>
        <w:rPr>
          <w:rFonts w:ascii="Times" w:hAnsi="Times"/>
          <w:sz w:val="24"/>
          <w:szCs w:val="24"/>
        </w:rPr>
        <w:t>Sodders</w:t>
      </w:r>
      <w:proofErr w:type="spellEnd"/>
      <w:r>
        <w:rPr>
          <w:rFonts w:ascii="Times" w:hAnsi="Times"/>
          <w:sz w:val="24"/>
          <w:szCs w:val="24"/>
        </w:rPr>
        <w:t>, Hogg, Garrett</w:t>
      </w:r>
    </w:p>
    <w:p w14:paraId="29DBBE4E" w14:textId="77777777" w:rsidR="0057592C" w:rsidRDefault="003F7941" w:rsidP="0057592C">
      <w:pPr>
        <w:pStyle w:val="Default"/>
        <w:rPr>
          <w:rStyle w:val="None"/>
          <w:rFonts w:ascii="Times" w:eastAsia="Times" w:hAnsi="Times" w:cs="Times"/>
          <w:sz w:val="24"/>
          <w:szCs w:val="24"/>
          <w:u w:color="032EED"/>
        </w:rPr>
      </w:pPr>
      <w:hyperlink r:id="rId59" w:history="1">
        <w:r w:rsidR="0057592C">
          <w:rPr>
            <w:rFonts w:ascii="Times" w:hAnsi="Times"/>
            <w:color w:val="032EED"/>
            <w:sz w:val="24"/>
            <w:szCs w:val="24"/>
            <w:u w:val="single" w:color="032EED"/>
          </w:rPr>
          <w:t>Senate Study Bill 3053</w:t>
        </w:r>
      </w:hyperlink>
    </w:p>
    <w:p w14:paraId="6E208682" w14:textId="77777777" w:rsidR="0057592C" w:rsidRDefault="0057592C" w:rsidP="0057592C">
      <w:pPr>
        <w:pStyle w:val="Default"/>
        <w:rPr>
          <w:rStyle w:val="None"/>
          <w:rFonts w:ascii="Times" w:eastAsia="Times" w:hAnsi="Times" w:cs="Times"/>
          <w:sz w:val="24"/>
          <w:szCs w:val="24"/>
          <w:u w:color="032EED"/>
        </w:rPr>
      </w:pPr>
    </w:p>
    <w:p w14:paraId="70D510B3" w14:textId="77777777" w:rsidR="0057592C" w:rsidRDefault="0057592C" w:rsidP="0057592C">
      <w:pPr>
        <w:pStyle w:val="Default"/>
        <w:rPr>
          <w:rFonts w:ascii="Times" w:eastAsia="Times" w:hAnsi="Times" w:cs="Times"/>
          <w:b/>
          <w:bCs/>
          <w:sz w:val="24"/>
          <w:szCs w:val="24"/>
        </w:rPr>
      </w:pPr>
      <w:r>
        <w:rPr>
          <w:rFonts w:ascii="Times" w:hAnsi="Times"/>
          <w:b/>
          <w:bCs/>
          <w:sz w:val="24"/>
          <w:szCs w:val="24"/>
        </w:rPr>
        <w:t>Senate Study Bill 3030</w:t>
      </w:r>
    </w:p>
    <w:p w14:paraId="38EE9D63"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study bill for an act relating to forcible entry and detainer actions, including granting concurrent jurisdiction to small claims courts over preliminary hearings for certain forcible entry and detainer actions. 1/13/16 Subcommittee: Hogg, </w:t>
      </w:r>
      <w:proofErr w:type="spellStart"/>
      <w:r>
        <w:rPr>
          <w:rFonts w:ascii="Times" w:hAnsi="Times"/>
          <w:sz w:val="24"/>
          <w:szCs w:val="24"/>
        </w:rPr>
        <w:t>Sodders</w:t>
      </w:r>
      <w:proofErr w:type="spellEnd"/>
      <w:r>
        <w:rPr>
          <w:rFonts w:ascii="Times" w:hAnsi="Times"/>
          <w:sz w:val="24"/>
          <w:szCs w:val="24"/>
        </w:rPr>
        <w:t xml:space="preserve">, </w:t>
      </w:r>
      <w:proofErr w:type="spellStart"/>
      <w:r>
        <w:rPr>
          <w:rFonts w:ascii="Times" w:hAnsi="Times"/>
          <w:sz w:val="24"/>
          <w:szCs w:val="24"/>
        </w:rPr>
        <w:t>Zaun</w:t>
      </w:r>
      <w:proofErr w:type="spellEnd"/>
    </w:p>
    <w:p w14:paraId="3518AA45" w14:textId="77777777" w:rsidR="0057592C" w:rsidRDefault="003F7941" w:rsidP="0057592C">
      <w:pPr>
        <w:pStyle w:val="Default"/>
        <w:rPr>
          <w:rFonts w:ascii="Times" w:eastAsia="Times" w:hAnsi="Times" w:cs="Times"/>
          <w:color w:val="032EED"/>
          <w:sz w:val="24"/>
          <w:szCs w:val="24"/>
          <w:u w:val="single" w:color="032EED"/>
        </w:rPr>
      </w:pPr>
      <w:hyperlink r:id="rId60" w:history="1">
        <w:r w:rsidR="0057592C">
          <w:rPr>
            <w:rFonts w:ascii="Times" w:hAnsi="Times"/>
            <w:color w:val="032EED"/>
            <w:sz w:val="24"/>
            <w:szCs w:val="24"/>
            <w:u w:val="single" w:color="032EED"/>
          </w:rPr>
          <w:t>Senate Study Bill 3030</w:t>
        </w:r>
      </w:hyperlink>
    </w:p>
    <w:p w14:paraId="0E48E19A" w14:textId="77777777" w:rsidR="0057592C" w:rsidRDefault="003F7941" w:rsidP="0057592C">
      <w:pPr>
        <w:pStyle w:val="Default"/>
        <w:rPr>
          <w:rStyle w:val="None"/>
          <w:rFonts w:ascii="Times" w:eastAsia="Times" w:hAnsi="Times" w:cs="Times"/>
          <w:sz w:val="24"/>
          <w:szCs w:val="24"/>
          <w:u w:color="032EED"/>
        </w:rPr>
      </w:pPr>
      <w:hyperlink r:id="rId61" w:history="1">
        <w:r w:rsidR="0057592C">
          <w:rPr>
            <w:rFonts w:ascii="Times" w:hAnsi="Times"/>
            <w:color w:val="032EED"/>
            <w:sz w:val="24"/>
            <w:szCs w:val="24"/>
            <w:u w:val="single" w:color="032EED"/>
          </w:rPr>
          <w:t>House Study Bill 531</w:t>
        </w:r>
      </w:hyperlink>
    </w:p>
    <w:p w14:paraId="1D037DD4" w14:textId="77777777" w:rsidR="0057592C" w:rsidRDefault="0057592C" w:rsidP="0057592C">
      <w:pPr>
        <w:pStyle w:val="Default"/>
        <w:rPr>
          <w:rStyle w:val="None"/>
          <w:rFonts w:ascii="Times" w:eastAsia="Times" w:hAnsi="Times" w:cs="Times"/>
          <w:sz w:val="24"/>
          <w:szCs w:val="24"/>
          <w:u w:color="032EED"/>
        </w:rPr>
      </w:pPr>
    </w:p>
    <w:p w14:paraId="29FF004A" w14:textId="1E5A3A9B" w:rsidR="0057592C" w:rsidRDefault="0057592C" w:rsidP="0057592C">
      <w:pPr>
        <w:pStyle w:val="Default"/>
        <w:rPr>
          <w:rFonts w:ascii="Times" w:eastAsia="Times" w:hAnsi="Times" w:cs="Times"/>
          <w:b/>
          <w:bCs/>
          <w:sz w:val="24"/>
          <w:szCs w:val="24"/>
        </w:rPr>
      </w:pPr>
      <w:r>
        <w:rPr>
          <w:rFonts w:ascii="Times" w:hAnsi="Times"/>
          <w:b/>
          <w:bCs/>
          <w:sz w:val="24"/>
          <w:szCs w:val="24"/>
        </w:rPr>
        <w:t>Senate Study Bill 3026</w:t>
      </w:r>
      <w:r w:rsidR="00753DEC">
        <w:rPr>
          <w:rFonts w:ascii="Times" w:hAnsi="Times"/>
          <w:b/>
          <w:bCs/>
          <w:sz w:val="24"/>
          <w:szCs w:val="24"/>
        </w:rPr>
        <w:t xml:space="preserve">   </w:t>
      </w:r>
      <w:r w:rsidR="00753DEC">
        <w:rPr>
          <w:rFonts w:ascii="Times" w:eastAsia="Times" w:hAnsi="Times" w:cs="Times"/>
          <w:b/>
          <w:color w:val="FF0000"/>
          <w:sz w:val="24"/>
          <w:szCs w:val="24"/>
        </w:rPr>
        <w:t>SUPPORT</w:t>
      </w:r>
    </w:p>
    <w:p w14:paraId="36BADB4B"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study bill for an act relating to the assessment of fees and court costs in certain criminal cases, and providing for a fee. 1/13/16 Subcommittee: Taylor, </w:t>
      </w:r>
      <w:proofErr w:type="spellStart"/>
      <w:r>
        <w:rPr>
          <w:rFonts w:ascii="Times" w:hAnsi="Times"/>
          <w:sz w:val="24"/>
          <w:szCs w:val="24"/>
        </w:rPr>
        <w:t>Quirmbach</w:t>
      </w:r>
      <w:proofErr w:type="spellEnd"/>
      <w:r>
        <w:rPr>
          <w:rFonts w:ascii="Times" w:hAnsi="Times"/>
          <w:sz w:val="24"/>
          <w:szCs w:val="24"/>
        </w:rPr>
        <w:t xml:space="preserve">, </w:t>
      </w:r>
      <w:proofErr w:type="spellStart"/>
      <w:r>
        <w:rPr>
          <w:rFonts w:ascii="Times" w:hAnsi="Times"/>
          <w:sz w:val="24"/>
          <w:szCs w:val="24"/>
        </w:rPr>
        <w:t>Whitver</w:t>
      </w:r>
      <w:proofErr w:type="spellEnd"/>
    </w:p>
    <w:p w14:paraId="397B9FDE" w14:textId="77777777" w:rsidR="0057592C" w:rsidRDefault="003F7941" w:rsidP="0057592C">
      <w:pPr>
        <w:pStyle w:val="Default"/>
        <w:rPr>
          <w:rFonts w:ascii="Times" w:eastAsia="Times" w:hAnsi="Times" w:cs="Times"/>
          <w:color w:val="032EED"/>
          <w:sz w:val="24"/>
          <w:szCs w:val="24"/>
          <w:u w:val="single" w:color="032EED"/>
        </w:rPr>
      </w:pPr>
      <w:hyperlink r:id="rId62" w:history="1">
        <w:r w:rsidR="0057592C">
          <w:rPr>
            <w:rFonts w:ascii="Times" w:hAnsi="Times"/>
            <w:color w:val="032EED"/>
            <w:sz w:val="24"/>
            <w:szCs w:val="24"/>
            <w:u w:val="single" w:color="032EED"/>
          </w:rPr>
          <w:t>Senate Study Bill 3026</w:t>
        </w:r>
      </w:hyperlink>
    </w:p>
    <w:p w14:paraId="56B0D666" w14:textId="77777777" w:rsidR="0057592C" w:rsidRDefault="003F7941" w:rsidP="0057592C">
      <w:pPr>
        <w:pStyle w:val="Default"/>
        <w:rPr>
          <w:rStyle w:val="None"/>
          <w:rFonts w:ascii="Times" w:eastAsia="Times" w:hAnsi="Times" w:cs="Times"/>
          <w:sz w:val="24"/>
          <w:szCs w:val="24"/>
          <w:u w:color="032EED"/>
        </w:rPr>
      </w:pPr>
      <w:hyperlink r:id="rId63" w:history="1">
        <w:r w:rsidR="0057592C">
          <w:rPr>
            <w:rFonts w:ascii="Times" w:hAnsi="Times"/>
            <w:color w:val="032EED"/>
            <w:sz w:val="24"/>
            <w:szCs w:val="24"/>
            <w:u w:val="single" w:color="032EED"/>
          </w:rPr>
          <w:t>House Study Bill 524</w:t>
        </w:r>
      </w:hyperlink>
    </w:p>
    <w:p w14:paraId="591DDD39" w14:textId="77777777" w:rsidR="0057592C" w:rsidRDefault="0057592C" w:rsidP="0057592C">
      <w:pPr>
        <w:pStyle w:val="Default"/>
        <w:rPr>
          <w:rStyle w:val="None"/>
          <w:rFonts w:ascii="Times" w:eastAsia="Times" w:hAnsi="Times" w:cs="Times"/>
          <w:sz w:val="24"/>
          <w:szCs w:val="24"/>
          <w:u w:color="032EED"/>
        </w:rPr>
      </w:pPr>
    </w:p>
    <w:p w14:paraId="69BCA933" w14:textId="77777777" w:rsidR="0057592C" w:rsidRDefault="0057592C" w:rsidP="0057592C">
      <w:pPr>
        <w:pStyle w:val="Default"/>
        <w:rPr>
          <w:rFonts w:ascii="Times" w:eastAsia="Times" w:hAnsi="Times" w:cs="Times"/>
          <w:b/>
          <w:bCs/>
          <w:sz w:val="24"/>
          <w:szCs w:val="24"/>
        </w:rPr>
      </w:pPr>
      <w:r>
        <w:rPr>
          <w:rFonts w:ascii="Times" w:hAnsi="Times"/>
          <w:b/>
          <w:bCs/>
          <w:sz w:val="24"/>
          <w:szCs w:val="24"/>
        </w:rPr>
        <w:t>Senate Study Bill 3015</w:t>
      </w:r>
    </w:p>
    <w:p w14:paraId="05B3ED09"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study bill for an act relating to the right of residents, owners, tenants, and landlords to summon emergency assistance and preempting related local ordinances, rules, and regulations. 1/13/16 Subcommittee: </w:t>
      </w:r>
      <w:proofErr w:type="spellStart"/>
      <w:r>
        <w:rPr>
          <w:rFonts w:ascii="Times" w:hAnsi="Times"/>
          <w:sz w:val="24"/>
          <w:szCs w:val="24"/>
        </w:rPr>
        <w:t>Dvorsky</w:t>
      </w:r>
      <w:proofErr w:type="spellEnd"/>
      <w:r>
        <w:rPr>
          <w:rFonts w:ascii="Times" w:hAnsi="Times"/>
          <w:sz w:val="24"/>
          <w:szCs w:val="24"/>
        </w:rPr>
        <w:t>, McCoy, and Chapman</w:t>
      </w:r>
    </w:p>
    <w:p w14:paraId="62992E23" w14:textId="77777777" w:rsidR="0057592C" w:rsidRDefault="003F7941" w:rsidP="0057592C">
      <w:pPr>
        <w:pStyle w:val="Default"/>
        <w:rPr>
          <w:rStyle w:val="None"/>
          <w:rFonts w:ascii="Times" w:eastAsia="Times" w:hAnsi="Times" w:cs="Times"/>
          <w:sz w:val="24"/>
          <w:szCs w:val="24"/>
          <w:u w:color="032EED"/>
        </w:rPr>
      </w:pPr>
      <w:hyperlink r:id="rId64" w:history="1">
        <w:r w:rsidR="0057592C">
          <w:rPr>
            <w:rFonts w:ascii="Times" w:hAnsi="Times"/>
            <w:color w:val="032EED"/>
            <w:sz w:val="24"/>
            <w:szCs w:val="24"/>
            <w:u w:val="single" w:color="032EED"/>
          </w:rPr>
          <w:t>Senate Study Bill 3015</w:t>
        </w:r>
      </w:hyperlink>
    </w:p>
    <w:p w14:paraId="0D262BF9" w14:textId="77777777" w:rsidR="0057592C" w:rsidRDefault="0057592C" w:rsidP="0057592C">
      <w:pPr>
        <w:pStyle w:val="Default"/>
        <w:rPr>
          <w:rFonts w:ascii="Times" w:eastAsia="Times" w:hAnsi="Times" w:cs="Times"/>
          <w:sz w:val="24"/>
          <w:szCs w:val="24"/>
        </w:rPr>
      </w:pPr>
    </w:p>
    <w:p w14:paraId="0C71B153" w14:textId="2FB62F1E" w:rsidR="0057592C" w:rsidRDefault="0057592C" w:rsidP="0057592C">
      <w:pPr>
        <w:pStyle w:val="Default"/>
        <w:rPr>
          <w:rStyle w:val="None"/>
          <w:rFonts w:ascii="Times" w:eastAsia="Times" w:hAnsi="Times" w:cs="Times"/>
          <w:sz w:val="24"/>
          <w:szCs w:val="24"/>
        </w:rPr>
      </w:pPr>
      <w:r>
        <w:rPr>
          <w:rFonts w:ascii="Times" w:hAnsi="Times"/>
          <w:b/>
          <w:bCs/>
          <w:sz w:val="24"/>
          <w:szCs w:val="24"/>
        </w:rPr>
        <w:t>Senate Study Bill 3008</w:t>
      </w:r>
      <w:r w:rsidR="00753DEC">
        <w:rPr>
          <w:rFonts w:ascii="Times" w:hAnsi="Times"/>
          <w:b/>
          <w:bCs/>
          <w:sz w:val="24"/>
          <w:szCs w:val="24"/>
        </w:rPr>
        <w:t xml:space="preserve">   </w:t>
      </w:r>
      <w:r w:rsidR="00753DEC">
        <w:rPr>
          <w:rFonts w:ascii="Times" w:eastAsia="Times" w:hAnsi="Times" w:cs="Times"/>
          <w:b/>
          <w:color w:val="FF0000"/>
          <w:sz w:val="24"/>
          <w:szCs w:val="24"/>
        </w:rPr>
        <w:t>SUPPORT</w:t>
      </w:r>
    </w:p>
    <w:p w14:paraId="00AC63AB"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study bill for an act establishing a statewide chemical substance abuse monitoring pilot program. 1/12/16 Subcommittee: </w:t>
      </w:r>
      <w:proofErr w:type="spellStart"/>
      <w:r>
        <w:rPr>
          <w:rFonts w:ascii="Times" w:hAnsi="Times"/>
          <w:sz w:val="24"/>
          <w:szCs w:val="24"/>
        </w:rPr>
        <w:t>Sodders</w:t>
      </w:r>
      <w:proofErr w:type="spellEnd"/>
      <w:r>
        <w:rPr>
          <w:rFonts w:ascii="Times" w:hAnsi="Times"/>
          <w:sz w:val="24"/>
          <w:szCs w:val="24"/>
        </w:rPr>
        <w:t>, Kinney, and Garrett</w:t>
      </w:r>
    </w:p>
    <w:p w14:paraId="70785888" w14:textId="77777777" w:rsidR="0057592C" w:rsidRDefault="003F7941" w:rsidP="0057592C">
      <w:pPr>
        <w:pStyle w:val="Default"/>
        <w:rPr>
          <w:rStyle w:val="None"/>
          <w:rFonts w:ascii="Times" w:eastAsia="Times" w:hAnsi="Times" w:cs="Times"/>
          <w:sz w:val="24"/>
          <w:szCs w:val="24"/>
          <w:u w:color="54198A"/>
        </w:rPr>
      </w:pPr>
      <w:hyperlink r:id="rId65" w:history="1">
        <w:r w:rsidR="0057592C">
          <w:rPr>
            <w:rFonts w:ascii="Times" w:hAnsi="Times"/>
            <w:color w:val="54198A"/>
            <w:sz w:val="24"/>
            <w:szCs w:val="24"/>
            <w:u w:val="single" w:color="54198A"/>
          </w:rPr>
          <w:t>Senate Study Bill 3008</w:t>
        </w:r>
      </w:hyperlink>
    </w:p>
    <w:p w14:paraId="53E94933" w14:textId="77777777" w:rsidR="0057592C" w:rsidRDefault="0057592C" w:rsidP="0057592C">
      <w:pPr>
        <w:pStyle w:val="Default"/>
        <w:rPr>
          <w:rStyle w:val="None"/>
          <w:rFonts w:ascii="Times" w:eastAsia="Times" w:hAnsi="Times" w:cs="Times"/>
          <w:sz w:val="24"/>
          <w:szCs w:val="24"/>
          <w:u w:color="54198A"/>
        </w:rPr>
      </w:pPr>
    </w:p>
    <w:p w14:paraId="37AA0F35" w14:textId="0B3E4398" w:rsidR="0057592C" w:rsidRDefault="0057592C" w:rsidP="0057592C">
      <w:pPr>
        <w:pStyle w:val="Default"/>
        <w:rPr>
          <w:rStyle w:val="None"/>
          <w:rFonts w:ascii="Times" w:eastAsia="Times" w:hAnsi="Times" w:cs="Times"/>
          <w:sz w:val="24"/>
          <w:szCs w:val="24"/>
        </w:rPr>
      </w:pPr>
      <w:r>
        <w:rPr>
          <w:rFonts w:ascii="Times" w:hAnsi="Times"/>
          <w:b/>
          <w:bCs/>
          <w:sz w:val="24"/>
          <w:szCs w:val="24"/>
        </w:rPr>
        <w:t>Senate Study Bill 3007</w:t>
      </w:r>
      <w:r w:rsidR="00753DEC">
        <w:rPr>
          <w:rFonts w:ascii="Times" w:hAnsi="Times"/>
          <w:b/>
          <w:bCs/>
          <w:sz w:val="24"/>
          <w:szCs w:val="24"/>
        </w:rPr>
        <w:t xml:space="preserve">   </w:t>
      </w:r>
      <w:r w:rsidR="00753DEC">
        <w:rPr>
          <w:rFonts w:ascii="Times" w:eastAsia="Times" w:hAnsi="Times" w:cs="Times"/>
          <w:b/>
          <w:color w:val="FF0000"/>
          <w:sz w:val="24"/>
          <w:szCs w:val="24"/>
        </w:rPr>
        <w:t>SUPPORT</w:t>
      </w:r>
    </w:p>
    <w:p w14:paraId="12162A64"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study bill for an act relating to the criminal offense of interference with official acts at county jails, municipal holding facilities, and judicial district departments of correctional services, and providing penalties. 1/12/16 Subcommittee: </w:t>
      </w:r>
      <w:proofErr w:type="spellStart"/>
      <w:r>
        <w:rPr>
          <w:rFonts w:ascii="Times" w:hAnsi="Times"/>
          <w:sz w:val="24"/>
          <w:szCs w:val="24"/>
        </w:rPr>
        <w:t>Sodders</w:t>
      </w:r>
      <w:proofErr w:type="spellEnd"/>
      <w:r>
        <w:rPr>
          <w:rFonts w:ascii="Times" w:hAnsi="Times"/>
          <w:sz w:val="24"/>
          <w:szCs w:val="24"/>
        </w:rPr>
        <w:t xml:space="preserve">, Kinney, and </w:t>
      </w:r>
      <w:proofErr w:type="spellStart"/>
      <w:r>
        <w:rPr>
          <w:rFonts w:ascii="Times" w:hAnsi="Times"/>
          <w:sz w:val="24"/>
          <w:szCs w:val="24"/>
        </w:rPr>
        <w:t>Whitver</w:t>
      </w:r>
      <w:proofErr w:type="spellEnd"/>
    </w:p>
    <w:p w14:paraId="7764F266" w14:textId="77777777" w:rsidR="0057592C" w:rsidRDefault="003F7941" w:rsidP="0057592C">
      <w:pPr>
        <w:pStyle w:val="Default"/>
        <w:rPr>
          <w:rStyle w:val="None"/>
          <w:rFonts w:ascii="Times" w:eastAsia="Times" w:hAnsi="Times" w:cs="Times"/>
          <w:sz w:val="24"/>
          <w:szCs w:val="24"/>
          <w:u w:color="032EED"/>
        </w:rPr>
      </w:pPr>
      <w:hyperlink r:id="rId66" w:history="1">
        <w:r w:rsidR="0057592C">
          <w:rPr>
            <w:rFonts w:ascii="Times" w:hAnsi="Times"/>
            <w:color w:val="032EED"/>
            <w:sz w:val="24"/>
            <w:szCs w:val="24"/>
            <w:u w:val="single" w:color="032EED"/>
          </w:rPr>
          <w:t>Senate Study Bill 3007</w:t>
        </w:r>
      </w:hyperlink>
    </w:p>
    <w:p w14:paraId="76B43C78" w14:textId="77777777" w:rsidR="0057592C" w:rsidRDefault="0057592C" w:rsidP="0057592C">
      <w:pPr>
        <w:pStyle w:val="Default"/>
        <w:rPr>
          <w:rStyle w:val="None"/>
          <w:rFonts w:ascii="Times" w:eastAsia="Times" w:hAnsi="Times" w:cs="Times"/>
          <w:sz w:val="24"/>
          <w:szCs w:val="24"/>
          <w:u w:color="032EED"/>
        </w:rPr>
      </w:pPr>
    </w:p>
    <w:p w14:paraId="7B80CCE3" w14:textId="04AB5DE4" w:rsidR="0057592C" w:rsidRDefault="0057592C" w:rsidP="0057592C">
      <w:pPr>
        <w:pStyle w:val="Default"/>
        <w:rPr>
          <w:rStyle w:val="None"/>
          <w:rFonts w:ascii="Times" w:eastAsia="Times" w:hAnsi="Times" w:cs="Times"/>
          <w:sz w:val="24"/>
          <w:szCs w:val="24"/>
        </w:rPr>
      </w:pPr>
      <w:r>
        <w:rPr>
          <w:rFonts w:ascii="Times" w:hAnsi="Times"/>
          <w:b/>
          <w:bCs/>
          <w:sz w:val="24"/>
          <w:szCs w:val="24"/>
        </w:rPr>
        <w:t>Senate Study Bill 3004</w:t>
      </w:r>
      <w:r w:rsidR="00753DEC">
        <w:rPr>
          <w:rFonts w:ascii="Times" w:hAnsi="Times"/>
          <w:b/>
          <w:bCs/>
          <w:sz w:val="24"/>
          <w:szCs w:val="24"/>
        </w:rPr>
        <w:t xml:space="preserve">   </w:t>
      </w:r>
      <w:r w:rsidR="00753DEC">
        <w:rPr>
          <w:rFonts w:ascii="Times" w:eastAsia="Times" w:hAnsi="Times" w:cs="Times"/>
          <w:b/>
          <w:color w:val="FF0000"/>
          <w:sz w:val="24"/>
          <w:szCs w:val="24"/>
        </w:rPr>
        <w:t>SUPPORT</w:t>
      </w:r>
    </w:p>
    <w:p w14:paraId="17412611"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study bill for an act making changes to the controlled substance schedules, and providing penalties, and including an effective date provision. 01/12/16 Subcommittee: Wilhelm, </w:t>
      </w:r>
      <w:proofErr w:type="spellStart"/>
      <w:r>
        <w:rPr>
          <w:rFonts w:ascii="Times" w:hAnsi="Times"/>
          <w:sz w:val="24"/>
          <w:szCs w:val="24"/>
        </w:rPr>
        <w:t>Bolkcom</w:t>
      </w:r>
      <w:proofErr w:type="spellEnd"/>
      <w:r>
        <w:rPr>
          <w:rFonts w:ascii="Times" w:hAnsi="Times"/>
          <w:sz w:val="24"/>
          <w:szCs w:val="24"/>
        </w:rPr>
        <w:t>, and Johnson</w:t>
      </w:r>
    </w:p>
    <w:p w14:paraId="395E088F" w14:textId="77777777" w:rsidR="0057592C" w:rsidRDefault="003F7941" w:rsidP="0057592C">
      <w:pPr>
        <w:pStyle w:val="Default"/>
        <w:rPr>
          <w:rStyle w:val="None"/>
          <w:rFonts w:ascii="Times" w:eastAsia="Times" w:hAnsi="Times" w:cs="Times"/>
          <w:sz w:val="24"/>
          <w:szCs w:val="24"/>
          <w:u w:color="032EED"/>
        </w:rPr>
      </w:pPr>
      <w:hyperlink r:id="rId67" w:history="1">
        <w:r w:rsidR="0057592C">
          <w:rPr>
            <w:rFonts w:ascii="Times" w:hAnsi="Times"/>
            <w:color w:val="032EED"/>
            <w:sz w:val="24"/>
            <w:szCs w:val="24"/>
            <w:u w:val="single" w:color="032EED"/>
          </w:rPr>
          <w:t>Senate Study Bill 3004</w:t>
        </w:r>
      </w:hyperlink>
    </w:p>
    <w:p w14:paraId="677B1A22" w14:textId="77777777" w:rsidR="0057592C" w:rsidRDefault="0057592C" w:rsidP="0057592C">
      <w:pPr>
        <w:pStyle w:val="Default"/>
        <w:rPr>
          <w:rStyle w:val="None"/>
          <w:rFonts w:ascii="Times" w:eastAsia="Times" w:hAnsi="Times" w:cs="Times"/>
          <w:sz w:val="24"/>
          <w:szCs w:val="24"/>
          <w:u w:color="032EED"/>
        </w:rPr>
      </w:pPr>
    </w:p>
    <w:p w14:paraId="78A66F6D" w14:textId="77777777" w:rsidR="0057592C" w:rsidRDefault="003F7941" w:rsidP="0057592C">
      <w:pPr>
        <w:pStyle w:val="Default"/>
        <w:rPr>
          <w:rFonts w:ascii="Times" w:eastAsia="Times" w:hAnsi="Times" w:cs="Times"/>
          <w:color w:val="032EED"/>
          <w:sz w:val="24"/>
          <w:szCs w:val="24"/>
          <w:u w:val="single" w:color="032EED"/>
        </w:rPr>
      </w:pPr>
      <w:hyperlink r:id="rId68" w:history="1">
        <w:r w:rsidR="0057592C">
          <w:rPr>
            <w:rFonts w:ascii="Times" w:hAnsi="Times"/>
            <w:color w:val="032EED"/>
            <w:sz w:val="24"/>
            <w:szCs w:val="24"/>
            <w:u w:val="single" w:color="032EED"/>
          </w:rPr>
          <w:t>House File 2178</w:t>
        </w:r>
      </w:hyperlink>
    </w:p>
    <w:p w14:paraId="240DAA13"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fines assessed for operating a motor vehicle while intoxicated.</w:t>
      </w:r>
    </w:p>
    <w:p w14:paraId="3B426FF2" w14:textId="77777777" w:rsidR="0057592C" w:rsidRDefault="0057592C" w:rsidP="0057592C">
      <w:pPr>
        <w:pStyle w:val="Default"/>
        <w:rPr>
          <w:rFonts w:ascii="Times" w:eastAsia="Times" w:hAnsi="Times" w:cs="Times"/>
          <w:sz w:val="24"/>
          <w:szCs w:val="24"/>
        </w:rPr>
      </w:pPr>
      <w:r>
        <w:rPr>
          <w:rFonts w:ascii="Times" w:hAnsi="Times"/>
          <w:sz w:val="24"/>
          <w:szCs w:val="24"/>
          <w:lang w:val="de-DE"/>
        </w:rPr>
        <w:lastRenderedPageBreak/>
        <w:t>Feb. 04 16</w:t>
      </w:r>
    </w:p>
    <w:p w14:paraId="7ECD76F8" w14:textId="77777777" w:rsidR="0057592C" w:rsidRDefault="0057592C" w:rsidP="0057592C">
      <w:pPr>
        <w:pStyle w:val="Default"/>
        <w:rPr>
          <w:rFonts w:ascii="Times" w:eastAsia="Times" w:hAnsi="Times" w:cs="Times"/>
          <w:sz w:val="24"/>
          <w:szCs w:val="24"/>
        </w:rPr>
      </w:pPr>
      <w:r>
        <w:rPr>
          <w:rFonts w:ascii="Times" w:hAnsi="Times"/>
          <w:sz w:val="24"/>
          <w:szCs w:val="24"/>
        </w:rPr>
        <w:t xml:space="preserve">Introduced, referred to Judiciary. </w:t>
      </w:r>
      <w:hyperlink r:id="rId69" w:anchor="page=7" w:history="1">
        <w:r>
          <w:rPr>
            <w:rStyle w:val="Hyperlink1"/>
            <w:rFonts w:ascii="Times" w:hAnsi="Times"/>
            <w:sz w:val="24"/>
            <w:szCs w:val="24"/>
          </w:rPr>
          <w:t>H.J. 168</w:t>
        </w:r>
      </w:hyperlink>
      <w:r>
        <w:rPr>
          <w:rFonts w:ascii="Times" w:hAnsi="Times"/>
          <w:sz w:val="24"/>
          <w:szCs w:val="24"/>
        </w:rPr>
        <w:t>.</w:t>
      </w:r>
    </w:p>
    <w:p w14:paraId="2B5A030D" w14:textId="77777777" w:rsidR="0057592C" w:rsidRDefault="0057592C" w:rsidP="0057592C">
      <w:pPr>
        <w:pStyle w:val="Default"/>
        <w:rPr>
          <w:rFonts w:ascii="Times" w:eastAsia="Times" w:hAnsi="Times" w:cs="Times"/>
          <w:sz w:val="24"/>
          <w:szCs w:val="24"/>
        </w:rPr>
      </w:pPr>
      <w:r>
        <w:rPr>
          <w:rFonts w:ascii="Times" w:hAnsi="Times"/>
          <w:sz w:val="24"/>
          <w:szCs w:val="24"/>
        </w:rPr>
        <w:t>Sponsored by Wolfe, Abdul-</w:t>
      </w:r>
      <w:proofErr w:type="spellStart"/>
      <w:r>
        <w:rPr>
          <w:rFonts w:ascii="Times" w:hAnsi="Times"/>
          <w:sz w:val="24"/>
          <w:szCs w:val="24"/>
        </w:rPr>
        <w:t>Samad</w:t>
      </w:r>
      <w:proofErr w:type="spellEnd"/>
      <w:r>
        <w:rPr>
          <w:rFonts w:ascii="Times" w:hAnsi="Times"/>
          <w:sz w:val="24"/>
          <w:szCs w:val="24"/>
        </w:rPr>
        <w:t xml:space="preserve"> and Berry.</w:t>
      </w:r>
    </w:p>
    <w:p w14:paraId="3733E669" w14:textId="77777777" w:rsidR="0057592C" w:rsidRDefault="0057592C" w:rsidP="0057592C">
      <w:pPr>
        <w:pStyle w:val="Default"/>
        <w:rPr>
          <w:rFonts w:ascii="Times" w:eastAsia="Times" w:hAnsi="Times" w:cs="Times"/>
          <w:sz w:val="24"/>
          <w:szCs w:val="24"/>
        </w:rPr>
      </w:pPr>
    </w:p>
    <w:p w14:paraId="5D1B1812" w14:textId="77777777" w:rsidR="0057592C" w:rsidRDefault="003F7941" w:rsidP="0057592C">
      <w:pPr>
        <w:pStyle w:val="Default"/>
        <w:rPr>
          <w:rFonts w:ascii="Times" w:eastAsia="Times" w:hAnsi="Times" w:cs="Times"/>
          <w:color w:val="032EED"/>
          <w:sz w:val="24"/>
          <w:szCs w:val="24"/>
          <w:u w:val="single" w:color="032EED"/>
        </w:rPr>
      </w:pPr>
      <w:hyperlink r:id="rId70" w:history="1">
        <w:r w:rsidR="0057592C">
          <w:rPr>
            <w:rFonts w:ascii="Times" w:hAnsi="Times"/>
            <w:color w:val="032EED"/>
            <w:sz w:val="24"/>
            <w:szCs w:val="24"/>
            <w:u w:val="single" w:color="032EED"/>
          </w:rPr>
          <w:t>House File 2171</w:t>
        </w:r>
      </w:hyperlink>
    </w:p>
    <w:p w14:paraId="737740C7"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modifying the penalties and the accumulation of earned time for inmates incarcerated for the commission of certain felonies which require the inmates to serve at least seventy percent of the maximum terms of the applicable sentences.</w:t>
      </w:r>
    </w:p>
    <w:p w14:paraId="40FD151E" w14:textId="77777777" w:rsidR="0057592C" w:rsidRDefault="0057592C" w:rsidP="0057592C">
      <w:pPr>
        <w:pStyle w:val="Default"/>
        <w:rPr>
          <w:rFonts w:ascii="Times" w:eastAsia="Times" w:hAnsi="Times" w:cs="Times"/>
          <w:sz w:val="24"/>
          <w:szCs w:val="24"/>
        </w:rPr>
      </w:pPr>
      <w:r>
        <w:rPr>
          <w:rFonts w:ascii="Times" w:hAnsi="Times"/>
          <w:sz w:val="24"/>
          <w:szCs w:val="24"/>
          <w:lang w:val="de-DE"/>
        </w:rPr>
        <w:t>Feb. 04 16</w:t>
      </w:r>
    </w:p>
    <w:p w14:paraId="481FFF6F" w14:textId="77777777" w:rsidR="0057592C" w:rsidRDefault="0057592C" w:rsidP="0057592C">
      <w:pPr>
        <w:pStyle w:val="Default"/>
        <w:rPr>
          <w:rFonts w:ascii="Times" w:eastAsia="Times" w:hAnsi="Times" w:cs="Times"/>
          <w:sz w:val="24"/>
          <w:szCs w:val="24"/>
        </w:rPr>
      </w:pPr>
      <w:r>
        <w:rPr>
          <w:rFonts w:ascii="Times" w:hAnsi="Times"/>
          <w:sz w:val="24"/>
          <w:szCs w:val="24"/>
        </w:rPr>
        <w:t xml:space="preserve">Introduced, referred to Judiciary. </w:t>
      </w:r>
      <w:hyperlink r:id="rId71" w:anchor="page=6" w:history="1">
        <w:r>
          <w:rPr>
            <w:rStyle w:val="Hyperlink1"/>
            <w:rFonts w:ascii="Times" w:hAnsi="Times"/>
            <w:sz w:val="24"/>
            <w:szCs w:val="24"/>
          </w:rPr>
          <w:t>H.J. 167</w:t>
        </w:r>
      </w:hyperlink>
      <w:r>
        <w:rPr>
          <w:rFonts w:ascii="Times" w:hAnsi="Times"/>
          <w:sz w:val="24"/>
          <w:szCs w:val="24"/>
        </w:rPr>
        <w:t>.</w:t>
      </w:r>
    </w:p>
    <w:p w14:paraId="0E970F82" w14:textId="77777777" w:rsidR="0057592C" w:rsidRDefault="0057592C" w:rsidP="0057592C">
      <w:pPr>
        <w:pStyle w:val="Default"/>
        <w:rPr>
          <w:rFonts w:ascii="Times" w:eastAsia="Times" w:hAnsi="Times" w:cs="Times"/>
          <w:sz w:val="24"/>
          <w:szCs w:val="24"/>
        </w:rPr>
      </w:pPr>
      <w:r>
        <w:rPr>
          <w:rFonts w:ascii="Times" w:hAnsi="Times"/>
          <w:sz w:val="24"/>
          <w:szCs w:val="24"/>
        </w:rPr>
        <w:t>Sponsored by Wolfe.</w:t>
      </w:r>
    </w:p>
    <w:p w14:paraId="543A9AF5" w14:textId="77777777" w:rsidR="0057592C" w:rsidRDefault="0057592C" w:rsidP="0057592C">
      <w:pPr>
        <w:pStyle w:val="Default"/>
        <w:rPr>
          <w:rFonts w:ascii="Times" w:eastAsia="Times" w:hAnsi="Times" w:cs="Times"/>
          <w:sz w:val="24"/>
          <w:szCs w:val="24"/>
        </w:rPr>
      </w:pPr>
    </w:p>
    <w:p w14:paraId="675793B3" w14:textId="77777777" w:rsidR="0057592C" w:rsidRDefault="003F7941" w:rsidP="0057592C">
      <w:pPr>
        <w:pStyle w:val="Default"/>
        <w:rPr>
          <w:rFonts w:ascii="Times" w:eastAsia="Times" w:hAnsi="Times" w:cs="Times"/>
          <w:color w:val="032EED"/>
          <w:sz w:val="24"/>
          <w:szCs w:val="24"/>
          <w:u w:val="single" w:color="032EED"/>
        </w:rPr>
      </w:pPr>
      <w:hyperlink r:id="rId72" w:history="1">
        <w:r w:rsidR="0057592C">
          <w:rPr>
            <w:rFonts w:ascii="Times" w:hAnsi="Times"/>
            <w:color w:val="032EED"/>
            <w:sz w:val="24"/>
            <w:szCs w:val="24"/>
            <w:u w:val="single" w:color="032EED"/>
            <w:lang w:val="it-IT"/>
          </w:rPr>
          <w:t>House File 2168</w:t>
        </w:r>
      </w:hyperlink>
    </w:p>
    <w:p w14:paraId="25CA2D0B"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modifying penalties for trespassing.</w:t>
      </w:r>
    </w:p>
    <w:p w14:paraId="582ED1DE" w14:textId="77777777" w:rsidR="0057592C" w:rsidRDefault="0057592C" w:rsidP="0057592C">
      <w:pPr>
        <w:pStyle w:val="Default"/>
        <w:rPr>
          <w:rFonts w:ascii="Times" w:eastAsia="Times" w:hAnsi="Times" w:cs="Times"/>
          <w:sz w:val="24"/>
          <w:szCs w:val="24"/>
        </w:rPr>
      </w:pPr>
      <w:r>
        <w:rPr>
          <w:rFonts w:ascii="Times" w:hAnsi="Times"/>
          <w:sz w:val="24"/>
          <w:szCs w:val="24"/>
          <w:lang w:val="de-DE"/>
        </w:rPr>
        <w:t>Feb. 04 16</w:t>
      </w:r>
    </w:p>
    <w:p w14:paraId="17360772" w14:textId="77777777" w:rsidR="0057592C" w:rsidRDefault="0057592C" w:rsidP="0057592C">
      <w:pPr>
        <w:pStyle w:val="Default"/>
        <w:rPr>
          <w:rFonts w:ascii="Times" w:eastAsia="Times" w:hAnsi="Times" w:cs="Times"/>
          <w:sz w:val="24"/>
          <w:szCs w:val="24"/>
        </w:rPr>
      </w:pPr>
      <w:r>
        <w:rPr>
          <w:rFonts w:ascii="Times" w:hAnsi="Times"/>
          <w:sz w:val="24"/>
          <w:szCs w:val="24"/>
        </w:rPr>
        <w:t xml:space="preserve">Introduced, referred to Judiciary. </w:t>
      </w:r>
      <w:hyperlink r:id="rId73" w:anchor="page=5" w:history="1">
        <w:r>
          <w:rPr>
            <w:rStyle w:val="Hyperlink1"/>
            <w:rFonts w:ascii="Times" w:hAnsi="Times"/>
            <w:sz w:val="24"/>
            <w:szCs w:val="24"/>
          </w:rPr>
          <w:t>H.J. 166</w:t>
        </w:r>
      </w:hyperlink>
      <w:r>
        <w:rPr>
          <w:rFonts w:ascii="Times" w:hAnsi="Times"/>
          <w:sz w:val="24"/>
          <w:szCs w:val="24"/>
        </w:rPr>
        <w:t>.</w:t>
      </w:r>
    </w:p>
    <w:p w14:paraId="0EC85312"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Sponsored by </w:t>
      </w:r>
      <w:proofErr w:type="spellStart"/>
      <w:r>
        <w:rPr>
          <w:rFonts w:ascii="Times" w:hAnsi="Times"/>
          <w:sz w:val="24"/>
          <w:szCs w:val="24"/>
        </w:rPr>
        <w:t>Heartsill</w:t>
      </w:r>
      <w:proofErr w:type="spellEnd"/>
      <w:r>
        <w:rPr>
          <w:rFonts w:ascii="Times" w:hAnsi="Times"/>
          <w:sz w:val="24"/>
          <w:szCs w:val="24"/>
        </w:rPr>
        <w:t>.</w:t>
      </w:r>
    </w:p>
    <w:p w14:paraId="362784EC" w14:textId="77777777" w:rsidR="0057592C" w:rsidRDefault="0057592C" w:rsidP="0057592C">
      <w:pPr>
        <w:pStyle w:val="Default"/>
        <w:rPr>
          <w:rFonts w:ascii="Times" w:eastAsia="Times" w:hAnsi="Times" w:cs="Times"/>
          <w:sz w:val="24"/>
          <w:szCs w:val="24"/>
        </w:rPr>
      </w:pPr>
    </w:p>
    <w:p w14:paraId="25233218" w14:textId="77777777" w:rsidR="0057592C" w:rsidRDefault="003F7941" w:rsidP="0057592C">
      <w:pPr>
        <w:pStyle w:val="Default"/>
        <w:rPr>
          <w:rStyle w:val="None"/>
          <w:rFonts w:ascii="Times" w:eastAsia="Times" w:hAnsi="Times" w:cs="Times"/>
          <w:sz w:val="24"/>
          <w:szCs w:val="24"/>
          <w:u w:color="032EED"/>
        </w:rPr>
      </w:pPr>
      <w:hyperlink r:id="rId74" w:history="1">
        <w:r w:rsidR="0057592C">
          <w:rPr>
            <w:rFonts w:ascii="Times" w:hAnsi="Times"/>
            <w:color w:val="032EED"/>
            <w:sz w:val="24"/>
            <w:szCs w:val="24"/>
            <w:u w:val="single" w:color="032EED"/>
          </w:rPr>
          <w:t>House File 2161</w:t>
        </w:r>
      </w:hyperlink>
    </w:p>
    <w:p w14:paraId="52458CD2"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peace officer personal information under the control of local officials and including effective date provisions.</w:t>
      </w:r>
    </w:p>
    <w:p w14:paraId="513846C7" w14:textId="77777777" w:rsidR="0057592C" w:rsidRDefault="0057592C" w:rsidP="0057592C">
      <w:pPr>
        <w:pStyle w:val="Default"/>
        <w:rPr>
          <w:rFonts w:ascii="Times" w:eastAsia="Times" w:hAnsi="Times" w:cs="Times"/>
          <w:sz w:val="24"/>
          <w:szCs w:val="24"/>
        </w:rPr>
      </w:pPr>
      <w:r>
        <w:rPr>
          <w:rFonts w:ascii="Times" w:hAnsi="Times"/>
          <w:sz w:val="24"/>
          <w:szCs w:val="24"/>
          <w:lang w:val="de-DE"/>
        </w:rPr>
        <w:t>Feb. 04 16</w:t>
      </w:r>
    </w:p>
    <w:p w14:paraId="77002F1C" w14:textId="77777777" w:rsidR="0057592C" w:rsidRDefault="0057592C" w:rsidP="0057592C">
      <w:pPr>
        <w:pStyle w:val="Default"/>
        <w:rPr>
          <w:rFonts w:ascii="Times" w:eastAsia="Times" w:hAnsi="Times" w:cs="Times"/>
          <w:sz w:val="24"/>
          <w:szCs w:val="24"/>
        </w:rPr>
      </w:pPr>
      <w:r>
        <w:rPr>
          <w:rFonts w:ascii="Times" w:hAnsi="Times"/>
          <w:sz w:val="24"/>
          <w:szCs w:val="24"/>
        </w:rPr>
        <w:t xml:space="preserve">Introduced, referred to Public Safety. </w:t>
      </w:r>
      <w:hyperlink r:id="rId75" w:anchor="page=4" w:history="1">
        <w:r>
          <w:rPr>
            <w:rStyle w:val="Hyperlink1"/>
            <w:rFonts w:ascii="Times" w:hAnsi="Times"/>
            <w:sz w:val="24"/>
            <w:szCs w:val="24"/>
          </w:rPr>
          <w:t>H.J. 165</w:t>
        </w:r>
      </w:hyperlink>
      <w:r>
        <w:rPr>
          <w:rFonts w:ascii="Times" w:hAnsi="Times"/>
          <w:sz w:val="24"/>
          <w:szCs w:val="24"/>
        </w:rPr>
        <w:t>.</w:t>
      </w:r>
    </w:p>
    <w:p w14:paraId="5D1C37D0"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Sponsored by </w:t>
      </w:r>
      <w:proofErr w:type="spellStart"/>
      <w:r>
        <w:rPr>
          <w:rFonts w:ascii="Times" w:hAnsi="Times"/>
          <w:sz w:val="24"/>
          <w:szCs w:val="24"/>
        </w:rPr>
        <w:t>Heartsill</w:t>
      </w:r>
      <w:proofErr w:type="spellEnd"/>
      <w:r>
        <w:rPr>
          <w:rFonts w:ascii="Times" w:hAnsi="Times"/>
          <w:sz w:val="24"/>
          <w:szCs w:val="24"/>
        </w:rPr>
        <w:t xml:space="preserve"> and Dawson.</w:t>
      </w:r>
    </w:p>
    <w:p w14:paraId="1E95FD1B" w14:textId="77777777" w:rsidR="0057592C" w:rsidRDefault="0057592C" w:rsidP="0057592C">
      <w:pPr>
        <w:pStyle w:val="Default"/>
        <w:rPr>
          <w:rFonts w:ascii="Times" w:eastAsia="Times" w:hAnsi="Times" w:cs="Times"/>
          <w:color w:val="032EED"/>
          <w:sz w:val="24"/>
          <w:szCs w:val="24"/>
          <w:u w:val="single" w:color="032EED"/>
        </w:rPr>
      </w:pPr>
    </w:p>
    <w:p w14:paraId="7B1BC6C7" w14:textId="77777777" w:rsidR="0057592C" w:rsidRDefault="003F7941" w:rsidP="0057592C">
      <w:pPr>
        <w:pStyle w:val="Default"/>
        <w:rPr>
          <w:rStyle w:val="None"/>
          <w:rFonts w:ascii="Times" w:eastAsia="Times" w:hAnsi="Times" w:cs="Times"/>
          <w:sz w:val="24"/>
          <w:szCs w:val="24"/>
          <w:u w:color="032EED"/>
        </w:rPr>
      </w:pPr>
      <w:hyperlink r:id="rId76" w:history="1">
        <w:r w:rsidR="0057592C">
          <w:rPr>
            <w:rFonts w:ascii="Times" w:hAnsi="Times"/>
            <w:color w:val="032EED"/>
            <w:sz w:val="24"/>
            <w:szCs w:val="24"/>
            <w:u w:val="single" w:color="032EED"/>
          </w:rPr>
          <w:t>House File 2158</w:t>
        </w:r>
      </w:hyperlink>
    </w:p>
    <w:p w14:paraId="73A5B58E"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installation and use of ignition interlock devices, establishing sobriety monitoring pilot programs, and providing penalties.</w:t>
      </w:r>
    </w:p>
    <w:p w14:paraId="3732ECC4" w14:textId="77777777" w:rsidR="0057592C" w:rsidRDefault="0057592C" w:rsidP="0057592C">
      <w:pPr>
        <w:pStyle w:val="Default"/>
        <w:rPr>
          <w:rFonts w:ascii="Times" w:eastAsia="Times" w:hAnsi="Times" w:cs="Times"/>
          <w:sz w:val="24"/>
          <w:szCs w:val="24"/>
        </w:rPr>
      </w:pPr>
      <w:r>
        <w:rPr>
          <w:rFonts w:ascii="Times" w:hAnsi="Times"/>
          <w:sz w:val="24"/>
          <w:szCs w:val="24"/>
          <w:lang w:val="de-DE"/>
        </w:rPr>
        <w:t>Feb. 04 16</w:t>
      </w:r>
    </w:p>
    <w:p w14:paraId="37B1EF80" w14:textId="77777777" w:rsidR="0057592C" w:rsidRDefault="0057592C" w:rsidP="0057592C">
      <w:pPr>
        <w:pStyle w:val="Default"/>
        <w:rPr>
          <w:rFonts w:ascii="Times" w:eastAsia="Times" w:hAnsi="Times" w:cs="Times"/>
          <w:sz w:val="24"/>
          <w:szCs w:val="24"/>
        </w:rPr>
      </w:pPr>
      <w:r>
        <w:rPr>
          <w:rFonts w:ascii="Times" w:hAnsi="Times"/>
          <w:sz w:val="24"/>
          <w:szCs w:val="24"/>
        </w:rPr>
        <w:t xml:space="preserve">Introduced, referred to Judiciary. </w:t>
      </w:r>
      <w:hyperlink r:id="rId77" w:anchor="page=3" w:history="1">
        <w:r>
          <w:rPr>
            <w:rStyle w:val="Hyperlink1"/>
            <w:rFonts w:ascii="Times" w:hAnsi="Times"/>
            <w:sz w:val="24"/>
            <w:szCs w:val="24"/>
          </w:rPr>
          <w:t>H.J. 164</w:t>
        </w:r>
      </w:hyperlink>
      <w:r>
        <w:rPr>
          <w:rFonts w:ascii="Times" w:hAnsi="Times"/>
          <w:sz w:val="24"/>
          <w:szCs w:val="24"/>
        </w:rPr>
        <w:t>.</w:t>
      </w:r>
    </w:p>
    <w:p w14:paraId="403DC23D" w14:textId="77777777" w:rsidR="0057592C" w:rsidRDefault="0057592C" w:rsidP="0057592C">
      <w:pPr>
        <w:pStyle w:val="Default"/>
        <w:rPr>
          <w:rFonts w:ascii="Times" w:eastAsia="Times" w:hAnsi="Times" w:cs="Times"/>
          <w:sz w:val="24"/>
          <w:szCs w:val="24"/>
        </w:rPr>
      </w:pPr>
      <w:r>
        <w:rPr>
          <w:rFonts w:ascii="Times" w:hAnsi="Times"/>
          <w:sz w:val="24"/>
          <w:szCs w:val="24"/>
        </w:rPr>
        <w:t>Sponsored by Salmon.</w:t>
      </w:r>
    </w:p>
    <w:p w14:paraId="1C51759B" w14:textId="77777777" w:rsidR="0057592C" w:rsidRDefault="0057592C" w:rsidP="0057592C">
      <w:pPr>
        <w:pStyle w:val="Default"/>
        <w:rPr>
          <w:rFonts w:ascii="Times" w:eastAsia="Times" w:hAnsi="Times" w:cs="Times"/>
          <w:sz w:val="24"/>
          <w:szCs w:val="24"/>
        </w:rPr>
      </w:pPr>
    </w:p>
    <w:p w14:paraId="7C196DCF" w14:textId="77777777" w:rsidR="0057592C" w:rsidRDefault="003F7941" w:rsidP="0057592C">
      <w:pPr>
        <w:pStyle w:val="Default"/>
        <w:rPr>
          <w:rFonts w:ascii="Times" w:eastAsia="Times" w:hAnsi="Times" w:cs="Times"/>
          <w:color w:val="032EED"/>
          <w:sz w:val="24"/>
          <w:szCs w:val="24"/>
          <w:u w:val="single" w:color="032EED"/>
        </w:rPr>
      </w:pPr>
      <w:hyperlink r:id="rId78" w:history="1">
        <w:r w:rsidR="0057592C">
          <w:rPr>
            <w:rFonts w:ascii="Times" w:hAnsi="Times"/>
            <w:color w:val="032EED"/>
            <w:sz w:val="24"/>
            <w:szCs w:val="24"/>
            <w:u w:val="single" w:color="032EED"/>
          </w:rPr>
          <w:t>House File 2155</w:t>
        </w:r>
      </w:hyperlink>
    </w:p>
    <w:p w14:paraId="7696885F"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permitting the establishment of prearrest diversion programs for certain offenders.</w:t>
      </w:r>
    </w:p>
    <w:p w14:paraId="07FA8D31" w14:textId="77777777" w:rsidR="0057592C" w:rsidRDefault="0057592C" w:rsidP="0057592C">
      <w:pPr>
        <w:pStyle w:val="Default"/>
        <w:rPr>
          <w:rFonts w:ascii="Times" w:eastAsia="Times" w:hAnsi="Times" w:cs="Times"/>
          <w:sz w:val="24"/>
          <w:szCs w:val="24"/>
        </w:rPr>
      </w:pPr>
      <w:r>
        <w:rPr>
          <w:rFonts w:ascii="Times" w:hAnsi="Times"/>
          <w:sz w:val="24"/>
          <w:szCs w:val="24"/>
          <w:lang w:val="de-DE"/>
        </w:rPr>
        <w:t>Feb. 04 16</w:t>
      </w:r>
    </w:p>
    <w:p w14:paraId="32073AD6" w14:textId="77777777" w:rsidR="0057592C" w:rsidRDefault="0057592C" w:rsidP="0057592C">
      <w:pPr>
        <w:pStyle w:val="Default"/>
        <w:rPr>
          <w:rFonts w:ascii="Times" w:eastAsia="Times" w:hAnsi="Times" w:cs="Times"/>
          <w:sz w:val="24"/>
          <w:szCs w:val="24"/>
        </w:rPr>
      </w:pPr>
      <w:r>
        <w:rPr>
          <w:rFonts w:ascii="Times" w:hAnsi="Times"/>
          <w:sz w:val="24"/>
          <w:szCs w:val="24"/>
        </w:rPr>
        <w:t xml:space="preserve">Introduced, referred to Public Safety. </w:t>
      </w:r>
      <w:hyperlink r:id="rId79" w:anchor="page=3" w:history="1">
        <w:r>
          <w:rPr>
            <w:rStyle w:val="Hyperlink1"/>
            <w:rFonts w:ascii="Times" w:hAnsi="Times"/>
            <w:sz w:val="24"/>
            <w:szCs w:val="24"/>
          </w:rPr>
          <w:t>H.J. 164</w:t>
        </w:r>
      </w:hyperlink>
      <w:r>
        <w:rPr>
          <w:rFonts w:ascii="Times" w:hAnsi="Times"/>
          <w:sz w:val="24"/>
          <w:szCs w:val="24"/>
        </w:rPr>
        <w:t>.</w:t>
      </w:r>
    </w:p>
    <w:p w14:paraId="5A68F9C2" w14:textId="77777777" w:rsidR="0057592C" w:rsidRDefault="0057592C" w:rsidP="0057592C">
      <w:pPr>
        <w:pStyle w:val="Default"/>
        <w:rPr>
          <w:rFonts w:ascii="Times" w:eastAsia="Times" w:hAnsi="Times" w:cs="Times"/>
          <w:sz w:val="24"/>
          <w:szCs w:val="24"/>
        </w:rPr>
      </w:pPr>
      <w:r>
        <w:rPr>
          <w:rFonts w:ascii="Times" w:hAnsi="Times"/>
          <w:sz w:val="24"/>
          <w:szCs w:val="24"/>
        </w:rPr>
        <w:t>Sponsored by Olson.</w:t>
      </w:r>
    </w:p>
    <w:p w14:paraId="08427566" w14:textId="77777777" w:rsidR="0057592C" w:rsidRDefault="0057592C" w:rsidP="0057592C">
      <w:pPr>
        <w:pStyle w:val="Default"/>
        <w:rPr>
          <w:rFonts w:ascii="Times" w:eastAsia="Times" w:hAnsi="Times" w:cs="Times"/>
          <w:sz w:val="24"/>
          <w:szCs w:val="24"/>
        </w:rPr>
      </w:pPr>
    </w:p>
    <w:p w14:paraId="789E8F6F" w14:textId="5142F418" w:rsidR="0057592C" w:rsidRDefault="003F7941" w:rsidP="0057592C">
      <w:pPr>
        <w:pStyle w:val="Default"/>
        <w:rPr>
          <w:rFonts w:ascii="Times" w:eastAsia="Times" w:hAnsi="Times" w:cs="Times"/>
          <w:color w:val="032EED"/>
          <w:sz w:val="24"/>
          <w:szCs w:val="24"/>
          <w:u w:val="single" w:color="032EED"/>
        </w:rPr>
      </w:pPr>
      <w:hyperlink r:id="rId80" w:history="1">
        <w:r w:rsidR="0057592C">
          <w:rPr>
            <w:rFonts w:ascii="Times" w:hAnsi="Times"/>
            <w:color w:val="032EED"/>
            <w:sz w:val="24"/>
            <w:szCs w:val="24"/>
            <w:u w:val="single" w:color="032EED"/>
          </w:rPr>
          <w:t>House File 2149</w:t>
        </w:r>
      </w:hyperlink>
      <w:r w:rsidR="006D16DF">
        <w:rPr>
          <w:rFonts w:ascii="Times" w:eastAsia="Times" w:hAnsi="Times" w:cs="Times"/>
          <w:color w:val="032EED"/>
          <w:sz w:val="24"/>
          <w:szCs w:val="24"/>
          <w:u w:val="single" w:color="032EED"/>
        </w:rPr>
        <w:t xml:space="preserve">  </w:t>
      </w:r>
    </w:p>
    <w:p w14:paraId="75F19D2B"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bill for an act relating to modifying the sex offender registry requirements. (Formerly </w:t>
      </w:r>
      <w:hyperlink r:id="rId81" w:history="1">
        <w:r>
          <w:rPr>
            <w:rStyle w:val="Hyperlink1"/>
            <w:rFonts w:ascii="Times" w:hAnsi="Times"/>
            <w:sz w:val="24"/>
            <w:szCs w:val="24"/>
          </w:rPr>
          <w:t>HF 2026</w:t>
        </w:r>
      </w:hyperlink>
      <w:r>
        <w:rPr>
          <w:rFonts w:ascii="Times" w:hAnsi="Times"/>
          <w:sz w:val="24"/>
          <w:szCs w:val="24"/>
        </w:rPr>
        <w:t>)</w:t>
      </w:r>
    </w:p>
    <w:p w14:paraId="51276099" w14:textId="77777777" w:rsidR="0057592C" w:rsidRDefault="0057592C" w:rsidP="0057592C">
      <w:pPr>
        <w:pStyle w:val="Default"/>
        <w:rPr>
          <w:rFonts w:ascii="Times" w:eastAsia="Times" w:hAnsi="Times" w:cs="Times"/>
          <w:sz w:val="24"/>
          <w:szCs w:val="24"/>
        </w:rPr>
      </w:pPr>
      <w:r>
        <w:rPr>
          <w:rFonts w:ascii="Times" w:hAnsi="Times"/>
          <w:sz w:val="24"/>
          <w:szCs w:val="24"/>
        </w:rPr>
        <w:t>Feb. 02 16</w:t>
      </w:r>
    </w:p>
    <w:p w14:paraId="6EB1AFA9" w14:textId="77777777" w:rsidR="0057592C" w:rsidRDefault="0057592C" w:rsidP="0057592C">
      <w:pPr>
        <w:pStyle w:val="Default"/>
        <w:rPr>
          <w:rFonts w:ascii="Times" w:eastAsia="Times" w:hAnsi="Times" w:cs="Times"/>
          <w:sz w:val="24"/>
          <w:szCs w:val="24"/>
        </w:rPr>
      </w:pPr>
      <w:r>
        <w:rPr>
          <w:rFonts w:ascii="Times" w:hAnsi="Times"/>
          <w:sz w:val="24"/>
          <w:szCs w:val="24"/>
        </w:rPr>
        <w:t xml:space="preserve">Introduced, placed on calendar. </w:t>
      </w:r>
      <w:hyperlink r:id="rId82" w:anchor="page=4" w:history="1">
        <w:r>
          <w:rPr>
            <w:rStyle w:val="Hyperlink1"/>
            <w:rFonts w:ascii="Times" w:hAnsi="Times"/>
            <w:sz w:val="24"/>
            <w:szCs w:val="24"/>
          </w:rPr>
          <w:t>H.J. 156</w:t>
        </w:r>
      </w:hyperlink>
      <w:r>
        <w:rPr>
          <w:rFonts w:ascii="Times" w:hAnsi="Times"/>
          <w:sz w:val="24"/>
          <w:szCs w:val="24"/>
        </w:rPr>
        <w:t>.</w:t>
      </w:r>
    </w:p>
    <w:p w14:paraId="31ACDDAE" w14:textId="77777777" w:rsidR="0057592C" w:rsidRDefault="0057592C" w:rsidP="0057592C">
      <w:pPr>
        <w:pStyle w:val="Default"/>
        <w:rPr>
          <w:rFonts w:ascii="Times" w:eastAsia="Times" w:hAnsi="Times" w:cs="Times"/>
          <w:sz w:val="24"/>
          <w:szCs w:val="24"/>
        </w:rPr>
      </w:pPr>
      <w:r>
        <w:rPr>
          <w:rFonts w:ascii="Times" w:hAnsi="Times"/>
          <w:sz w:val="24"/>
          <w:szCs w:val="24"/>
        </w:rPr>
        <w:t>Sponsored by Public Safety.</w:t>
      </w:r>
    </w:p>
    <w:p w14:paraId="4FC13CA5" w14:textId="77777777" w:rsidR="0057592C" w:rsidRDefault="0057592C" w:rsidP="0057592C">
      <w:pPr>
        <w:pStyle w:val="Default"/>
        <w:rPr>
          <w:rFonts w:ascii="Times" w:eastAsia="Times" w:hAnsi="Times" w:cs="Times"/>
          <w:sz w:val="24"/>
          <w:szCs w:val="24"/>
        </w:rPr>
      </w:pPr>
    </w:p>
    <w:p w14:paraId="411E260B" w14:textId="135778D2" w:rsidR="00857C59" w:rsidRPr="00857C59" w:rsidRDefault="00857C59" w:rsidP="0057592C">
      <w:pPr>
        <w:pStyle w:val="Default"/>
        <w:rPr>
          <w:rFonts w:ascii="Times" w:hAnsi="Times"/>
          <w:b/>
          <w:color w:val="FF0000"/>
          <w:sz w:val="24"/>
          <w:szCs w:val="24"/>
        </w:rPr>
      </w:pPr>
      <w:r w:rsidRPr="00857C59">
        <w:rPr>
          <w:rFonts w:ascii="Times" w:eastAsiaTheme="minorEastAsia" w:hAnsi="Times" w:cs="Verdana"/>
          <w:color w:val="094EC0"/>
          <w:sz w:val="24"/>
          <w:szCs w:val="24"/>
          <w:u w:val="single"/>
          <w:lang w:eastAsia="ja-JP"/>
        </w:rPr>
        <w:lastRenderedPageBreak/>
        <w:t>HF 2148</w:t>
      </w:r>
      <w:r>
        <w:rPr>
          <w:rFonts w:ascii="Times" w:eastAsiaTheme="minorEastAsia" w:hAnsi="Times" w:cs="Verdana"/>
          <w:color w:val="094EC0"/>
          <w:sz w:val="24"/>
          <w:szCs w:val="24"/>
          <w:u w:val="single"/>
          <w:lang w:eastAsia="ja-JP"/>
        </w:rPr>
        <w:t xml:space="preserve">   </w:t>
      </w:r>
      <w:r w:rsidRPr="00857C59">
        <w:rPr>
          <w:rFonts w:ascii="Times" w:eastAsiaTheme="minorEastAsia" w:hAnsi="Times" w:cs="Verdana"/>
          <w:b/>
          <w:color w:val="FF0000"/>
          <w:sz w:val="24"/>
          <w:szCs w:val="24"/>
          <w:lang w:eastAsia="ja-JP"/>
        </w:rPr>
        <w:t>OPPOSE</w:t>
      </w:r>
    </w:p>
    <w:p w14:paraId="43405704" w14:textId="77777777" w:rsidR="0057592C" w:rsidRPr="00857C59" w:rsidRDefault="0057592C" w:rsidP="0057592C">
      <w:pPr>
        <w:pStyle w:val="Default"/>
        <w:rPr>
          <w:rFonts w:ascii="Times" w:eastAsia="Times" w:hAnsi="Times" w:cs="Times"/>
          <w:color w:val="000000" w:themeColor="text1"/>
          <w:sz w:val="24"/>
          <w:szCs w:val="24"/>
        </w:rPr>
      </w:pPr>
      <w:r w:rsidRPr="00857C59">
        <w:rPr>
          <w:rFonts w:ascii="Times" w:hAnsi="Times"/>
          <w:color w:val="000000" w:themeColor="text1"/>
          <w:sz w:val="24"/>
          <w:szCs w:val="24"/>
        </w:rPr>
        <w:t xml:space="preserve">A bill for an act relating to the issuance and display of one registration plate on motor vehicles. (Formerly </w:t>
      </w:r>
      <w:hyperlink r:id="rId83" w:history="1">
        <w:r w:rsidRPr="00857C59">
          <w:rPr>
            <w:rStyle w:val="Hyperlink1"/>
            <w:rFonts w:ascii="Times" w:hAnsi="Times"/>
            <w:color w:val="000000" w:themeColor="text1"/>
            <w:sz w:val="24"/>
            <w:szCs w:val="24"/>
            <w:u w:val="none"/>
          </w:rPr>
          <w:t>HF 540</w:t>
        </w:r>
      </w:hyperlink>
      <w:r w:rsidRPr="00857C59">
        <w:rPr>
          <w:rFonts w:ascii="Times" w:hAnsi="Times"/>
          <w:color w:val="000000" w:themeColor="text1"/>
          <w:sz w:val="24"/>
          <w:szCs w:val="24"/>
        </w:rPr>
        <w:t xml:space="preserve">) (Formerly </w:t>
      </w:r>
      <w:hyperlink r:id="rId84" w:history="1">
        <w:r w:rsidRPr="00857C59">
          <w:rPr>
            <w:rStyle w:val="Hyperlink1"/>
            <w:rFonts w:ascii="Times" w:hAnsi="Times"/>
            <w:color w:val="000000" w:themeColor="text1"/>
            <w:sz w:val="24"/>
            <w:szCs w:val="24"/>
            <w:u w:val="none"/>
          </w:rPr>
          <w:t>HF 111</w:t>
        </w:r>
      </w:hyperlink>
      <w:r w:rsidRPr="00857C59">
        <w:rPr>
          <w:rFonts w:ascii="Times" w:hAnsi="Times"/>
          <w:color w:val="000000" w:themeColor="text1"/>
          <w:sz w:val="24"/>
          <w:szCs w:val="24"/>
        </w:rPr>
        <w:t>)</w:t>
      </w:r>
    </w:p>
    <w:p w14:paraId="1656FC76" w14:textId="77777777" w:rsidR="0057592C" w:rsidRDefault="0057592C" w:rsidP="0057592C">
      <w:pPr>
        <w:pStyle w:val="Default"/>
        <w:rPr>
          <w:rFonts w:ascii="Times" w:eastAsia="Times" w:hAnsi="Times" w:cs="Times"/>
          <w:sz w:val="24"/>
          <w:szCs w:val="24"/>
        </w:rPr>
      </w:pPr>
      <w:r>
        <w:rPr>
          <w:rFonts w:ascii="Times" w:hAnsi="Times"/>
          <w:sz w:val="24"/>
          <w:szCs w:val="24"/>
          <w:lang w:val="de-DE"/>
        </w:rPr>
        <w:t>Feb. 04 16</w:t>
      </w:r>
    </w:p>
    <w:p w14:paraId="222003B3" w14:textId="77777777" w:rsidR="0057592C" w:rsidRDefault="0057592C" w:rsidP="0057592C">
      <w:pPr>
        <w:pStyle w:val="Default"/>
        <w:rPr>
          <w:rFonts w:ascii="Times" w:eastAsia="Times" w:hAnsi="Times" w:cs="Times"/>
          <w:sz w:val="24"/>
          <w:szCs w:val="24"/>
        </w:rPr>
      </w:pPr>
      <w:r>
        <w:rPr>
          <w:rFonts w:ascii="Times" w:hAnsi="Times"/>
          <w:sz w:val="24"/>
          <w:szCs w:val="24"/>
          <w:lang w:val="pt-PT"/>
        </w:rPr>
        <w:t>Fiscal note. HCS.</w:t>
      </w:r>
    </w:p>
    <w:p w14:paraId="413AB2C8" w14:textId="77777777" w:rsidR="0057592C" w:rsidRDefault="0057592C" w:rsidP="0057592C">
      <w:pPr>
        <w:pStyle w:val="Default"/>
        <w:rPr>
          <w:rFonts w:ascii="Times" w:eastAsia="Times" w:hAnsi="Times" w:cs="Times"/>
          <w:sz w:val="24"/>
          <w:szCs w:val="24"/>
        </w:rPr>
      </w:pPr>
      <w:r>
        <w:rPr>
          <w:rFonts w:ascii="Times" w:hAnsi="Times"/>
          <w:sz w:val="24"/>
          <w:szCs w:val="24"/>
        </w:rPr>
        <w:t>Sponsored by Transportation.</w:t>
      </w:r>
    </w:p>
    <w:p w14:paraId="03E98AD0" w14:textId="77777777" w:rsidR="0057592C" w:rsidRDefault="0057592C" w:rsidP="0057592C">
      <w:pPr>
        <w:pStyle w:val="Default"/>
        <w:rPr>
          <w:rFonts w:ascii="Times" w:eastAsia="Times" w:hAnsi="Times" w:cs="Times"/>
          <w:sz w:val="24"/>
          <w:szCs w:val="24"/>
        </w:rPr>
      </w:pPr>
    </w:p>
    <w:p w14:paraId="317EED1C" w14:textId="77777777" w:rsidR="0057592C" w:rsidRDefault="003F7941" w:rsidP="0057592C">
      <w:pPr>
        <w:pStyle w:val="Default"/>
        <w:rPr>
          <w:rFonts w:ascii="Times" w:eastAsia="Times" w:hAnsi="Times" w:cs="Times"/>
          <w:color w:val="032EED"/>
          <w:sz w:val="24"/>
          <w:szCs w:val="24"/>
          <w:u w:val="single" w:color="032EED"/>
        </w:rPr>
      </w:pPr>
      <w:hyperlink r:id="rId85" w:history="1">
        <w:r w:rsidR="0057592C">
          <w:rPr>
            <w:rFonts w:ascii="Times" w:hAnsi="Times"/>
            <w:color w:val="032EED"/>
            <w:sz w:val="24"/>
            <w:szCs w:val="24"/>
            <w:u w:val="single" w:color="032EED"/>
          </w:rPr>
          <w:t>House File 2132</w:t>
        </w:r>
      </w:hyperlink>
    </w:p>
    <w:p w14:paraId="6D5B10B4"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possession and administration of emergency drugs by first responders for purposes of treating drug overdose victims.</w:t>
      </w:r>
    </w:p>
    <w:p w14:paraId="599CB8CF" w14:textId="77777777" w:rsidR="0057592C" w:rsidRDefault="0057592C" w:rsidP="0057592C">
      <w:pPr>
        <w:pStyle w:val="Default"/>
        <w:rPr>
          <w:rFonts w:ascii="Times" w:eastAsia="Times" w:hAnsi="Times" w:cs="Times"/>
          <w:sz w:val="24"/>
          <w:szCs w:val="24"/>
        </w:rPr>
      </w:pPr>
      <w:r>
        <w:rPr>
          <w:rFonts w:ascii="Times" w:hAnsi="Times"/>
          <w:sz w:val="24"/>
          <w:szCs w:val="24"/>
        </w:rPr>
        <w:t>Jan. 29 16</w:t>
      </w:r>
    </w:p>
    <w:p w14:paraId="6C6ABAEF" w14:textId="77777777" w:rsidR="0057592C" w:rsidRDefault="0057592C" w:rsidP="0057592C">
      <w:pPr>
        <w:pStyle w:val="Default"/>
        <w:rPr>
          <w:rFonts w:ascii="Times" w:eastAsia="Times" w:hAnsi="Times" w:cs="Times"/>
          <w:sz w:val="24"/>
          <w:szCs w:val="24"/>
        </w:rPr>
      </w:pPr>
      <w:r>
        <w:rPr>
          <w:rFonts w:ascii="Times" w:hAnsi="Times"/>
          <w:sz w:val="24"/>
          <w:szCs w:val="24"/>
        </w:rPr>
        <w:t xml:space="preserve">Introduced, referred to Public Safety. </w:t>
      </w:r>
      <w:hyperlink r:id="rId86" w:anchor="page=3" w:history="1">
        <w:r>
          <w:rPr>
            <w:rStyle w:val="Hyperlink1"/>
            <w:rFonts w:ascii="Times" w:hAnsi="Times"/>
            <w:sz w:val="24"/>
            <w:szCs w:val="24"/>
          </w:rPr>
          <w:t>H.J. 151</w:t>
        </w:r>
      </w:hyperlink>
      <w:r>
        <w:rPr>
          <w:rFonts w:ascii="Times" w:hAnsi="Times"/>
          <w:sz w:val="24"/>
          <w:szCs w:val="24"/>
        </w:rPr>
        <w:t>.</w:t>
      </w:r>
    </w:p>
    <w:p w14:paraId="55924594" w14:textId="77777777" w:rsidR="0057592C" w:rsidRDefault="0057592C" w:rsidP="0057592C">
      <w:pPr>
        <w:pStyle w:val="Default"/>
        <w:rPr>
          <w:rFonts w:ascii="Times" w:eastAsia="Times" w:hAnsi="Times" w:cs="Times"/>
          <w:sz w:val="24"/>
          <w:szCs w:val="24"/>
        </w:rPr>
      </w:pPr>
      <w:r>
        <w:rPr>
          <w:rFonts w:ascii="Times" w:hAnsi="Times"/>
          <w:sz w:val="24"/>
          <w:szCs w:val="24"/>
        </w:rPr>
        <w:t>Sponsored by Klein.</w:t>
      </w:r>
    </w:p>
    <w:p w14:paraId="67842830" w14:textId="77777777" w:rsidR="0057592C" w:rsidRDefault="0057592C" w:rsidP="0057592C">
      <w:pPr>
        <w:pStyle w:val="Default"/>
        <w:rPr>
          <w:rFonts w:ascii="Times" w:eastAsia="Times" w:hAnsi="Times" w:cs="Times"/>
          <w:sz w:val="24"/>
          <w:szCs w:val="24"/>
        </w:rPr>
      </w:pPr>
    </w:p>
    <w:p w14:paraId="5406A914" w14:textId="77777777" w:rsidR="0057592C" w:rsidRDefault="003F7941" w:rsidP="0057592C">
      <w:pPr>
        <w:pStyle w:val="Default"/>
        <w:rPr>
          <w:rStyle w:val="None"/>
          <w:rFonts w:ascii="Times" w:eastAsia="Times" w:hAnsi="Times" w:cs="Times"/>
          <w:sz w:val="24"/>
          <w:szCs w:val="24"/>
          <w:u w:color="032EED"/>
        </w:rPr>
      </w:pPr>
      <w:hyperlink r:id="rId87" w:history="1">
        <w:r w:rsidR="0057592C">
          <w:rPr>
            <w:rFonts w:ascii="Times" w:hAnsi="Times"/>
            <w:color w:val="032EED"/>
            <w:sz w:val="24"/>
            <w:szCs w:val="24"/>
            <w:u w:val="single" w:color="032EED"/>
          </w:rPr>
          <w:t>House File 2130</w:t>
        </w:r>
      </w:hyperlink>
    </w:p>
    <w:p w14:paraId="1E9156D5"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modifying the criminal offense of harassment, and providing penalties.</w:t>
      </w:r>
    </w:p>
    <w:p w14:paraId="48BCF8CD" w14:textId="77777777" w:rsidR="0057592C" w:rsidRDefault="0057592C" w:rsidP="0057592C">
      <w:pPr>
        <w:pStyle w:val="Default"/>
        <w:rPr>
          <w:rFonts w:ascii="Times" w:eastAsia="Times" w:hAnsi="Times" w:cs="Times"/>
          <w:sz w:val="24"/>
          <w:szCs w:val="24"/>
        </w:rPr>
      </w:pPr>
      <w:r>
        <w:rPr>
          <w:rFonts w:ascii="Times" w:hAnsi="Times"/>
          <w:sz w:val="24"/>
          <w:szCs w:val="24"/>
        </w:rPr>
        <w:t>Feb. 03 16</w:t>
      </w:r>
    </w:p>
    <w:p w14:paraId="14A1BEFF"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Subcommittee, </w:t>
      </w:r>
      <w:proofErr w:type="spellStart"/>
      <w:r>
        <w:rPr>
          <w:rFonts w:ascii="Times" w:hAnsi="Times"/>
          <w:sz w:val="24"/>
          <w:szCs w:val="24"/>
        </w:rPr>
        <w:t>Branhagen</w:t>
      </w:r>
      <w:proofErr w:type="spellEnd"/>
      <w:r>
        <w:rPr>
          <w:rFonts w:ascii="Times" w:hAnsi="Times"/>
          <w:sz w:val="24"/>
          <w:szCs w:val="24"/>
        </w:rPr>
        <w:t xml:space="preserve">, </w:t>
      </w:r>
      <w:proofErr w:type="spellStart"/>
      <w:r>
        <w:rPr>
          <w:rFonts w:ascii="Times" w:hAnsi="Times"/>
          <w:sz w:val="24"/>
          <w:szCs w:val="24"/>
        </w:rPr>
        <w:t>Heartsill</w:t>
      </w:r>
      <w:proofErr w:type="spellEnd"/>
      <w:r>
        <w:rPr>
          <w:rFonts w:ascii="Times" w:hAnsi="Times"/>
          <w:sz w:val="24"/>
          <w:szCs w:val="24"/>
        </w:rPr>
        <w:t xml:space="preserve">, and Olson. </w:t>
      </w:r>
      <w:hyperlink r:id="rId88" w:anchor="page=4" w:history="1">
        <w:r>
          <w:rPr>
            <w:rStyle w:val="Hyperlink1"/>
            <w:rFonts w:ascii="Times" w:hAnsi="Times"/>
            <w:sz w:val="24"/>
            <w:szCs w:val="24"/>
          </w:rPr>
          <w:t>H.J. 160</w:t>
        </w:r>
      </w:hyperlink>
      <w:r>
        <w:rPr>
          <w:rFonts w:ascii="Times" w:hAnsi="Times"/>
          <w:sz w:val="24"/>
          <w:szCs w:val="24"/>
        </w:rPr>
        <w:t>.</w:t>
      </w:r>
    </w:p>
    <w:p w14:paraId="1C28ED0B"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Sponsored by </w:t>
      </w:r>
      <w:proofErr w:type="spellStart"/>
      <w:r>
        <w:rPr>
          <w:rFonts w:ascii="Times" w:hAnsi="Times"/>
          <w:sz w:val="24"/>
          <w:szCs w:val="24"/>
        </w:rPr>
        <w:t>Heartsill</w:t>
      </w:r>
      <w:proofErr w:type="spellEnd"/>
      <w:r>
        <w:rPr>
          <w:rFonts w:ascii="Times" w:hAnsi="Times"/>
          <w:sz w:val="24"/>
          <w:szCs w:val="24"/>
        </w:rPr>
        <w:t>.</w:t>
      </w:r>
    </w:p>
    <w:p w14:paraId="691A7F82" w14:textId="77777777" w:rsidR="0057592C" w:rsidRDefault="0057592C" w:rsidP="0057592C">
      <w:pPr>
        <w:pStyle w:val="Default"/>
        <w:rPr>
          <w:rFonts w:ascii="Times" w:eastAsia="Times" w:hAnsi="Times" w:cs="Times"/>
          <w:sz w:val="24"/>
          <w:szCs w:val="24"/>
        </w:rPr>
      </w:pPr>
    </w:p>
    <w:p w14:paraId="1B3EBBDB" w14:textId="2F9BC747" w:rsidR="0057592C" w:rsidRPr="0057592C" w:rsidRDefault="003F7941" w:rsidP="0057592C">
      <w:pPr>
        <w:pStyle w:val="Default"/>
        <w:rPr>
          <w:rFonts w:ascii="Times" w:eastAsia="Times" w:hAnsi="Times" w:cs="Times"/>
          <w:sz w:val="24"/>
          <w:szCs w:val="24"/>
          <w:u w:color="032EED"/>
        </w:rPr>
      </w:pPr>
      <w:hyperlink r:id="rId89" w:history="1">
        <w:r w:rsidR="0057592C">
          <w:rPr>
            <w:rFonts w:ascii="Times" w:hAnsi="Times"/>
            <w:color w:val="032EED"/>
            <w:sz w:val="24"/>
            <w:szCs w:val="24"/>
            <w:u w:val="single" w:color="032EED"/>
          </w:rPr>
          <w:t>House File 2129</w:t>
        </w:r>
      </w:hyperlink>
    </w:p>
    <w:p w14:paraId="50B9833E"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issuance and verification of, and the transfer of records concerning permits to carry weapons and the confidentiality of such records including the confidentiality of records for such permits and for permits to acquire pistols or revolvers, prohibiting fraudulent transfers of firearms and ammunition, providing for a fee and a penalty, and including effective date and applicability provisions.</w:t>
      </w:r>
    </w:p>
    <w:p w14:paraId="796220EF" w14:textId="77777777" w:rsidR="0057592C" w:rsidRDefault="0057592C" w:rsidP="0057592C">
      <w:pPr>
        <w:pStyle w:val="Default"/>
        <w:rPr>
          <w:rFonts w:ascii="Times" w:eastAsia="Times" w:hAnsi="Times" w:cs="Times"/>
          <w:sz w:val="24"/>
          <w:szCs w:val="24"/>
        </w:rPr>
      </w:pPr>
      <w:r>
        <w:rPr>
          <w:rFonts w:ascii="Times" w:hAnsi="Times"/>
          <w:sz w:val="24"/>
          <w:szCs w:val="24"/>
        </w:rPr>
        <w:t>Feb. 03 16</w:t>
      </w:r>
    </w:p>
    <w:p w14:paraId="5A780B7E" w14:textId="76FDCAB4" w:rsidR="0057592C" w:rsidRDefault="0057592C" w:rsidP="0057592C">
      <w:pPr>
        <w:pStyle w:val="Default"/>
        <w:rPr>
          <w:rFonts w:ascii="Times" w:eastAsia="Times" w:hAnsi="Times" w:cs="Times"/>
          <w:sz w:val="24"/>
          <w:szCs w:val="24"/>
        </w:rPr>
      </w:pPr>
      <w:r>
        <w:rPr>
          <w:rFonts w:ascii="Times" w:hAnsi="Times"/>
          <w:sz w:val="24"/>
          <w:szCs w:val="24"/>
        </w:rPr>
        <w:t xml:space="preserve">Subcommittee, </w:t>
      </w:r>
      <w:proofErr w:type="spellStart"/>
      <w:r>
        <w:rPr>
          <w:rFonts w:ascii="Times" w:hAnsi="Times"/>
          <w:sz w:val="24"/>
          <w:szCs w:val="24"/>
        </w:rPr>
        <w:t>Windschitl</w:t>
      </w:r>
      <w:proofErr w:type="spellEnd"/>
      <w:r>
        <w:rPr>
          <w:rFonts w:ascii="Times" w:hAnsi="Times"/>
          <w:sz w:val="24"/>
          <w:szCs w:val="24"/>
        </w:rPr>
        <w:t xml:space="preserve">, Nunn, and </w:t>
      </w:r>
      <w:proofErr w:type="spellStart"/>
      <w:r>
        <w:rPr>
          <w:rFonts w:ascii="Times" w:hAnsi="Times"/>
          <w:sz w:val="24"/>
          <w:szCs w:val="24"/>
        </w:rPr>
        <w:t>Oldson</w:t>
      </w:r>
      <w:proofErr w:type="spellEnd"/>
      <w:r>
        <w:rPr>
          <w:rFonts w:ascii="Times" w:hAnsi="Times"/>
          <w:sz w:val="24"/>
          <w:szCs w:val="24"/>
        </w:rPr>
        <w:t xml:space="preserve">. </w:t>
      </w:r>
      <w:hyperlink r:id="rId90" w:anchor="page=4" w:history="1">
        <w:r>
          <w:rPr>
            <w:rStyle w:val="Hyperlink1"/>
            <w:rFonts w:ascii="Times" w:hAnsi="Times"/>
            <w:sz w:val="24"/>
            <w:szCs w:val="24"/>
          </w:rPr>
          <w:t>H.J. 160</w:t>
        </w:r>
      </w:hyperlink>
      <w:r>
        <w:rPr>
          <w:rFonts w:ascii="Times" w:hAnsi="Times"/>
          <w:sz w:val="24"/>
          <w:szCs w:val="24"/>
        </w:rPr>
        <w:t>.</w:t>
      </w:r>
    </w:p>
    <w:p w14:paraId="4A5DCC38"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Sponsored by </w:t>
      </w:r>
      <w:proofErr w:type="spellStart"/>
      <w:r>
        <w:rPr>
          <w:rFonts w:ascii="Times" w:hAnsi="Times"/>
          <w:sz w:val="24"/>
          <w:szCs w:val="24"/>
        </w:rPr>
        <w:t>Windschitl</w:t>
      </w:r>
      <w:proofErr w:type="spellEnd"/>
      <w:r>
        <w:rPr>
          <w:rFonts w:ascii="Times" w:hAnsi="Times"/>
          <w:sz w:val="24"/>
          <w:szCs w:val="24"/>
        </w:rPr>
        <w:t>.</w:t>
      </w:r>
    </w:p>
    <w:p w14:paraId="0B706C52" w14:textId="77777777" w:rsidR="0057592C" w:rsidRDefault="0057592C" w:rsidP="0057592C">
      <w:pPr>
        <w:pStyle w:val="Default"/>
        <w:rPr>
          <w:rFonts w:ascii="Times" w:eastAsia="Times" w:hAnsi="Times" w:cs="Times"/>
          <w:sz w:val="24"/>
          <w:szCs w:val="24"/>
        </w:rPr>
      </w:pPr>
    </w:p>
    <w:p w14:paraId="72F82F72" w14:textId="77777777" w:rsidR="0057592C" w:rsidRDefault="003F7941" w:rsidP="0057592C">
      <w:pPr>
        <w:pStyle w:val="Default"/>
        <w:rPr>
          <w:rStyle w:val="None"/>
          <w:rFonts w:ascii="Times" w:eastAsia="Times" w:hAnsi="Times" w:cs="Times"/>
          <w:sz w:val="24"/>
          <w:szCs w:val="24"/>
          <w:u w:color="032EED"/>
        </w:rPr>
      </w:pPr>
      <w:hyperlink r:id="rId91" w:history="1">
        <w:r w:rsidR="0057592C">
          <w:rPr>
            <w:rFonts w:ascii="Times" w:hAnsi="Times"/>
            <w:color w:val="032EED"/>
            <w:sz w:val="24"/>
            <w:szCs w:val="24"/>
            <w:u w:val="single" w:color="032EED"/>
          </w:rPr>
          <w:t>House File 2097</w:t>
        </w:r>
      </w:hyperlink>
    </w:p>
    <w:p w14:paraId="7CB487A9"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bill for an act relating to the medical use of </w:t>
      </w:r>
      <w:proofErr w:type="spellStart"/>
      <w:r>
        <w:rPr>
          <w:rFonts w:ascii="Times" w:hAnsi="Times"/>
          <w:sz w:val="24"/>
          <w:szCs w:val="24"/>
        </w:rPr>
        <w:t>cannabidiol</w:t>
      </w:r>
      <w:proofErr w:type="spellEnd"/>
      <w:r>
        <w:rPr>
          <w:rFonts w:ascii="Times" w:hAnsi="Times"/>
          <w:sz w:val="24"/>
          <w:szCs w:val="24"/>
        </w:rPr>
        <w:t xml:space="preserve"> for certain debilitating medical conditions and making penalties applicable.</w:t>
      </w:r>
    </w:p>
    <w:p w14:paraId="3E6CBC29" w14:textId="77777777" w:rsidR="0057592C" w:rsidRDefault="0057592C" w:rsidP="0057592C">
      <w:pPr>
        <w:pStyle w:val="Default"/>
        <w:rPr>
          <w:rFonts w:ascii="Times" w:eastAsia="Times" w:hAnsi="Times" w:cs="Times"/>
          <w:sz w:val="24"/>
          <w:szCs w:val="24"/>
        </w:rPr>
      </w:pPr>
      <w:r>
        <w:rPr>
          <w:rFonts w:ascii="Times" w:hAnsi="Times"/>
          <w:sz w:val="24"/>
          <w:szCs w:val="24"/>
        </w:rPr>
        <w:t>Jan. 26 16</w:t>
      </w:r>
    </w:p>
    <w:p w14:paraId="4DF2425E" w14:textId="01565082" w:rsidR="0057592C" w:rsidRDefault="0057592C" w:rsidP="0057592C">
      <w:pPr>
        <w:pStyle w:val="Default"/>
        <w:rPr>
          <w:rFonts w:ascii="Times" w:eastAsia="Times" w:hAnsi="Times" w:cs="Times"/>
          <w:sz w:val="24"/>
          <w:szCs w:val="24"/>
        </w:rPr>
      </w:pPr>
      <w:r>
        <w:rPr>
          <w:rFonts w:ascii="Times" w:hAnsi="Times"/>
          <w:sz w:val="24"/>
          <w:szCs w:val="24"/>
        </w:rPr>
        <w:t xml:space="preserve">Introduced, referred to Public Safety. </w:t>
      </w:r>
      <w:hyperlink r:id="rId92" w:anchor="page=3" w:history="1">
        <w:r>
          <w:rPr>
            <w:rStyle w:val="Hyperlink1"/>
            <w:rFonts w:ascii="Times" w:hAnsi="Times"/>
            <w:sz w:val="24"/>
            <w:szCs w:val="24"/>
          </w:rPr>
          <w:t>H.J. 118</w:t>
        </w:r>
      </w:hyperlink>
      <w:r>
        <w:rPr>
          <w:rFonts w:ascii="Times" w:hAnsi="Times"/>
          <w:sz w:val="24"/>
          <w:szCs w:val="24"/>
        </w:rPr>
        <w:t>.</w:t>
      </w:r>
    </w:p>
    <w:p w14:paraId="61E8FF91" w14:textId="31F75746" w:rsidR="0057592C" w:rsidRDefault="0057592C" w:rsidP="0057592C">
      <w:pPr>
        <w:pStyle w:val="Default"/>
        <w:rPr>
          <w:rFonts w:ascii="Times" w:eastAsia="Times" w:hAnsi="Times" w:cs="Times"/>
          <w:sz w:val="24"/>
          <w:szCs w:val="24"/>
        </w:rPr>
      </w:pPr>
      <w:r>
        <w:rPr>
          <w:rFonts w:ascii="Times" w:hAnsi="Times"/>
          <w:sz w:val="24"/>
          <w:szCs w:val="24"/>
        </w:rPr>
        <w:t xml:space="preserve">Sponsored by </w:t>
      </w:r>
      <w:proofErr w:type="spellStart"/>
      <w:r>
        <w:rPr>
          <w:rFonts w:ascii="Times" w:hAnsi="Times"/>
          <w:sz w:val="24"/>
          <w:szCs w:val="24"/>
        </w:rPr>
        <w:t>Gassman</w:t>
      </w:r>
      <w:proofErr w:type="spellEnd"/>
      <w:r>
        <w:rPr>
          <w:rFonts w:ascii="Times" w:hAnsi="Times"/>
          <w:sz w:val="24"/>
          <w:szCs w:val="24"/>
        </w:rPr>
        <w:t xml:space="preserve">, Sheets, Jorgensen, </w:t>
      </w:r>
      <w:proofErr w:type="spellStart"/>
      <w:r>
        <w:rPr>
          <w:rFonts w:ascii="Times" w:hAnsi="Times"/>
          <w:sz w:val="24"/>
          <w:szCs w:val="24"/>
        </w:rPr>
        <w:t>Conkey</w:t>
      </w:r>
      <w:proofErr w:type="spellEnd"/>
      <w:r>
        <w:rPr>
          <w:rFonts w:ascii="Times" w:hAnsi="Times"/>
          <w:sz w:val="24"/>
          <w:szCs w:val="24"/>
        </w:rPr>
        <w:t xml:space="preserve">, </w:t>
      </w:r>
      <w:proofErr w:type="spellStart"/>
      <w:r>
        <w:rPr>
          <w:rFonts w:ascii="Times" w:hAnsi="Times"/>
          <w:sz w:val="24"/>
          <w:szCs w:val="24"/>
        </w:rPr>
        <w:t>Ourth</w:t>
      </w:r>
      <w:proofErr w:type="spellEnd"/>
      <w:r>
        <w:rPr>
          <w:rFonts w:ascii="Times" w:hAnsi="Times"/>
          <w:sz w:val="24"/>
          <w:szCs w:val="24"/>
        </w:rPr>
        <w:t xml:space="preserve"> and Wolfe.</w:t>
      </w:r>
    </w:p>
    <w:p w14:paraId="42A13B56" w14:textId="77777777" w:rsidR="0057592C" w:rsidRDefault="0057592C" w:rsidP="0057592C">
      <w:pPr>
        <w:pStyle w:val="Default"/>
        <w:rPr>
          <w:rFonts w:ascii="Times" w:eastAsia="Times" w:hAnsi="Times" w:cs="Times"/>
          <w:sz w:val="24"/>
          <w:szCs w:val="24"/>
        </w:rPr>
      </w:pPr>
    </w:p>
    <w:p w14:paraId="3E6E2E08" w14:textId="77777777" w:rsidR="0057592C" w:rsidRDefault="003F7941" w:rsidP="0057592C">
      <w:pPr>
        <w:pStyle w:val="Default"/>
        <w:rPr>
          <w:rStyle w:val="None"/>
          <w:rFonts w:ascii="Times" w:eastAsia="Times" w:hAnsi="Times" w:cs="Times"/>
          <w:sz w:val="24"/>
          <w:szCs w:val="24"/>
          <w:u w:color="032EED"/>
        </w:rPr>
      </w:pPr>
      <w:hyperlink r:id="rId93" w:history="1">
        <w:r w:rsidR="0057592C">
          <w:rPr>
            <w:rFonts w:ascii="Times" w:hAnsi="Times"/>
            <w:color w:val="032EED"/>
            <w:sz w:val="24"/>
            <w:szCs w:val="24"/>
            <w:u w:val="single" w:color="032EED"/>
          </w:rPr>
          <w:t>House File 2087</w:t>
        </w:r>
      </w:hyperlink>
    </w:p>
    <w:p w14:paraId="30B26B85"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creation of the medical cannabis Act and providing for criminal penalties and fees.</w:t>
      </w:r>
    </w:p>
    <w:p w14:paraId="3762FC04" w14:textId="77777777" w:rsidR="0057592C" w:rsidRDefault="0057592C" w:rsidP="0057592C">
      <w:pPr>
        <w:pStyle w:val="Default"/>
        <w:rPr>
          <w:rFonts w:ascii="Times" w:eastAsia="Times" w:hAnsi="Times" w:cs="Times"/>
          <w:sz w:val="24"/>
          <w:szCs w:val="24"/>
        </w:rPr>
      </w:pPr>
      <w:r>
        <w:rPr>
          <w:rFonts w:ascii="Times" w:hAnsi="Times"/>
          <w:sz w:val="24"/>
          <w:szCs w:val="24"/>
        </w:rPr>
        <w:t>Jan. 22 16</w:t>
      </w:r>
    </w:p>
    <w:p w14:paraId="6B6AEA4F" w14:textId="77777777" w:rsidR="0057592C" w:rsidRDefault="0057592C" w:rsidP="0057592C">
      <w:pPr>
        <w:pStyle w:val="Default"/>
        <w:rPr>
          <w:rFonts w:ascii="Times" w:eastAsia="Times" w:hAnsi="Times" w:cs="Times"/>
          <w:sz w:val="24"/>
          <w:szCs w:val="24"/>
        </w:rPr>
      </w:pPr>
      <w:r>
        <w:rPr>
          <w:rFonts w:ascii="Times" w:hAnsi="Times"/>
          <w:sz w:val="24"/>
          <w:szCs w:val="24"/>
        </w:rPr>
        <w:t xml:space="preserve">Introduced, referred to Public Safety. </w:t>
      </w:r>
      <w:hyperlink r:id="rId94" w:anchor="page=3" w:history="1">
        <w:r>
          <w:rPr>
            <w:rStyle w:val="Hyperlink1"/>
            <w:rFonts w:ascii="Times" w:hAnsi="Times"/>
            <w:sz w:val="24"/>
            <w:szCs w:val="24"/>
          </w:rPr>
          <w:t>H.J. 106</w:t>
        </w:r>
      </w:hyperlink>
      <w:r>
        <w:rPr>
          <w:rFonts w:ascii="Times" w:hAnsi="Times"/>
          <w:sz w:val="24"/>
          <w:szCs w:val="24"/>
        </w:rPr>
        <w:t>.</w:t>
      </w:r>
    </w:p>
    <w:p w14:paraId="7E428C85" w14:textId="77777777" w:rsidR="0057592C" w:rsidRDefault="0057592C" w:rsidP="0057592C">
      <w:pPr>
        <w:pStyle w:val="Default"/>
        <w:rPr>
          <w:rFonts w:ascii="Times" w:eastAsia="Times" w:hAnsi="Times" w:cs="Times"/>
          <w:sz w:val="24"/>
          <w:szCs w:val="24"/>
        </w:rPr>
      </w:pPr>
      <w:r>
        <w:rPr>
          <w:rFonts w:ascii="Times" w:hAnsi="Times"/>
          <w:sz w:val="24"/>
          <w:szCs w:val="24"/>
        </w:rPr>
        <w:t>Sponsored by Hunter.</w:t>
      </w:r>
    </w:p>
    <w:p w14:paraId="5A15D71B" w14:textId="77777777" w:rsidR="0057592C" w:rsidRDefault="0057592C" w:rsidP="0057592C">
      <w:pPr>
        <w:pStyle w:val="Default"/>
        <w:rPr>
          <w:rFonts w:ascii="Times" w:eastAsia="Times" w:hAnsi="Times" w:cs="Times"/>
          <w:sz w:val="24"/>
          <w:szCs w:val="24"/>
        </w:rPr>
      </w:pPr>
    </w:p>
    <w:p w14:paraId="12EA0C57" w14:textId="77777777" w:rsidR="0057592C" w:rsidRDefault="003F7941" w:rsidP="0057592C">
      <w:pPr>
        <w:pStyle w:val="Default"/>
        <w:rPr>
          <w:rStyle w:val="None"/>
          <w:rFonts w:ascii="Times" w:eastAsia="Times" w:hAnsi="Times" w:cs="Times"/>
          <w:sz w:val="24"/>
          <w:szCs w:val="24"/>
          <w:u w:color="032EED"/>
        </w:rPr>
      </w:pPr>
      <w:hyperlink r:id="rId95" w:history="1">
        <w:r w:rsidR="0057592C">
          <w:rPr>
            <w:rFonts w:ascii="Times" w:hAnsi="Times"/>
            <w:color w:val="032EED"/>
            <w:sz w:val="24"/>
            <w:szCs w:val="24"/>
            <w:u w:val="single" w:color="032EED"/>
          </w:rPr>
          <w:t>House File 2085</w:t>
        </w:r>
      </w:hyperlink>
    </w:p>
    <w:p w14:paraId="5ECC2427" w14:textId="77777777" w:rsidR="0057592C" w:rsidRDefault="0057592C" w:rsidP="0057592C">
      <w:pPr>
        <w:pStyle w:val="Default"/>
        <w:rPr>
          <w:rFonts w:ascii="Times" w:eastAsia="Times" w:hAnsi="Times" w:cs="Times"/>
          <w:sz w:val="24"/>
          <w:szCs w:val="24"/>
        </w:rPr>
      </w:pPr>
      <w:r>
        <w:rPr>
          <w:rFonts w:ascii="Times" w:hAnsi="Times"/>
          <w:sz w:val="24"/>
          <w:szCs w:val="24"/>
        </w:rPr>
        <w:lastRenderedPageBreak/>
        <w:t>A bill for an act relating to eligibility for a deferred judgment, deferred sentence, suspended sentence, or reduced fine for a first offense of operating while intoxicated involving bodily injury or property damage.</w:t>
      </w:r>
    </w:p>
    <w:p w14:paraId="6D9D3C16" w14:textId="77777777" w:rsidR="0057592C" w:rsidRDefault="0057592C" w:rsidP="0057592C">
      <w:pPr>
        <w:pStyle w:val="Default"/>
        <w:rPr>
          <w:rFonts w:ascii="Times" w:eastAsia="Times" w:hAnsi="Times" w:cs="Times"/>
          <w:sz w:val="24"/>
          <w:szCs w:val="24"/>
        </w:rPr>
      </w:pPr>
      <w:r>
        <w:rPr>
          <w:rFonts w:ascii="Times" w:hAnsi="Times"/>
          <w:sz w:val="24"/>
          <w:szCs w:val="24"/>
        </w:rPr>
        <w:t>Jan. 22 16</w:t>
      </w:r>
    </w:p>
    <w:p w14:paraId="43E2D51A" w14:textId="14B645AD" w:rsidR="0057592C" w:rsidRDefault="0057592C" w:rsidP="0057592C">
      <w:pPr>
        <w:pStyle w:val="Default"/>
        <w:rPr>
          <w:rFonts w:ascii="Times" w:eastAsia="Times" w:hAnsi="Times" w:cs="Times"/>
          <w:sz w:val="24"/>
          <w:szCs w:val="24"/>
        </w:rPr>
      </w:pPr>
      <w:r>
        <w:rPr>
          <w:rFonts w:ascii="Times" w:hAnsi="Times"/>
          <w:sz w:val="24"/>
          <w:szCs w:val="24"/>
        </w:rPr>
        <w:t xml:space="preserve">Introduced, referred to Judiciary. </w:t>
      </w:r>
      <w:hyperlink r:id="rId96" w:anchor="page=2" w:history="1">
        <w:r>
          <w:rPr>
            <w:rStyle w:val="Hyperlink1"/>
            <w:rFonts w:ascii="Times" w:hAnsi="Times"/>
            <w:sz w:val="24"/>
            <w:szCs w:val="24"/>
          </w:rPr>
          <w:t>H.J. 105</w:t>
        </w:r>
      </w:hyperlink>
      <w:r>
        <w:rPr>
          <w:rFonts w:ascii="Times" w:hAnsi="Times"/>
          <w:sz w:val="24"/>
          <w:szCs w:val="24"/>
        </w:rPr>
        <w:t>.</w:t>
      </w:r>
    </w:p>
    <w:p w14:paraId="70162527" w14:textId="77777777" w:rsidR="0057592C" w:rsidRDefault="0057592C" w:rsidP="0057592C">
      <w:pPr>
        <w:pStyle w:val="Default"/>
        <w:rPr>
          <w:rFonts w:ascii="Times" w:eastAsia="Times" w:hAnsi="Times" w:cs="Times"/>
          <w:sz w:val="24"/>
          <w:szCs w:val="24"/>
        </w:rPr>
      </w:pPr>
      <w:r>
        <w:rPr>
          <w:rFonts w:ascii="Times" w:hAnsi="Times"/>
          <w:sz w:val="24"/>
          <w:szCs w:val="24"/>
        </w:rPr>
        <w:t>Sponsored by Olson.</w:t>
      </w:r>
    </w:p>
    <w:p w14:paraId="1C9C39CA" w14:textId="77777777" w:rsidR="0057592C" w:rsidRDefault="0057592C" w:rsidP="0057592C">
      <w:pPr>
        <w:pStyle w:val="Default"/>
        <w:rPr>
          <w:rFonts w:ascii="Times" w:eastAsia="Times" w:hAnsi="Times" w:cs="Times"/>
          <w:sz w:val="24"/>
          <w:szCs w:val="24"/>
        </w:rPr>
      </w:pPr>
    </w:p>
    <w:p w14:paraId="0828D219" w14:textId="058BC047" w:rsidR="0057592C" w:rsidRPr="00753DEC" w:rsidRDefault="003F7941" w:rsidP="0057592C">
      <w:pPr>
        <w:pStyle w:val="Default"/>
        <w:rPr>
          <w:rStyle w:val="None"/>
          <w:rFonts w:ascii="Times" w:eastAsia="Times" w:hAnsi="Times" w:cs="Times"/>
          <w:b/>
          <w:sz w:val="24"/>
          <w:szCs w:val="24"/>
          <w:u w:color="032EED"/>
        </w:rPr>
      </w:pPr>
      <w:hyperlink r:id="rId97" w:history="1">
        <w:r w:rsidR="0057592C">
          <w:rPr>
            <w:rFonts w:ascii="Times" w:hAnsi="Times"/>
            <w:color w:val="032EED"/>
            <w:sz w:val="24"/>
            <w:szCs w:val="24"/>
            <w:u w:val="single" w:color="032EED"/>
          </w:rPr>
          <w:t>House File 2077</w:t>
        </w:r>
      </w:hyperlink>
      <w:r w:rsidR="00753DEC">
        <w:rPr>
          <w:rFonts w:ascii="Times" w:eastAsia="Times" w:hAnsi="Times" w:cs="Times"/>
          <w:color w:val="032EED"/>
          <w:sz w:val="24"/>
          <w:szCs w:val="24"/>
          <w:u w:val="single" w:color="032EED"/>
        </w:rPr>
        <w:t xml:space="preserve">   </w:t>
      </w:r>
      <w:r w:rsidR="00753DEC" w:rsidRPr="00753DEC">
        <w:rPr>
          <w:rFonts w:ascii="Times" w:eastAsia="Times" w:hAnsi="Times" w:cs="Times"/>
          <w:b/>
          <w:color w:val="FF0000"/>
          <w:sz w:val="24"/>
          <w:szCs w:val="24"/>
        </w:rPr>
        <w:t>OPPOSE</w:t>
      </w:r>
    </w:p>
    <w:p w14:paraId="1CA54E86"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unauthorized placement of a global positioning device and providing a penalty.</w:t>
      </w:r>
    </w:p>
    <w:p w14:paraId="6F991277" w14:textId="77777777" w:rsidR="0057592C" w:rsidRDefault="0057592C" w:rsidP="0057592C">
      <w:pPr>
        <w:pStyle w:val="Default"/>
        <w:rPr>
          <w:rFonts w:ascii="Times" w:eastAsia="Times" w:hAnsi="Times" w:cs="Times"/>
          <w:sz w:val="24"/>
          <w:szCs w:val="24"/>
        </w:rPr>
      </w:pPr>
      <w:r>
        <w:rPr>
          <w:rFonts w:ascii="Times" w:hAnsi="Times"/>
          <w:sz w:val="24"/>
          <w:szCs w:val="24"/>
        </w:rPr>
        <w:t>Jan. 27 16</w:t>
      </w:r>
    </w:p>
    <w:p w14:paraId="5E665757"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Subcommittee, </w:t>
      </w:r>
      <w:proofErr w:type="spellStart"/>
      <w:r>
        <w:rPr>
          <w:rFonts w:ascii="Times" w:hAnsi="Times"/>
          <w:sz w:val="24"/>
          <w:szCs w:val="24"/>
        </w:rPr>
        <w:t>Rizer</w:t>
      </w:r>
      <w:proofErr w:type="spellEnd"/>
      <w:r>
        <w:rPr>
          <w:rFonts w:ascii="Times" w:hAnsi="Times"/>
          <w:sz w:val="24"/>
          <w:szCs w:val="24"/>
        </w:rPr>
        <w:t xml:space="preserve">, Berry, and Gustafson. </w:t>
      </w:r>
      <w:hyperlink r:id="rId98" w:anchor="page=16" w:history="1">
        <w:r>
          <w:rPr>
            <w:rStyle w:val="Hyperlink1"/>
            <w:rFonts w:ascii="Times" w:hAnsi="Times"/>
            <w:sz w:val="24"/>
            <w:szCs w:val="24"/>
          </w:rPr>
          <w:t>H.J. 139</w:t>
        </w:r>
      </w:hyperlink>
      <w:r>
        <w:rPr>
          <w:rFonts w:ascii="Times" w:hAnsi="Times"/>
          <w:sz w:val="24"/>
          <w:szCs w:val="24"/>
        </w:rPr>
        <w:t>.</w:t>
      </w:r>
    </w:p>
    <w:p w14:paraId="61C9A1B4"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Sponsored by </w:t>
      </w:r>
      <w:proofErr w:type="spellStart"/>
      <w:r>
        <w:rPr>
          <w:rFonts w:ascii="Times" w:hAnsi="Times"/>
          <w:sz w:val="24"/>
          <w:szCs w:val="24"/>
        </w:rPr>
        <w:t>Rizer</w:t>
      </w:r>
      <w:proofErr w:type="spellEnd"/>
      <w:r>
        <w:rPr>
          <w:rFonts w:ascii="Times" w:hAnsi="Times"/>
          <w:sz w:val="24"/>
          <w:szCs w:val="24"/>
        </w:rPr>
        <w:t>.</w:t>
      </w:r>
    </w:p>
    <w:p w14:paraId="0F4D64C3" w14:textId="77777777" w:rsidR="0057592C" w:rsidRDefault="0057592C" w:rsidP="0057592C">
      <w:pPr>
        <w:pStyle w:val="Default"/>
        <w:rPr>
          <w:rFonts w:ascii="Times" w:eastAsia="Times" w:hAnsi="Times" w:cs="Times"/>
          <w:sz w:val="24"/>
          <w:szCs w:val="24"/>
        </w:rPr>
      </w:pPr>
    </w:p>
    <w:p w14:paraId="271F55AC" w14:textId="003FB8E9" w:rsidR="0057592C" w:rsidRDefault="003F7941" w:rsidP="0057592C">
      <w:pPr>
        <w:pStyle w:val="Default"/>
        <w:rPr>
          <w:rStyle w:val="None"/>
          <w:rFonts w:ascii="Times" w:eastAsia="Times" w:hAnsi="Times" w:cs="Times"/>
          <w:sz w:val="24"/>
          <w:szCs w:val="24"/>
          <w:u w:color="032EED"/>
        </w:rPr>
      </w:pPr>
      <w:hyperlink r:id="rId99" w:history="1">
        <w:r w:rsidR="0057592C">
          <w:rPr>
            <w:rFonts w:ascii="Times" w:hAnsi="Times"/>
            <w:color w:val="032EED"/>
            <w:sz w:val="24"/>
            <w:szCs w:val="24"/>
            <w:u w:val="single" w:color="032EED"/>
          </w:rPr>
          <w:t>House File 2076</w:t>
        </w:r>
      </w:hyperlink>
      <w:r w:rsidR="00753DEC">
        <w:rPr>
          <w:rFonts w:ascii="Times" w:eastAsia="Times" w:hAnsi="Times" w:cs="Times"/>
          <w:color w:val="032EED"/>
          <w:sz w:val="24"/>
          <w:szCs w:val="24"/>
          <w:u w:val="single" w:color="032EED"/>
        </w:rPr>
        <w:t xml:space="preserve">   </w:t>
      </w:r>
      <w:r w:rsidR="00753DEC">
        <w:rPr>
          <w:rFonts w:ascii="Times" w:eastAsia="Times" w:hAnsi="Times" w:cs="Times"/>
          <w:b/>
          <w:color w:val="FF0000"/>
          <w:sz w:val="24"/>
          <w:szCs w:val="24"/>
        </w:rPr>
        <w:t>SUPPORT</w:t>
      </w:r>
    </w:p>
    <w:p w14:paraId="75ACBC4F"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modifying sex offender registry requirements by requiring certain sex offenders from out-of-state whose registration requirements have expired to reregister, and providing penalties.</w:t>
      </w:r>
    </w:p>
    <w:p w14:paraId="46FC2C0E" w14:textId="77777777" w:rsidR="0057592C" w:rsidRDefault="0057592C" w:rsidP="0057592C">
      <w:pPr>
        <w:pStyle w:val="Default"/>
        <w:rPr>
          <w:rFonts w:ascii="Times" w:eastAsia="Times" w:hAnsi="Times" w:cs="Times"/>
          <w:sz w:val="24"/>
          <w:szCs w:val="24"/>
        </w:rPr>
      </w:pPr>
      <w:r>
        <w:rPr>
          <w:rFonts w:ascii="Times" w:hAnsi="Times"/>
          <w:sz w:val="24"/>
          <w:szCs w:val="24"/>
        </w:rPr>
        <w:t>Jan. 26 16</w:t>
      </w:r>
    </w:p>
    <w:p w14:paraId="5332F658" w14:textId="77777777" w:rsidR="0057592C" w:rsidRDefault="0057592C" w:rsidP="0057592C">
      <w:pPr>
        <w:pStyle w:val="Default"/>
        <w:rPr>
          <w:rFonts w:ascii="Times" w:eastAsia="Times" w:hAnsi="Times" w:cs="Times"/>
          <w:sz w:val="24"/>
          <w:szCs w:val="24"/>
        </w:rPr>
      </w:pPr>
      <w:r>
        <w:rPr>
          <w:rFonts w:ascii="Times" w:hAnsi="Times"/>
          <w:sz w:val="24"/>
          <w:szCs w:val="24"/>
        </w:rPr>
        <w:t>Subcommittee, Fisher, Baxter, and Wessel-</w:t>
      </w:r>
      <w:proofErr w:type="spellStart"/>
      <w:r>
        <w:rPr>
          <w:rFonts w:ascii="Times" w:hAnsi="Times"/>
          <w:sz w:val="24"/>
          <w:szCs w:val="24"/>
        </w:rPr>
        <w:t>Kroeschell</w:t>
      </w:r>
      <w:proofErr w:type="spellEnd"/>
      <w:r>
        <w:rPr>
          <w:rFonts w:ascii="Times" w:hAnsi="Times"/>
          <w:sz w:val="24"/>
          <w:szCs w:val="24"/>
        </w:rPr>
        <w:t xml:space="preserve">. </w:t>
      </w:r>
      <w:hyperlink r:id="rId100" w:anchor="page=8" w:history="1">
        <w:r>
          <w:rPr>
            <w:rStyle w:val="Hyperlink1"/>
            <w:rFonts w:ascii="Times" w:hAnsi="Times"/>
            <w:sz w:val="24"/>
            <w:szCs w:val="24"/>
          </w:rPr>
          <w:t>H.J. 123</w:t>
        </w:r>
      </w:hyperlink>
      <w:r>
        <w:rPr>
          <w:rFonts w:ascii="Times" w:hAnsi="Times"/>
          <w:sz w:val="24"/>
          <w:szCs w:val="24"/>
        </w:rPr>
        <w:t>.</w:t>
      </w:r>
    </w:p>
    <w:p w14:paraId="4C451122" w14:textId="77777777" w:rsidR="0057592C" w:rsidRDefault="0057592C" w:rsidP="0057592C">
      <w:pPr>
        <w:pStyle w:val="Default"/>
        <w:rPr>
          <w:rFonts w:ascii="Times" w:eastAsia="Times" w:hAnsi="Times" w:cs="Times"/>
          <w:sz w:val="24"/>
          <w:szCs w:val="24"/>
        </w:rPr>
      </w:pPr>
      <w:r>
        <w:rPr>
          <w:rFonts w:ascii="Times" w:hAnsi="Times"/>
          <w:sz w:val="24"/>
          <w:szCs w:val="24"/>
        </w:rPr>
        <w:t>Sponsored by Fisher.</w:t>
      </w:r>
    </w:p>
    <w:p w14:paraId="10AF124E" w14:textId="77777777" w:rsidR="0057592C" w:rsidRDefault="0057592C" w:rsidP="0057592C">
      <w:pPr>
        <w:pStyle w:val="Default"/>
        <w:rPr>
          <w:rFonts w:ascii="Times" w:eastAsia="Times" w:hAnsi="Times" w:cs="Times"/>
          <w:sz w:val="24"/>
          <w:szCs w:val="24"/>
        </w:rPr>
      </w:pPr>
    </w:p>
    <w:p w14:paraId="275E02B8" w14:textId="10F39D79" w:rsidR="0057592C" w:rsidRDefault="003F7941" w:rsidP="0057592C">
      <w:pPr>
        <w:pStyle w:val="Default"/>
        <w:rPr>
          <w:rStyle w:val="None"/>
          <w:rFonts w:ascii="Times" w:eastAsia="Times" w:hAnsi="Times" w:cs="Times"/>
          <w:sz w:val="24"/>
          <w:szCs w:val="24"/>
          <w:u w:color="032EED"/>
        </w:rPr>
      </w:pPr>
      <w:hyperlink r:id="rId101" w:history="1">
        <w:r w:rsidR="0057592C">
          <w:rPr>
            <w:rFonts w:ascii="Times" w:hAnsi="Times"/>
            <w:color w:val="032EED"/>
            <w:sz w:val="24"/>
            <w:szCs w:val="24"/>
            <w:u w:val="single" w:color="032EED"/>
          </w:rPr>
          <w:t>House File 2074</w:t>
        </w:r>
      </w:hyperlink>
      <w:r w:rsidR="00753DEC">
        <w:rPr>
          <w:rFonts w:ascii="Times" w:eastAsia="Times" w:hAnsi="Times" w:cs="Times"/>
          <w:color w:val="032EED"/>
          <w:sz w:val="24"/>
          <w:szCs w:val="24"/>
          <w:u w:val="single" w:color="032EED"/>
        </w:rPr>
        <w:t xml:space="preserve">   </w:t>
      </w:r>
      <w:r w:rsidR="00753DEC">
        <w:rPr>
          <w:rFonts w:ascii="Times" w:eastAsia="Times" w:hAnsi="Times" w:cs="Times"/>
          <w:b/>
          <w:color w:val="FF0000"/>
          <w:sz w:val="24"/>
          <w:szCs w:val="24"/>
        </w:rPr>
        <w:t>SUPPORT</w:t>
      </w:r>
    </w:p>
    <w:p w14:paraId="44143CAE"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disclosure of an address confidentiality program participant's address in certain legal proceedings.</w:t>
      </w:r>
    </w:p>
    <w:p w14:paraId="24C8C977" w14:textId="77777777" w:rsidR="0057592C" w:rsidRDefault="0057592C" w:rsidP="0057592C">
      <w:pPr>
        <w:pStyle w:val="Default"/>
        <w:rPr>
          <w:rFonts w:ascii="Times" w:eastAsia="Times" w:hAnsi="Times" w:cs="Times"/>
          <w:sz w:val="24"/>
          <w:szCs w:val="24"/>
        </w:rPr>
      </w:pPr>
      <w:r>
        <w:rPr>
          <w:rFonts w:ascii="Times" w:hAnsi="Times"/>
          <w:sz w:val="24"/>
          <w:szCs w:val="24"/>
        </w:rPr>
        <w:t>Jan. 28 16</w:t>
      </w:r>
    </w:p>
    <w:p w14:paraId="45E5ACA7" w14:textId="77777777" w:rsidR="0057592C" w:rsidRDefault="0057592C" w:rsidP="0057592C">
      <w:pPr>
        <w:pStyle w:val="Default"/>
        <w:rPr>
          <w:rFonts w:ascii="Times" w:eastAsia="Times" w:hAnsi="Times" w:cs="Times"/>
          <w:sz w:val="24"/>
          <w:szCs w:val="24"/>
        </w:rPr>
      </w:pPr>
      <w:r>
        <w:rPr>
          <w:rFonts w:ascii="Times" w:hAnsi="Times"/>
          <w:sz w:val="24"/>
          <w:szCs w:val="24"/>
        </w:rPr>
        <w:t>Passed subcommittee.</w:t>
      </w:r>
    </w:p>
    <w:p w14:paraId="5B5345D4" w14:textId="77777777" w:rsidR="0057592C" w:rsidRDefault="0057592C" w:rsidP="0057592C">
      <w:pPr>
        <w:pStyle w:val="Default"/>
        <w:rPr>
          <w:rFonts w:ascii="Times" w:eastAsia="Times" w:hAnsi="Times" w:cs="Times"/>
          <w:sz w:val="24"/>
          <w:szCs w:val="24"/>
        </w:rPr>
      </w:pPr>
      <w:r>
        <w:rPr>
          <w:rFonts w:ascii="Times" w:hAnsi="Times"/>
          <w:sz w:val="24"/>
          <w:szCs w:val="24"/>
        </w:rPr>
        <w:t>Sponsored by Fisher and Anderson.</w:t>
      </w:r>
    </w:p>
    <w:p w14:paraId="24AACBE1" w14:textId="77777777" w:rsidR="0057592C" w:rsidRDefault="0057592C" w:rsidP="0057592C">
      <w:pPr>
        <w:pStyle w:val="Default"/>
        <w:rPr>
          <w:rFonts w:ascii="Times" w:eastAsia="Times" w:hAnsi="Times" w:cs="Times"/>
          <w:sz w:val="24"/>
          <w:szCs w:val="24"/>
        </w:rPr>
      </w:pPr>
    </w:p>
    <w:p w14:paraId="475C45DD" w14:textId="58B8FBFE" w:rsidR="0057592C" w:rsidRDefault="003F7941" w:rsidP="0057592C">
      <w:pPr>
        <w:pStyle w:val="Default"/>
        <w:rPr>
          <w:rStyle w:val="None"/>
          <w:rFonts w:ascii="Times" w:eastAsia="Times" w:hAnsi="Times" w:cs="Times"/>
          <w:sz w:val="24"/>
          <w:szCs w:val="24"/>
          <w:u w:color="54198A"/>
        </w:rPr>
      </w:pPr>
      <w:hyperlink r:id="rId102" w:history="1">
        <w:r w:rsidR="0057592C">
          <w:rPr>
            <w:rFonts w:ascii="Times" w:hAnsi="Times"/>
            <w:color w:val="54198A"/>
            <w:sz w:val="24"/>
            <w:szCs w:val="24"/>
            <w:u w:val="single" w:color="54198A"/>
          </w:rPr>
          <w:t>House File 2066</w:t>
        </w:r>
      </w:hyperlink>
      <w:r w:rsidR="00753DEC">
        <w:rPr>
          <w:rFonts w:ascii="Times" w:eastAsia="Times" w:hAnsi="Times" w:cs="Times"/>
          <w:color w:val="54198A"/>
          <w:sz w:val="24"/>
          <w:szCs w:val="24"/>
          <w:u w:val="single" w:color="54198A"/>
        </w:rPr>
        <w:t xml:space="preserve">   </w:t>
      </w:r>
      <w:r w:rsidR="00753DEC">
        <w:rPr>
          <w:rFonts w:ascii="Times" w:eastAsia="Times" w:hAnsi="Times" w:cs="Times"/>
          <w:b/>
          <w:color w:val="FF0000"/>
          <w:sz w:val="24"/>
          <w:szCs w:val="24"/>
        </w:rPr>
        <w:t>SUPPORT</w:t>
      </w:r>
    </w:p>
    <w:p w14:paraId="6DE3EEB6"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carrying a firearm while operating or riding on a snowmobile or an all-terrain vehicle.</w:t>
      </w:r>
    </w:p>
    <w:p w14:paraId="207ABE46" w14:textId="77777777" w:rsidR="0057592C" w:rsidRDefault="0057592C" w:rsidP="0057592C">
      <w:pPr>
        <w:pStyle w:val="Default"/>
        <w:rPr>
          <w:rFonts w:ascii="Times" w:eastAsia="Times" w:hAnsi="Times" w:cs="Times"/>
          <w:sz w:val="24"/>
          <w:szCs w:val="24"/>
        </w:rPr>
      </w:pPr>
      <w:r>
        <w:rPr>
          <w:rFonts w:ascii="Times" w:hAnsi="Times"/>
          <w:sz w:val="24"/>
          <w:szCs w:val="24"/>
        </w:rPr>
        <w:t>Jan. 26 16</w:t>
      </w:r>
    </w:p>
    <w:p w14:paraId="1FE23A81"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Subcommittee, Best, Bacon, and Bennett. </w:t>
      </w:r>
      <w:hyperlink r:id="rId103" w:anchor="page=7" w:history="1">
        <w:r>
          <w:rPr>
            <w:rStyle w:val="Hyperlink1"/>
            <w:rFonts w:ascii="Times" w:hAnsi="Times"/>
            <w:sz w:val="24"/>
            <w:szCs w:val="24"/>
          </w:rPr>
          <w:t>H.J. 122</w:t>
        </w:r>
      </w:hyperlink>
      <w:r>
        <w:rPr>
          <w:rFonts w:ascii="Times" w:hAnsi="Times"/>
          <w:sz w:val="24"/>
          <w:szCs w:val="24"/>
        </w:rPr>
        <w:t>.</w:t>
      </w:r>
    </w:p>
    <w:p w14:paraId="0D46CBC9" w14:textId="77777777" w:rsidR="0057592C" w:rsidRDefault="0057592C" w:rsidP="0057592C">
      <w:pPr>
        <w:pStyle w:val="Default"/>
        <w:rPr>
          <w:rFonts w:ascii="Times" w:eastAsia="Times" w:hAnsi="Times" w:cs="Times"/>
          <w:sz w:val="24"/>
          <w:szCs w:val="24"/>
        </w:rPr>
      </w:pPr>
      <w:r>
        <w:rPr>
          <w:rFonts w:ascii="Times" w:hAnsi="Times"/>
          <w:sz w:val="24"/>
          <w:szCs w:val="24"/>
        </w:rPr>
        <w:t>Sponsored by Klein.</w:t>
      </w:r>
    </w:p>
    <w:p w14:paraId="700497DD" w14:textId="77777777" w:rsidR="0057592C" w:rsidRDefault="0057592C" w:rsidP="0057592C">
      <w:pPr>
        <w:pStyle w:val="Default"/>
        <w:rPr>
          <w:rFonts w:ascii="Times" w:eastAsia="Times" w:hAnsi="Times" w:cs="Times"/>
          <w:sz w:val="24"/>
          <w:szCs w:val="24"/>
        </w:rPr>
      </w:pPr>
    </w:p>
    <w:p w14:paraId="7B42DBD0" w14:textId="0B3FBA8E" w:rsidR="0057592C" w:rsidRDefault="003F7941" w:rsidP="0057592C">
      <w:pPr>
        <w:pStyle w:val="Default"/>
        <w:rPr>
          <w:rStyle w:val="None"/>
          <w:rFonts w:ascii="Times" w:eastAsia="Times" w:hAnsi="Times" w:cs="Times"/>
          <w:sz w:val="24"/>
          <w:szCs w:val="24"/>
          <w:u w:color="54198A"/>
        </w:rPr>
      </w:pPr>
      <w:hyperlink r:id="rId104" w:history="1">
        <w:r w:rsidR="0057592C">
          <w:rPr>
            <w:rFonts w:ascii="Times" w:hAnsi="Times"/>
            <w:color w:val="54198A"/>
            <w:sz w:val="24"/>
            <w:szCs w:val="24"/>
            <w:u w:val="single" w:color="54198A"/>
          </w:rPr>
          <w:t>House File 2057</w:t>
        </w:r>
      </w:hyperlink>
      <w:r w:rsidR="00753DEC">
        <w:rPr>
          <w:rFonts w:ascii="Times" w:eastAsia="Times" w:hAnsi="Times" w:cs="Times"/>
          <w:color w:val="54198A"/>
          <w:sz w:val="24"/>
          <w:szCs w:val="24"/>
          <w:u w:val="single" w:color="54198A"/>
        </w:rPr>
        <w:t xml:space="preserve">   </w:t>
      </w:r>
      <w:r w:rsidR="00753DEC">
        <w:rPr>
          <w:rFonts w:ascii="Times" w:eastAsia="Times" w:hAnsi="Times" w:cs="Times"/>
          <w:b/>
          <w:color w:val="FF0000"/>
          <w:sz w:val="24"/>
          <w:szCs w:val="24"/>
        </w:rPr>
        <w:t>SUPPORT</w:t>
      </w:r>
    </w:p>
    <w:p w14:paraId="0FF5CC44"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carrying and possession of weapons and providing penalties.</w:t>
      </w:r>
    </w:p>
    <w:p w14:paraId="0548625A" w14:textId="77777777" w:rsidR="0057592C" w:rsidRDefault="0057592C" w:rsidP="0057592C">
      <w:pPr>
        <w:pStyle w:val="Default"/>
        <w:rPr>
          <w:rFonts w:ascii="Times" w:eastAsia="Times" w:hAnsi="Times" w:cs="Times"/>
          <w:sz w:val="24"/>
          <w:szCs w:val="24"/>
        </w:rPr>
      </w:pPr>
      <w:r>
        <w:rPr>
          <w:rFonts w:ascii="Times" w:hAnsi="Times"/>
          <w:sz w:val="24"/>
          <w:szCs w:val="24"/>
        </w:rPr>
        <w:t>Jan. 19 16</w:t>
      </w:r>
    </w:p>
    <w:p w14:paraId="44F1D290"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Subcommittee, Baxter, Dawson, and Gustafson. </w:t>
      </w:r>
      <w:hyperlink r:id="rId105" w:anchor="page=6" w:history="1">
        <w:r>
          <w:rPr>
            <w:rStyle w:val="Hyperlink1"/>
            <w:rFonts w:ascii="Times" w:hAnsi="Times"/>
            <w:sz w:val="24"/>
            <w:szCs w:val="24"/>
          </w:rPr>
          <w:t>H.J. 88</w:t>
        </w:r>
      </w:hyperlink>
      <w:r>
        <w:rPr>
          <w:rFonts w:ascii="Times" w:hAnsi="Times"/>
          <w:sz w:val="24"/>
          <w:szCs w:val="24"/>
        </w:rPr>
        <w:t>.</w:t>
      </w:r>
    </w:p>
    <w:p w14:paraId="6B91192C"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Sponsored by Salmon, Gustafson, Wills, Holt, </w:t>
      </w:r>
      <w:proofErr w:type="spellStart"/>
      <w:r>
        <w:rPr>
          <w:rFonts w:ascii="Times" w:hAnsi="Times"/>
          <w:sz w:val="24"/>
          <w:szCs w:val="24"/>
        </w:rPr>
        <w:t>Heartsill</w:t>
      </w:r>
      <w:proofErr w:type="spellEnd"/>
      <w:r>
        <w:rPr>
          <w:rFonts w:ascii="Times" w:hAnsi="Times"/>
          <w:sz w:val="24"/>
          <w:szCs w:val="24"/>
        </w:rPr>
        <w:t xml:space="preserve">, </w:t>
      </w:r>
      <w:proofErr w:type="spellStart"/>
      <w:r>
        <w:rPr>
          <w:rFonts w:ascii="Times" w:hAnsi="Times"/>
          <w:sz w:val="24"/>
          <w:szCs w:val="24"/>
        </w:rPr>
        <w:t>Kooiker</w:t>
      </w:r>
      <w:proofErr w:type="spellEnd"/>
      <w:r>
        <w:rPr>
          <w:rFonts w:ascii="Times" w:hAnsi="Times"/>
          <w:sz w:val="24"/>
          <w:szCs w:val="24"/>
        </w:rPr>
        <w:t>, Watts, Sheets</w:t>
      </w:r>
    </w:p>
    <w:p w14:paraId="387FA52C" w14:textId="77777777" w:rsidR="0057592C" w:rsidRDefault="0057592C" w:rsidP="0057592C">
      <w:pPr>
        <w:pStyle w:val="Default"/>
        <w:rPr>
          <w:rFonts w:ascii="Times" w:eastAsia="Times" w:hAnsi="Times" w:cs="Times"/>
          <w:sz w:val="24"/>
          <w:szCs w:val="24"/>
        </w:rPr>
      </w:pPr>
    </w:p>
    <w:p w14:paraId="13F049F3" w14:textId="29B6A878" w:rsidR="0057592C" w:rsidRDefault="003F7941" w:rsidP="0057592C">
      <w:pPr>
        <w:pStyle w:val="Default"/>
        <w:rPr>
          <w:rFonts w:ascii="Times" w:eastAsia="Times" w:hAnsi="Times" w:cs="Times"/>
          <w:color w:val="032EED"/>
          <w:sz w:val="24"/>
          <w:szCs w:val="24"/>
          <w:u w:val="single" w:color="032EED"/>
        </w:rPr>
      </w:pPr>
      <w:hyperlink r:id="rId106" w:history="1">
        <w:r w:rsidR="0057592C">
          <w:rPr>
            <w:rFonts w:ascii="Times" w:hAnsi="Times"/>
            <w:color w:val="032EED"/>
            <w:sz w:val="24"/>
            <w:szCs w:val="24"/>
            <w:u w:val="single" w:color="032EED"/>
          </w:rPr>
          <w:t>House File 2049</w:t>
        </w:r>
      </w:hyperlink>
      <w:r w:rsidR="00753DEC">
        <w:rPr>
          <w:rFonts w:ascii="Times" w:eastAsia="Times" w:hAnsi="Times" w:cs="Times"/>
          <w:color w:val="032EED"/>
          <w:sz w:val="24"/>
          <w:szCs w:val="24"/>
          <w:u w:val="single" w:color="032EED"/>
        </w:rPr>
        <w:t xml:space="preserve">   </w:t>
      </w:r>
      <w:r w:rsidR="00753DEC">
        <w:rPr>
          <w:rFonts w:ascii="Times" w:eastAsia="Times" w:hAnsi="Times" w:cs="Times"/>
          <w:b/>
          <w:color w:val="FF0000"/>
          <w:sz w:val="24"/>
          <w:szCs w:val="24"/>
        </w:rPr>
        <w:t>SUPPORT</w:t>
      </w:r>
    </w:p>
    <w:p w14:paraId="0451B544"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bill for an act relating to controlled substances, including by modifying the penalties for controlled substances containing cocaine base, enhancing the penalties for imitation controlled </w:t>
      </w:r>
      <w:r>
        <w:rPr>
          <w:rFonts w:ascii="Times" w:hAnsi="Times"/>
          <w:sz w:val="24"/>
          <w:szCs w:val="24"/>
        </w:rPr>
        <w:lastRenderedPageBreak/>
        <w:t>substances, modifying the controlled substances listed in schedules I, III, and IV, and temporarily designating substances as controlled substances, and providing penalties.</w:t>
      </w:r>
    </w:p>
    <w:p w14:paraId="4DA397D7" w14:textId="77777777" w:rsidR="0057592C" w:rsidRDefault="0057592C" w:rsidP="0057592C">
      <w:pPr>
        <w:pStyle w:val="Default"/>
        <w:rPr>
          <w:rFonts w:ascii="Times" w:eastAsia="Times" w:hAnsi="Times" w:cs="Times"/>
          <w:sz w:val="24"/>
          <w:szCs w:val="24"/>
        </w:rPr>
      </w:pPr>
      <w:r>
        <w:rPr>
          <w:rFonts w:ascii="Times" w:hAnsi="Times"/>
          <w:sz w:val="24"/>
          <w:szCs w:val="24"/>
        </w:rPr>
        <w:t>Jan. 21 16</w:t>
      </w:r>
    </w:p>
    <w:p w14:paraId="1804FE68"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Subcommittee, Klein, Gaines, and Holt. </w:t>
      </w:r>
      <w:hyperlink r:id="rId107" w:anchor="page=3" w:history="1">
        <w:r>
          <w:rPr>
            <w:rStyle w:val="Hyperlink1"/>
            <w:rFonts w:ascii="Times" w:hAnsi="Times"/>
            <w:sz w:val="24"/>
            <w:szCs w:val="24"/>
          </w:rPr>
          <w:t>H.J. 103</w:t>
        </w:r>
      </w:hyperlink>
      <w:r>
        <w:rPr>
          <w:rFonts w:ascii="Times" w:hAnsi="Times"/>
          <w:sz w:val="24"/>
          <w:szCs w:val="24"/>
        </w:rPr>
        <w:t>.</w:t>
      </w:r>
    </w:p>
    <w:p w14:paraId="12A09375"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Sponsored by </w:t>
      </w:r>
      <w:proofErr w:type="spellStart"/>
      <w:r>
        <w:rPr>
          <w:rFonts w:ascii="Times" w:hAnsi="Times"/>
          <w:sz w:val="24"/>
          <w:szCs w:val="24"/>
        </w:rPr>
        <w:t>Rizer</w:t>
      </w:r>
      <w:proofErr w:type="spellEnd"/>
      <w:r>
        <w:rPr>
          <w:rFonts w:ascii="Times" w:hAnsi="Times"/>
          <w:sz w:val="24"/>
          <w:szCs w:val="24"/>
        </w:rPr>
        <w:t xml:space="preserve">, </w:t>
      </w:r>
      <w:proofErr w:type="spellStart"/>
      <w:r>
        <w:rPr>
          <w:rFonts w:ascii="Times" w:hAnsi="Times"/>
          <w:sz w:val="24"/>
          <w:szCs w:val="24"/>
        </w:rPr>
        <w:t>Baudler</w:t>
      </w:r>
      <w:proofErr w:type="spellEnd"/>
      <w:r>
        <w:rPr>
          <w:rFonts w:ascii="Times" w:hAnsi="Times"/>
          <w:sz w:val="24"/>
          <w:szCs w:val="24"/>
        </w:rPr>
        <w:t xml:space="preserve">, Holt, Baxter, Fisher, </w:t>
      </w:r>
      <w:proofErr w:type="spellStart"/>
      <w:r>
        <w:rPr>
          <w:rFonts w:ascii="Times" w:hAnsi="Times"/>
          <w:sz w:val="24"/>
          <w:szCs w:val="24"/>
        </w:rPr>
        <w:t>Sieck</w:t>
      </w:r>
      <w:proofErr w:type="spellEnd"/>
      <w:r>
        <w:rPr>
          <w:rFonts w:ascii="Times" w:hAnsi="Times"/>
          <w:sz w:val="24"/>
          <w:szCs w:val="24"/>
        </w:rPr>
        <w:t xml:space="preserve">, Koester, Salmon, </w:t>
      </w:r>
      <w:proofErr w:type="spellStart"/>
      <w:r>
        <w:rPr>
          <w:rFonts w:ascii="Times" w:hAnsi="Times"/>
          <w:sz w:val="24"/>
          <w:szCs w:val="24"/>
        </w:rPr>
        <w:t>Kooiker</w:t>
      </w:r>
      <w:proofErr w:type="spellEnd"/>
    </w:p>
    <w:p w14:paraId="3545A168" w14:textId="77777777" w:rsidR="0057592C" w:rsidRDefault="0057592C" w:rsidP="0057592C">
      <w:pPr>
        <w:pStyle w:val="Default"/>
        <w:rPr>
          <w:rFonts w:ascii="Times" w:eastAsia="Times" w:hAnsi="Times" w:cs="Times"/>
          <w:sz w:val="24"/>
          <w:szCs w:val="24"/>
        </w:rPr>
      </w:pPr>
    </w:p>
    <w:p w14:paraId="4B4DEB92" w14:textId="2F8B5409" w:rsidR="0057592C" w:rsidRDefault="003F7941" w:rsidP="0057592C">
      <w:pPr>
        <w:pStyle w:val="Default"/>
        <w:rPr>
          <w:rStyle w:val="None"/>
          <w:rFonts w:ascii="Times" w:eastAsia="Times" w:hAnsi="Times" w:cs="Times"/>
          <w:sz w:val="24"/>
          <w:szCs w:val="24"/>
          <w:u w:color="032EED"/>
        </w:rPr>
      </w:pPr>
      <w:hyperlink r:id="rId108" w:history="1">
        <w:r w:rsidR="0057592C">
          <w:rPr>
            <w:rFonts w:ascii="Times" w:hAnsi="Times"/>
            <w:color w:val="032EED"/>
            <w:sz w:val="24"/>
            <w:szCs w:val="24"/>
            <w:u w:val="single" w:color="032EED"/>
          </w:rPr>
          <w:t>House File 2048</w:t>
        </w:r>
      </w:hyperlink>
      <w:r w:rsidR="00753DEC">
        <w:rPr>
          <w:rFonts w:ascii="Times" w:eastAsia="Times" w:hAnsi="Times" w:cs="Times"/>
          <w:color w:val="032EED"/>
          <w:sz w:val="24"/>
          <w:szCs w:val="24"/>
          <w:u w:val="single" w:color="032EED"/>
        </w:rPr>
        <w:t xml:space="preserve">   </w:t>
      </w:r>
      <w:r w:rsidR="00753DEC" w:rsidRPr="00753DEC">
        <w:rPr>
          <w:rFonts w:ascii="Times" w:eastAsia="Times" w:hAnsi="Times" w:cs="Times"/>
          <w:b/>
          <w:color w:val="FF0000"/>
          <w:sz w:val="24"/>
          <w:szCs w:val="24"/>
        </w:rPr>
        <w:t>OPPOSE</w:t>
      </w:r>
    </w:p>
    <w:p w14:paraId="0753233F"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requiring certain peace officers, including tribal law enforcement officers, to wear and use a body camera and providing remedies.</w:t>
      </w:r>
    </w:p>
    <w:p w14:paraId="1B7BEE3F" w14:textId="77777777" w:rsidR="0057592C" w:rsidRDefault="0057592C" w:rsidP="0057592C">
      <w:pPr>
        <w:pStyle w:val="Default"/>
        <w:rPr>
          <w:rFonts w:ascii="Times" w:eastAsia="Times" w:hAnsi="Times" w:cs="Times"/>
          <w:sz w:val="24"/>
          <w:szCs w:val="24"/>
        </w:rPr>
      </w:pPr>
      <w:r>
        <w:rPr>
          <w:rFonts w:ascii="Times" w:hAnsi="Times"/>
          <w:sz w:val="24"/>
          <w:szCs w:val="24"/>
        </w:rPr>
        <w:t>Jan. 21 16</w:t>
      </w:r>
    </w:p>
    <w:p w14:paraId="7C6FAFDD"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Subcommittee, </w:t>
      </w:r>
      <w:proofErr w:type="spellStart"/>
      <w:r>
        <w:rPr>
          <w:rFonts w:ascii="Times" w:hAnsi="Times"/>
          <w:sz w:val="24"/>
          <w:szCs w:val="24"/>
        </w:rPr>
        <w:t>Baudler</w:t>
      </w:r>
      <w:proofErr w:type="spellEnd"/>
      <w:r>
        <w:rPr>
          <w:rFonts w:ascii="Times" w:hAnsi="Times"/>
          <w:sz w:val="24"/>
          <w:szCs w:val="24"/>
        </w:rPr>
        <w:t xml:space="preserve">, </w:t>
      </w:r>
      <w:proofErr w:type="spellStart"/>
      <w:r>
        <w:rPr>
          <w:rFonts w:ascii="Times" w:hAnsi="Times"/>
          <w:sz w:val="24"/>
          <w:szCs w:val="24"/>
        </w:rPr>
        <w:t>Kressig</w:t>
      </w:r>
      <w:proofErr w:type="spellEnd"/>
      <w:r>
        <w:rPr>
          <w:rFonts w:ascii="Times" w:hAnsi="Times"/>
          <w:sz w:val="24"/>
          <w:szCs w:val="24"/>
        </w:rPr>
        <w:t xml:space="preserve">, and </w:t>
      </w:r>
      <w:proofErr w:type="spellStart"/>
      <w:r>
        <w:rPr>
          <w:rFonts w:ascii="Times" w:hAnsi="Times"/>
          <w:sz w:val="24"/>
          <w:szCs w:val="24"/>
        </w:rPr>
        <w:t>Worthan</w:t>
      </w:r>
      <w:proofErr w:type="spellEnd"/>
      <w:r>
        <w:rPr>
          <w:rFonts w:ascii="Times" w:hAnsi="Times"/>
          <w:sz w:val="24"/>
          <w:szCs w:val="24"/>
        </w:rPr>
        <w:t xml:space="preserve">. </w:t>
      </w:r>
      <w:hyperlink r:id="rId109" w:anchor="page=3" w:history="1">
        <w:r>
          <w:rPr>
            <w:rStyle w:val="Hyperlink1"/>
            <w:rFonts w:ascii="Times" w:hAnsi="Times"/>
            <w:sz w:val="24"/>
            <w:szCs w:val="24"/>
          </w:rPr>
          <w:t>H.J. 103</w:t>
        </w:r>
      </w:hyperlink>
      <w:r>
        <w:rPr>
          <w:rFonts w:ascii="Times" w:hAnsi="Times"/>
          <w:sz w:val="24"/>
          <w:szCs w:val="24"/>
        </w:rPr>
        <w:t>.</w:t>
      </w:r>
    </w:p>
    <w:p w14:paraId="63BAAE57" w14:textId="77777777" w:rsidR="0057592C" w:rsidRDefault="0057592C" w:rsidP="0057592C">
      <w:pPr>
        <w:pStyle w:val="Default"/>
        <w:rPr>
          <w:rFonts w:ascii="Times" w:eastAsia="Times" w:hAnsi="Times" w:cs="Times"/>
          <w:sz w:val="24"/>
          <w:szCs w:val="24"/>
        </w:rPr>
      </w:pPr>
      <w:r>
        <w:rPr>
          <w:rFonts w:ascii="Times" w:hAnsi="Times"/>
          <w:sz w:val="24"/>
          <w:szCs w:val="24"/>
        </w:rPr>
        <w:t>Sponsored by Hunter.</w:t>
      </w:r>
    </w:p>
    <w:p w14:paraId="0BBF1F98" w14:textId="77777777" w:rsidR="0057592C" w:rsidRDefault="0057592C" w:rsidP="0057592C">
      <w:pPr>
        <w:pStyle w:val="Default"/>
        <w:rPr>
          <w:rFonts w:ascii="Times" w:eastAsia="Times" w:hAnsi="Times" w:cs="Times"/>
          <w:sz w:val="24"/>
          <w:szCs w:val="24"/>
        </w:rPr>
      </w:pPr>
    </w:p>
    <w:p w14:paraId="3E2BB17B" w14:textId="65771E66" w:rsidR="0057592C" w:rsidRDefault="003F7941" w:rsidP="0057592C">
      <w:pPr>
        <w:pStyle w:val="Default"/>
        <w:rPr>
          <w:rFonts w:ascii="Times" w:eastAsia="Times" w:hAnsi="Times" w:cs="Times"/>
          <w:color w:val="032EED"/>
          <w:sz w:val="24"/>
          <w:szCs w:val="24"/>
          <w:u w:val="single" w:color="032EED"/>
        </w:rPr>
      </w:pPr>
      <w:hyperlink r:id="rId110" w:history="1">
        <w:r w:rsidR="0057592C">
          <w:rPr>
            <w:rFonts w:ascii="Times" w:hAnsi="Times"/>
            <w:color w:val="032EED"/>
            <w:sz w:val="24"/>
            <w:szCs w:val="24"/>
            <w:u w:val="single" w:color="032EED"/>
          </w:rPr>
          <w:t>House File 2045</w:t>
        </w:r>
      </w:hyperlink>
      <w:r w:rsidR="00753DEC">
        <w:rPr>
          <w:rFonts w:ascii="Times" w:eastAsia="Times" w:hAnsi="Times" w:cs="Times"/>
          <w:color w:val="032EED"/>
          <w:sz w:val="24"/>
          <w:szCs w:val="24"/>
          <w:u w:val="single" w:color="032EED"/>
        </w:rPr>
        <w:t xml:space="preserve">   </w:t>
      </w:r>
      <w:r w:rsidR="00753DEC" w:rsidRPr="00753DEC">
        <w:rPr>
          <w:rFonts w:ascii="Times" w:eastAsia="Times" w:hAnsi="Times" w:cs="Times"/>
          <w:b/>
          <w:color w:val="FF0000"/>
          <w:sz w:val="24"/>
          <w:szCs w:val="24"/>
        </w:rPr>
        <w:t>OPPOSE</w:t>
      </w:r>
    </w:p>
    <w:p w14:paraId="2D449C6B"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modifying the threshold damage dollar amounts which constitute the crimes of criminal mischief in the second, third, and fourth degrees.</w:t>
      </w:r>
    </w:p>
    <w:p w14:paraId="3C317B74" w14:textId="77777777" w:rsidR="0057592C" w:rsidRDefault="0057592C" w:rsidP="0057592C">
      <w:pPr>
        <w:pStyle w:val="Default"/>
        <w:rPr>
          <w:rFonts w:ascii="Times" w:eastAsia="Times" w:hAnsi="Times" w:cs="Times"/>
          <w:sz w:val="24"/>
          <w:szCs w:val="24"/>
        </w:rPr>
      </w:pPr>
      <w:r>
        <w:rPr>
          <w:rFonts w:ascii="Times" w:hAnsi="Times"/>
          <w:sz w:val="24"/>
          <w:szCs w:val="24"/>
        </w:rPr>
        <w:t>Jan. 15 16</w:t>
      </w:r>
    </w:p>
    <w:p w14:paraId="5159EF06" w14:textId="77777777" w:rsidR="0057592C" w:rsidRDefault="0057592C" w:rsidP="0057592C">
      <w:pPr>
        <w:pStyle w:val="Default"/>
        <w:rPr>
          <w:rFonts w:ascii="Times" w:eastAsia="Times" w:hAnsi="Times" w:cs="Times"/>
          <w:sz w:val="24"/>
          <w:szCs w:val="24"/>
        </w:rPr>
      </w:pPr>
      <w:r>
        <w:rPr>
          <w:rFonts w:ascii="Times" w:hAnsi="Times"/>
          <w:sz w:val="24"/>
          <w:szCs w:val="24"/>
        </w:rPr>
        <w:t xml:space="preserve">Introduced, referred to Judiciary. </w:t>
      </w:r>
      <w:hyperlink r:id="rId111" w:anchor="page=4" w:history="1">
        <w:r>
          <w:rPr>
            <w:rStyle w:val="Hyperlink1"/>
            <w:rFonts w:ascii="Times" w:hAnsi="Times"/>
            <w:sz w:val="24"/>
            <w:szCs w:val="24"/>
          </w:rPr>
          <w:t>H.J. 80</w:t>
        </w:r>
      </w:hyperlink>
      <w:r>
        <w:rPr>
          <w:rFonts w:ascii="Times" w:hAnsi="Times"/>
          <w:sz w:val="24"/>
          <w:szCs w:val="24"/>
        </w:rPr>
        <w:t>.</w:t>
      </w:r>
    </w:p>
    <w:p w14:paraId="0233A9E0" w14:textId="77777777" w:rsidR="0057592C" w:rsidRDefault="0057592C" w:rsidP="0057592C">
      <w:pPr>
        <w:pStyle w:val="Default"/>
        <w:rPr>
          <w:rFonts w:ascii="Times" w:eastAsia="Times" w:hAnsi="Times" w:cs="Times"/>
          <w:sz w:val="24"/>
          <w:szCs w:val="24"/>
        </w:rPr>
      </w:pPr>
      <w:r>
        <w:rPr>
          <w:rFonts w:ascii="Times" w:hAnsi="Times"/>
          <w:sz w:val="24"/>
          <w:szCs w:val="24"/>
        </w:rPr>
        <w:t>Sponsored by Wolfe.</w:t>
      </w:r>
    </w:p>
    <w:p w14:paraId="1308B10C" w14:textId="77777777" w:rsidR="0057592C" w:rsidRDefault="0057592C" w:rsidP="0057592C">
      <w:pPr>
        <w:pStyle w:val="Default"/>
        <w:rPr>
          <w:rFonts w:ascii="Times" w:eastAsia="Times" w:hAnsi="Times" w:cs="Times"/>
          <w:sz w:val="24"/>
          <w:szCs w:val="24"/>
        </w:rPr>
      </w:pPr>
    </w:p>
    <w:p w14:paraId="4F7CD574" w14:textId="77777777" w:rsidR="0057592C" w:rsidRDefault="003F7941" w:rsidP="0057592C">
      <w:pPr>
        <w:pStyle w:val="Default"/>
        <w:rPr>
          <w:rFonts w:ascii="Times" w:eastAsia="Times" w:hAnsi="Times" w:cs="Times"/>
          <w:color w:val="032EED"/>
          <w:sz w:val="24"/>
          <w:szCs w:val="24"/>
          <w:u w:val="single" w:color="032EED"/>
        </w:rPr>
      </w:pPr>
      <w:hyperlink r:id="rId112" w:history="1">
        <w:r w:rsidR="0057592C">
          <w:rPr>
            <w:rFonts w:ascii="Times" w:hAnsi="Times"/>
            <w:color w:val="032EED"/>
            <w:sz w:val="24"/>
            <w:szCs w:val="24"/>
            <w:u w:val="single" w:color="032EED"/>
          </w:rPr>
          <w:t>House File 2044</w:t>
        </w:r>
      </w:hyperlink>
    </w:p>
    <w:p w14:paraId="0315A78C"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regulation of firearms and ammunition in a state of public emergency and providing a remedy.</w:t>
      </w:r>
    </w:p>
    <w:p w14:paraId="70C9689E" w14:textId="77777777" w:rsidR="0057592C" w:rsidRDefault="0057592C" w:rsidP="0057592C">
      <w:pPr>
        <w:pStyle w:val="Default"/>
        <w:rPr>
          <w:rFonts w:ascii="Times" w:eastAsia="Times" w:hAnsi="Times" w:cs="Times"/>
          <w:sz w:val="24"/>
          <w:szCs w:val="24"/>
        </w:rPr>
      </w:pPr>
      <w:r>
        <w:rPr>
          <w:rFonts w:ascii="Times" w:hAnsi="Times"/>
          <w:sz w:val="24"/>
          <w:szCs w:val="24"/>
        </w:rPr>
        <w:t>Jan. 21 16</w:t>
      </w:r>
    </w:p>
    <w:p w14:paraId="79BF6F88" w14:textId="77777777" w:rsidR="0057592C" w:rsidRDefault="0057592C" w:rsidP="0057592C">
      <w:pPr>
        <w:pStyle w:val="Default"/>
        <w:rPr>
          <w:rFonts w:ascii="Times" w:eastAsia="Times" w:hAnsi="Times" w:cs="Times"/>
          <w:sz w:val="24"/>
          <w:szCs w:val="24"/>
        </w:rPr>
      </w:pPr>
      <w:r>
        <w:rPr>
          <w:rFonts w:ascii="Times" w:hAnsi="Times"/>
          <w:sz w:val="24"/>
          <w:szCs w:val="24"/>
        </w:rPr>
        <w:t>Passed subcommittee.</w:t>
      </w:r>
    </w:p>
    <w:p w14:paraId="4026A82C"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Sponsored by </w:t>
      </w:r>
      <w:proofErr w:type="spellStart"/>
      <w:r>
        <w:rPr>
          <w:rFonts w:ascii="Times" w:hAnsi="Times"/>
          <w:sz w:val="24"/>
          <w:szCs w:val="24"/>
        </w:rPr>
        <w:t>Windschitl</w:t>
      </w:r>
      <w:proofErr w:type="spellEnd"/>
      <w:r>
        <w:rPr>
          <w:rFonts w:ascii="Times" w:hAnsi="Times"/>
          <w:sz w:val="24"/>
          <w:szCs w:val="24"/>
        </w:rPr>
        <w:t>.</w:t>
      </w:r>
    </w:p>
    <w:p w14:paraId="260E6BE3" w14:textId="77777777" w:rsidR="0057592C" w:rsidRDefault="0057592C" w:rsidP="0057592C">
      <w:pPr>
        <w:pStyle w:val="Default"/>
        <w:rPr>
          <w:rFonts w:ascii="Times" w:eastAsia="Times" w:hAnsi="Times" w:cs="Times"/>
          <w:sz w:val="24"/>
          <w:szCs w:val="24"/>
        </w:rPr>
      </w:pPr>
    </w:p>
    <w:p w14:paraId="124DBD62" w14:textId="77777777" w:rsidR="0057592C" w:rsidRDefault="003F7941" w:rsidP="0057592C">
      <w:pPr>
        <w:pStyle w:val="Default"/>
        <w:rPr>
          <w:rFonts w:ascii="Times" w:eastAsia="Times" w:hAnsi="Times" w:cs="Times"/>
          <w:color w:val="032EED"/>
          <w:sz w:val="24"/>
          <w:szCs w:val="24"/>
          <w:u w:val="single" w:color="032EED"/>
        </w:rPr>
      </w:pPr>
      <w:hyperlink r:id="rId113" w:history="1">
        <w:r w:rsidR="0057592C">
          <w:rPr>
            <w:rFonts w:ascii="Times" w:hAnsi="Times"/>
            <w:color w:val="032EED"/>
            <w:sz w:val="24"/>
            <w:szCs w:val="24"/>
            <w:u w:val="single" w:color="032EED"/>
          </w:rPr>
          <w:t>House File 2043</w:t>
        </w:r>
      </w:hyperlink>
    </w:p>
    <w:p w14:paraId="4B670AE1"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possessing and transferring firearm suppressors, providing penalties, and including effective date provisions.</w:t>
      </w:r>
    </w:p>
    <w:p w14:paraId="4B192F02" w14:textId="77777777" w:rsidR="0057592C" w:rsidRDefault="0057592C" w:rsidP="0057592C">
      <w:pPr>
        <w:pStyle w:val="Default"/>
        <w:rPr>
          <w:rFonts w:ascii="Times" w:eastAsia="Times" w:hAnsi="Times" w:cs="Times"/>
          <w:sz w:val="24"/>
          <w:szCs w:val="24"/>
        </w:rPr>
      </w:pPr>
      <w:r>
        <w:rPr>
          <w:rFonts w:ascii="Times" w:hAnsi="Times"/>
          <w:sz w:val="24"/>
          <w:szCs w:val="24"/>
        </w:rPr>
        <w:t>Jan. 26 16</w:t>
      </w:r>
    </w:p>
    <w:p w14:paraId="202D2E54" w14:textId="77777777" w:rsidR="0057592C" w:rsidRDefault="0057592C" w:rsidP="0057592C">
      <w:pPr>
        <w:pStyle w:val="Default"/>
        <w:rPr>
          <w:rFonts w:ascii="Times" w:eastAsia="Times" w:hAnsi="Times" w:cs="Times"/>
          <w:sz w:val="24"/>
          <w:szCs w:val="24"/>
        </w:rPr>
      </w:pPr>
      <w:r>
        <w:rPr>
          <w:rFonts w:ascii="Times" w:hAnsi="Times"/>
          <w:sz w:val="24"/>
          <w:szCs w:val="24"/>
        </w:rPr>
        <w:t>Passed subcommittee.</w:t>
      </w:r>
    </w:p>
    <w:p w14:paraId="005714C0"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Sponsored by </w:t>
      </w:r>
      <w:proofErr w:type="spellStart"/>
      <w:r>
        <w:rPr>
          <w:rFonts w:ascii="Times" w:hAnsi="Times"/>
          <w:sz w:val="24"/>
          <w:szCs w:val="24"/>
        </w:rPr>
        <w:t>Windschitl</w:t>
      </w:r>
      <w:proofErr w:type="spellEnd"/>
      <w:r>
        <w:rPr>
          <w:rFonts w:ascii="Times" w:hAnsi="Times"/>
          <w:sz w:val="24"/>
          <w:szCs w:val="24"/>
        </w:rPr>
        <w:t>.</w:t>
      </w:r>
    </w:p>
    <w:p w14:paraId="27C3C120" w14:textId="77777777" w:rsidR="0057592C" w:rsidRDefault="0057592C" w:rsidP="0057592C">
      <w:pPr>
        <w:pStyle w:val="Default"/>
        <w:rPr>
          <w:rFonts w:ascii="Times" w:eastAsia="Times" w:hAnsi="Times" w:cs="Times"/>
          <w:sz w:val="24"/>
          <w:szCs w:val="24"/>
        </w:rPr>
      </w:pPr>
    </w:p>
    <w:p w14:paraId="1BD4A505" w14:textId="77777777" w:rsidR="0057592C" w:rsidRDefault="003F7941" w:rsidP="0057592C">
      <w:pPr>
        <w:pStyle w:val="Default"/>
        <w:rPr>
          <w:rStyle w:val="None"/>
          <w:rFonts w:ascii="Times" w:eastAsia="Times" w:hAnsi="Times" w:cs="Times"/>
          <w:sz w:val="24"/>
          <w:szCs w:val="24"/>
          <w:u w:color="032EED"/>
        </w:rPr>
      </w:pPr>
      <w:hyperlink r:id="rId114" w:history="1">
        <w:r w:rsidR="0057592C">
          <w:rPr>
            <w:rFonts w:ascii="Times" w:hAnsi="Times"/>
            <w:color w:val="032EED"/>
            <w:sz w:val="24"/>
            <w:szCs w:val="24"/>
            <w:u w:val="single" w:color="032EED"/>
          </w:rPr>
          <w:t>House File 2042</w:t>
        </w:r>
      </w:hyperlink>
    </w:p>
    <w:p w14:paraId="47CB821D"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possession of a pistol, revolver, or ammunition by persons under fourteen years of age, and including effective date provisions.</w:t>
      </w:r>
    </w:p>
    <w:p w14:paraId="654B6F72" w14:textId="77777777" w:rsidR="0057592C" w:rsidRDefault="0057592C" w:rsidP="0057592C">
      <w:pPr>
        <w:pStyle w:val="Default"/>
        <w:rPr>
          <w:rFonts w:ascii="Times" w:eastAsia="Times" w:hAnsi="Times" w:cs="Times"/>
          <w:sz w:val="24"/>
          <w:szCs w:val="24"/>
        </w:rPr>
      </w:pPr>
      <w:r>
        <w:rPr>
          <w:rFonts w:ascii="Times" w:hAnsi="Times"/>
          <w:sz w:val="24"/>
          <w:szCs w:val="24"/>
        </w:rPr>
        <w:t>Jan. 25 16</w:t>
      </w:r>
    </w:p>
    <w:p w14:paraId="19FF4B3F" w14:textId="77777777" w:rsidR="0057592C" w:rsidRDefault="0057592C" w:rsidP="0057592C">
      <w:pPr>
        <w:pStyle w:val="Default"/>
        <w:rPr>
          <w:rFonts w:ascii="Times" w:eastAsia="Times" w:hAnsi="Times" w:cs="Times"/>
          <w:sz w:val="24"/>
          <w:szCs w:val="24"/>
        </w:rPr>
      </w:pPr>
      <w:r>
        <w:rPr>
          <w:rFonts w:ascii="Times" w:hAnsi="Times"/>
          <w:sz w:val="24"/>
          <w:szCs w:val="24"/>
        </w:rPr>
        <w:t>Passed subcommittee.</w:t>
      </w:r>
    </w:p>
    <w:p w14:paraId="71F679C3"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Sponsored by </w:t>
      </w:r>
      <w:proofErr w:type="spellStart"/>
      <w:r>
        <w:rPr>
          <w:rFonts w:ascii="Times" w:hAnsi="Times"/>
          <w:sz w:val="24"/>
          <w:szCs w:val="24"/>
        </w:rPr>
        <w:t>Windschitl</w:t>
      </w:r>
      <w:proofErr w:type="spellEnd"/>
      <w:r>
        <w:rPr>
          <w:rFonts w:ascii="Times" w:hAnsi="Times"/>
          <w:sz w:val="24"/>
          <w:szCs w:val="24"/>
        </w:rPr>
        <w:t>.</w:t>
      </w:r>
    </w:p>
    <w:p w14:paraId="17AA31CB" w14:textId="77777777" w:rsidR="0057592C" w:rsidRDefault="0057592C" w:rsidP="0057592C">
      <w:pPr>
        <w:pStyle w:val="Default"/>
        <w:rPr>
          <w:rFonts w:ascii="Times" w:eastAsia="Times" w:hAnsi="Times" w:cs="Times"/>
          <w:sz w:val="24"/>
          <w:szCs w:val="24"/>
        </w:rPr>
      </w:pPr>
    </w:p>
    <w:p w14:paraId="7744E746" w14:textId="7783E97B" w:rsidR="0057592C" w:rsidRDefault="003F7941" w:rsidP="0057592C">
      <w:pPr>
        <w:pStyle w:val="Default"/>
        <w:rPr>
          <w:rStyle w:val="None"/>
          <w:rFonts w:ascii="Times" w:eastAsia="Times" w:hAnsi="Times" w:cs="Times"/>
          <w:sz w:val="24"/>
          <w:szCs w:val="24"/>
          <w:u w:color="032EED"/>
        </w:rPr>
      </w:pPr>
      <w:hyperlink r:id="rId115" w:history="1">
        <w:r w:rsidR="0057592C">
          <w:rPr>
            <w:rFonts w:ascii="Times" w:hAnsi="Times"/>
            <w:color w:val="032EED"/>
            <w:sz w:val="24"/>
            <w:szCs w:val="24"/>
            <w:u w:val="single" w:color="032EED"/>
          </w:rPr>
          <w:t>House File 2033</w:t>
        </w:r>
      </w:hyperlink>
      <w:r w:rsidR="00753DEC">
        <w:rPr>
          <w:rFonts w:ascii="Times" w:eastAsia="Times" w:hAnsi="Times" w:cs="Times"/>
          <w:color w:val="032EED"/>
          <w:sz w:val="24"/>
          <w:szCs w:val="24"/>
          <w:u w:val="single" w:color="032EED"/>
        </w:rPr>
        <w:t xml:space="preserve">   </w:t>
      </w:r>
      <w:r w:rsidR="00753DEC">
        <w:rPr>
          <w:rFonts w:ascii="Times" w:eastAsia="Times" w:hAnsi="Times" w:cs="Times"/>
          <w:b/>
          <w:color w:val="FF0000"/>
          <w:sz w:val="24"/>
          <w:szCs w:val="24"/>
        </w:rPr>
        <w:t>SUPPORT</w:t>
      </w:r>
    </w:p>
    <w:p w14:paraId="296960EB"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criminal offense of accessory after the fact if the public offense involves a murder, and providing penalties.</w:t>
      </w:r>
    </w:p>
    <w:p w14:paraId="0860B356" w14:textId="77777777" w:rsidR="0057592C" w:rsidRDefault="0057592C" w:rsidP="0057592C">
      <w:pPr>
        <w:pStyle w:val="Default"/>
        <w:rPr>
          <w:rFonts w:ascii="Times" w:eastAsia="Times" w:hAnsi="Times" w:cs="Times"/>
          <w:sz w:val="24"/>
          <w:szCs w:val="24"/>
        </w:rPr>
      </w:pPr>
      <w:r>
        <w:rPr>
          <w:rFonts w:ascii="Times" w:hAnsi="Times"/>
          <w:sz w:val="24"/>
          <w:szCs w:val="24"/>
          <w:lang w:val="de-DE"/>
        </w:rPr>
        <w:t>Jan. 14 16</w:t>
      </w:r>
    </w:p>
    <w:p w14:paraId="00CC91E2"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Subcommittee, </w:t>
      </w:r>
      <w:proofErr w:type="spellStart"/>
      <w:r>
        <w:rPr>
          <w:rFonts w:ascii="Times" w:hAnsi="Times"/>
          <w:sz w:val="24"/>
          <w:szCs w:val="24"/>
        </w:rPr>
        <w:t>Branhagen</w:t>
      </w:r>
      <w:proofErr w:type="spellEnd"/>
      <w:r>
        <w:rPr>
          <w:rFonts w:ascii="Times" w:hAnsi="Times"/>
          <w:sz w:val="24"/>
          <w:szCs w:val="24"/>
        </w:rPr>
        <w:t xml:space="preserve">, Baxter, and Dawson. </w:t>
      </w:r>
      <w:hyperlink r:id="rId116" w:anchor="page=10" w:history="1">
        <w:r>
          <w:rPr>
            <w:rStyle w:val="Hyperlink1"/>
            <w:rFonts w:ascii="Times" w:hAnsi="Times"/>
            <w:sz w:val="24"/>
            <w:szCs w:val="24"/>
          </w:rPr>
          <w:t>H.J. 98</w:t>
        </w:r>
      </w:hyperlink>
      <w:r>
        <w:rPr>
          <w:rFonts w:ascii="Times" w:hAnsi="Times"/>
          <w:sz w:val="24"/>
          <w:szCs w:val="24"/>
        </w:rPr>
        <w:t>.</w:t>
      </w:r>
    </w:p>
    <w:p w14:paraId="430541F3" w14:textId="77777777" w:rsidR="0057592C" w:rsidRDefault="0057592C" w:rsidP="0057592C">
      <w:pPr>
        <w:pStyle w:val="Default"/>
        <w:rPr>
          <w:rFonts w:ascii="Times" w:eastAsia="Times" w:hAnsi="Times" w:cs="Times"/>
          <w:sz w:val="24"/>
          <w:szCs w:val="24"/>
        </w:rPr>
      </w:pPr>
      <w:r>
        <w:rPr>
          <w:rFonts w:ascii="Times" w:hAnsi="Times"/>
          <w:sz w:val="24"/>
          <w:szCs w:val="24"/>
        </w:rPr>
        <w:lastRenderedPageBreak/>
        <w:t xml:space="preserve">Sponsored by </w:t>
      </w:r>
      <w:proofErr w:type="spellStart"/>
      <w:r>
        <w:rPr>
          <w:rFonts w:ascii="Times" w:hAnsi="Times"/>
          <w:sz w:val="24"/>
          <w:szCs w:val="24"/>
        </w:rPr>
        <w:t>Kooiker</w:t>
      </w:r>
      <w:proofErr w:type="spellEnd"/>
      <w:r>
        <w:rPr>
          <w:rFonts w:ascii="Times" w:hAnsi="Times"/>
          <w:sz w:val="24"/>
          <w:szCs w:val="24"/>
        </w:rPr>
        <w:t>.</w:t>
      </w:r>
    </w:p>
    <w:p w14:paraId="3BBFDF9F" w14:textId="77777777" w:rsidR="0057592C" w:rsidRDefault="0057592C" w:rsidP="0057592C">
      <w:pPr>
        <w:pStyle w:val="Default"/>
        <w:rPr>
          <w:rFonts w:ascii="Times" w:eastAsia="Times" w:hAnsi="Times" w:cs="Times"/>
          <w:sz w:val="24"/>
          <w:szCs w:val="24"/>
        </w:rPr>
      </w:pPr>
    </w:p>
    <w:p w14:paraId="4AF29B9F" w14:textId="302E8118" w:rsidR="0057592C" w:rsidRDefault="003F7941" w:rsidP="0057592C">
      <w:pPr>
        <w:pStyle w:val="Default"/>
        <w:rPr>
          <w:rFonts w:ascii="Times" w:eastAsia="Times" w:hAnsi="Times" w:cs="Times"/>
          <w:color w:val="032EED"/>
          <w:sz w:val="24"/>
          <w:szCs w:val="24"/>
          <w:u w:val="single" w:color="032EED"/>
        </w:rPr>
      </w:pPr>
      <w:hyperlink r:id="rId117" w:history="1">
        <w:r w:rsidR="0057592C">
          <w:rPr>
            <w:rFonts w:ascii="Times" w:hAnsi="Times"/>
            <w:color w:val="032EED"/>
            <w:sz w:val="24"/>
            <w:szCs w:val="24"/>
            <w:u w:val="single" w:color="032EED"/>
          </w:rPr>
          <w:t>House File 2031</w:t>
        </w:r>
      </w:hyperlink>
      <w:r w:rsidR="00753DEC">
        <w:rPr>
          <w:rFonts w:ascii="Times" w:eastAsia="Times" w:hAnsi="Times" w:cs="Times"/>
          <w:color w:val="032EED"/>
          <w:sz w:val="24"/>
          <w:szCs w:val="24"/>
          <w:u w:val="single" w:color="032EED"/>
        </w:rPr>
        <w:t xml:space="preserve"> </w:t>
      </w:r>
      <w:r w:rsidR="00753DEC">
        <w:rPr>
          <w:rFonts w:ascii="Times" w:eastAsia="Times" w:hAnsi="Times" w:cs="Times"/>
          <w:b/>
          <w:color w:val="FF0000"/>
          <w:sz w:val="24"/>
          <w:szCs w:val="24"/>
        </w:rPr>
        <w:t>SUPPORT</w:t>
      </w:r>
    </w:p>
    <w:p w14:paraId="5848F9D4"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limitation of actions for the offense of accessory after the fact involving a kidnapping, and providing penalties.</w:t>
      </w:r>
    </w:p>
    <w:p w14:paraId="02A51668" w14:textId="77777777" w:rsidR="0057592C" w:rsidRDefault="0057592C" w:rsidP="0057592C">
      <w:pPr>
        <w:pStyle w:val="Default"/>
        <w:rPr>
          <w:rFonts w:ascii="Times" w:eastAsia="Times" w:hAnsi="Times" w:cs="Times"/>
          <w:sz w:val="24"/>
          <w:szCs w:val="24"/>
        </w:rPr>
      </w:pPr>
      <w:r>
        <w:rPr>
          <w:rFonts w:ascii="Times" w:hAnsi="Times"/>
          <w:sz w:val="24"/>
          <w:szCs w:val="24"/>
          <w:lang w:val="de-DE"/>
        </w:rPr>
        <w:t>Jan. 14 16</w:t>
      </w:r>
    </w:p>
    <w:p w14:paraId="125945D6"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Subcommittee, </w:t>
      </w:r>
      <w:proofErr w:type="spellStart"/>
      <w:r>
        <w:rPr>
          <w:rFonts w:ascii="Times" w:hAnsi="Times"/>
          <w:sz w:val="24"/>
          <w:szCs w:val="24"/>
        </w:rPr>
        <w:t>Branhagen</w:t>
      </w:r>
      <w:proofErr w:type="spellEnd"/>
      <w:r>
        <w:rPr>
          <w:rFonts w:ascii="Times" w:hAnsi="Times"/>
          <w:sz w:val="24"/>
          <w:szCs w:val="24"/>
        </w:rPr>
        <w:t xml:space="preserve">, Baxter, and Dawson. </w:t>
      </w:r>
      <w:hyperlink r:id="rId118" w:anchor="page=2" w:history="1">
        <w:r>
          <w:rPr>
            <w:rStyle w:val="Hyperlink1"/>
            <w:rFonts w:ascii="Times" w:hAnsi="Times"/>
            <w:sz w:val="24"/>
            <w:szCs w:val="24"/>
          </w:rPr>
          <w:t>H.J. 76</w:t>
        </w:r>
      </w:hyperlink>
      <w:r>
        <w:rPr>
          <w:rFonts w:ascii="Times" w:hAnsi="Times"/>
          <w:sz w:val="24"/>
          <w:szCs w:val="24"/>
        </w:rPr>
        <w:t>.</w:t>
      </w:r>
    </w:p>
    <w:p w14:paraId="05D8E31D"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Sponsored by </w:t>
      </w:r>
      <w:proofErr w:type="spellStart"/>
      <w:r>
        <w:rPr>
          <w:rFonts w:ascii="Times" w:hAnsi="Times"/>
          <w:sz w:val="24"/>
          <w:szCs w:val="24"/>
        </w:rPr>
        <w:t>Kooiker</w:t>
      </w:r>
      <w:proofErr w:type="spellEnd"/>
      <w:r>
        <w:rPr>
          <w:rFonts w:ascii="Times" w:hAnsi="Times"/>
          <w:sz w:val="24"/>
          <w:szCs w:val="24"/>
        </w:rPr>
        <w:t>.</w:t>
      </w:r>
    </w:p>
    <w:p w14:paraId="6C8D74C6" w14:textId="77777777" w:rsidR="0057592C" w:rsidRDefault="0057592C" w:rsidP="0057592C">
      <w:pPr>
        <w:pStyle w:val="Default"/>
        <w:rPr>
          <w:rFonts w:ascii="Times" w:eastAsia="Times" w:hAnsi="Times" w:cs="Times"/>
          <w:sz w:val="24"/>
          <w:szCs w:val="24"/>
        </w:rPr>
      </w:pPr>
    </w:p>
    <w:p w14:paraId="09C5B456" w14:textId="031B3842" w:rsidR="0057592C" w:rsidRDefault="003F7941" w:rsidP="0057592C">
      <w:pPr>
        <w:pStyle w:val="Default"/>
        <w:rPr>
          <w:rFonts w:ascii="Times" w:eastAsia="Times" w:hAnsi="Times" w:cs="Times"/>
          <w:color w:val="032EED"/>
          <w:sz w:val="24"/>
          <w:szCs w:val="24"/>
          <w:u w:val="single" w:color="032EED"/>
        </w:rPr>
      </w:pPr>
      <w:hyperlink r:id="rId119" w:history="1">
        <w:r w:rsidR="0057592C">
          <w:rPr>
            <w:rFonts w:ascii="Times" w:hAnsi="Times"/>
            <w:color w:val="032EED"/>
            <w:sz w:val="24"/>
            <w:szCs w:val="24"/>
            <w:u w:val="single" w:color="032EED"/>
          </w:rPr>
          <w:t>House File 2030</w:t>
        </w:r>
      </w:hyperlink>
      <w:r w:rsidR="00753DEC">
        <w:rPr>
          <w:rFonts w:ascii="Times" w:eastAsia="Times" w:hAnsi="Times" w:cs="Times"/>
          <w:color w:val="032EED"/>
          <w:sz w:val="24"/>
          <w:szCs w:val="24"/>
          <w:u w:val="single" w:color="032EED"/>
        </w:rPr>
        <w:t xml:space="preserve"> </w:t>
      </w:r>
    </w:p>
    <w:p w14:paraId="00A40A02"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revocation of driver's licenses for drug-related criminal convictions.</w:t>
      </w:r>
    </w:p>
    <w:p w14:paraId="30209C22" w14:textId="77777777" w:rsidR="0057592C" w:rsidRDefault="0057592C" w:rsidP="0057592C">
      <w:pPr>
        <w:pStyle w:val="Default"/>
        <w:rPr>
          <w:rFonts w:ascii="Times" w:eastAsia="Times" w:hAnsi="Times" w:cs="Times"/>
          <w:sz w:val="24"/>
          <w:szCs w:val="24"/>
        </w:rPr>
      </w:pPr>
      <w:r>
        <w:rPr>
          <w:rFonts w:ascii="Times" w:hAnsi="Times"/>
          <w:sz w:val="24"/>
          <w:szCs w:val="24"/>
        </w:rPr>
        <w:t>Jan. 13 16</w:t>
      </w:r>
    </w:p>
    <w:p w14:paraId="6E12A109" w14:textId="77777777" w:rsidR="0057592C" w:rsidRDefault="0057592C" w:rsidP="0057592C">
      <w:pPr>
        <w:pStyle w:val="Default"/>
        <w:rPr>
          <w:rFonts w:ascii="Times" w:eastAsia="Times" w:hAnsi="Times" w:cs="Times"/>
          <w:sz w:val="24"/>
          <w:szCs w:val="24"/>
        </w:rPr>
      </w:pPr>
      <w:r>
        <w:rPr>
          <w:rFonts w:ascii="Times" w:hAnsi="Times"/>
          <w:sz w:val="24"/>
          <w:szCs w:val="24"/>
        </w:rPr>
        <w:t xml:space="preserve">Introduced, referred to Judiciary. </w:t>
      </w:r>
      <w:hyperlink r:id="rId120" w:anchor="page=14" w:history="1">
        <w:r>
          <w:rPr>
            <w:rStyle w:val="Hyperlink1"/>
            <w:rFonts w:ascii="Times" w:hAnsi="Times"/>
            <w:sz w:val="24"/>
            <w:szCs w:val="24"/>
          </w:rPr>
          <w:t>H.J. 73</w:t>
        </w:r>
      </w:hyperlink>
      <w:r>
        <w:rPr>
          <w:rFonts w:ascii="Times" w:hAnsi="Times"/>
          <w:sz w:val="24"/>
          <w:szCs w:val="24"/>
        </w:rPr>
        <w:t>.</w:t>
      </w:r>
    </w:p>
    <w:p w14:paraId="5BB8D60F" w14:textId="77777777" w:rsidR="0057592C" w:rsidRDefault="0057592C" w:rsidP="0057592C">
      <w:pPr>
        <w:pStyle w:val="Default"/>
        <w:rPr>
          <w:rFonts w:ascii="Times" w:eastAsia="Times" w:hAnsi="Times" w:cs="Times"/>
          <w:sz w:val="24"/>
          <w:szCs w:val="24"/>
        </w:rPr>
      </w:pPr>
      <w:r>
        <w:rPr>
          <w:rFonts w:ascii="Times" w:hAnsi="Times"/>
          <w:sz w:val="24"/>
          <w:szCs w:val="24"/>
        </w:rPr>
        <w:t>Sponsored by Wolfe.</w:t>
      </w:r>
    </w:p>
    <w:p w14:paraId="5CF8E260" w14:textId="77777777" w:rsidR="0057592C" w:rsidRDefault="0057592C" w:rsidP="0057592C">
      <w:pPr>
        <w:pStyle w:val="Default"/>
        <w:rPr>
          <w:rFonts w:ascii="Times" w:eastAsia="Times" w:hAnsi="Times" w:cs="Times"/>
          <w:sz w:val="24"/>
          <w:szCs w:val="24"/>
        </w:rPr>
      </w:pPr>
    </w:p>
    <w:p w14:paraId="28DF64D7" w14:textId="1F28F329" w:rsidR="0057592C" w:rsidRDefault="003F7941" w:rsidP="0057592C">
      <w:pPr>
        <w:pStyle w:val="Default"/>
        <w:rPr>
          <w:rStyle w:val="None"/>
          <w:rFonts w:ascii="Times" w:eastAsia="Times" w:hAnsi="Times" w:cs="Times"/>
          <w:sz w:val="24"/>
          <w:szCs w:val="24"/>
          <w:u w:color="032EED"/>
        </w:rPr>
      </w:pPr>
      <w:hyperlink r:id="rId121" w:history="1">
        <w:r w:rsidR="0057592C">
          <w:rPr>
            <w:rFonts w:ascii="Times" w:hAnsi="Times"/>
            <w:color w:val="032EED"/>
            <w:sz w:val="24"/>
            <w:szCs w:val="24"/>
            <w:u w:val="single" w:color="032EED"/>
          </w:rPr>
          <w:t>House File 2024</w:t>
        </w:r>
      </w:hyperlink>
      <w:r w:rsidR="00753DEC">
        <w:rPr>
          <w:rFonts w:ascii="Times" w:eastAsia="Times" w:hAnsi="Times" w:cs="Times"/>
          <w:color w:val="032EED"/>
          <w:sz w:val="24"/>
          <w:szCs w:val="24"/>
          <w:u w:val="single" w:color="032EED"/>
        </w:rPr>
        <w:t xml:space="preserve">   </w:t>
      </w:r>
      <w:r w:rsidR="00753DEC">
        <w:rPr>
          <w:rFonts w:ascii="Times" w:eastAsia="Times" w:hAnsi="Times" w:cs="Times"/>
          <w:b/>
          <w:color w:val="FF0000"/>
          <w:sz w:val="24"/>
          <w:szCs w:val="24"/>
        </w:rPr>
        <w:t>SUPPORT</w:t>
      </w:r>
    </w:p>
    <w:p w14:paraId="1D2C47D3"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relating to the expungement of the criminal record for a simple misdemeanor interference of official acts.</w:t>
      </w:r>
    </w:p>
    <w:p w14:paraId="46CC3A93" w14:textId="77777777" w:rsidR="0057592C" w:rsidRDefault="0057592C" w:rsidP="0057592C">
      <w:pPr>
        <w:pStyle w:val="Default"/>
        <w:rPr>
          <w:rFonts w:ascii="Times" w:eastAsia="Times" w:hAnsi="Times" w:cs="Times"/>
          <w:sz w:val="24"/>
          <w:szCs w:val="24"/>
        </w:rPr>
      </w:pPr>
      <w:r>
        <w:rPr>
          <w:rFonts w:ascii="Times" w:hAnsi="Times"/>
          <w:sz w:val="24"/>
          <w:szCs w:val="24"/>
        </w:rPr>
        <w:t>Jan. 13 16</w:t>
      </w:r>
    </w:p>
    <w:p w14:paraId="23EFF9D6" w14:textId="77777777" w:rsidR="0057592C" w:rsidRDefault="0057592C" w:rsidP="0057592C">
      <w:pPr>
        <w:pStyle w:val="Default"/>
        <w:rPr>
          <w:rFonts w:ascii="Times" w:eastAsia="Times" w:hAnsi="Times" w:cs="Times"/>
          <w:sz w:val="24"/>
          <w:szCs w:val="24"/>
        </w:rPr>
      </w:pPr>
      <w:r>
        <w:rPr>
          <w:rFonts w:ascii="Times" w:hAnsi="Times"/>
          <w:sz w:val="24"/>
          <w:szCs w:val="24"/>
        </w:rPr>
        <w:t xml:space="preserve">Introduced, referred to Judiciary. </w:t>
      </w:r>
      <w:hyperlink r:id="rId122" w:anchor="page=13" w:history="1">
        <w:r>
          <w:rPr>
            <w:rStyle w:val="Hyperlink1"/>
            <w:rFonts w:ascii="Times" w:hAnsi="Times"/>
            <w:sz w:val="24"/>
            <w:szCs w:val="24"/>
          </w:rPr>
          <w:t>H.J. 72</w:t>
        </w:r>
      </w:hyperlink>
      <w:r>
        <w:rPr>
          <w:rFonts w:ascii="Times" w:hAnsi="Times"/>
          <w:sz w:val="24"/>
          <w:szCs w:val="24"/>
        </w:rPr>
        <w:t>.</w:t>
      </w:r>
    </w:p>
    <w:p w14:paraId="485057D0" w14:textId="77777777" w:rsidR="0057592C" w:rsidRDefault="0057592C" w:rsidP="0057592C">
      <w:pPr>
        <w:pStyle w:val="Default"/>
        <w:rPr>
          <w:rFonts w:ascii="Times" w:eastAsia="Times" w:hAnsi="Times" w:cs="Times"/>
          <w:sz w:val="24"/>
          <w:szCs w:val="24"/>
        </w:rPr>
      </w:pPr>
      <w:r>
        <w:rPr>
          <w:rFonts w:ascii="Times" w:hAnsi="Times"/>
          <w:sz w:val="24"/>
          <w:szCs w:val="24"/>
        </w:rPr>
        <w:t>Sponsored by Wolfe.</w:t>
      </w:r>
    </w:p>
    <w:p w14:paraId="4D45B4EE" w14:textId="77777777" w:rsidR="0057592C" w:rsidRDefault="0057592C" w:rsidP="0057592C">
      <w:pPr>
        <w:pStyle w:val="Default"/>
        <w:rPr>
          <w:rFonts w:ascii="Times" w:eastAsia="Times" w:hAnsi="Times" w:cs="Times"/>
          <w:sz w:val="24"/>
          <w:szCs w:val="24"/>
        </w:rPr>
      </w:pPr>
    </w:p>
    <w:p w14:paraId="063AFDA9" w14:textId="20453DAD" w:rsidR="0057592C" w:rsidRDefault="003F7941" w:rsidP="0057592C">
      <w:pPr>
        <w:pStyle w:val="Default"/>
        <w:rPr>
          <w:rStyle w:val="None"/>
          <w:rFonts w:ascii="Times" w:eastAsia="Times" w:hAnsi="Times" w:cs="Times"/>
          <w:sz w:val="24"/>
          <w:szCs w:val="24"/>
          <w:u w:color="032EED"/>
        </w:rPr>
      </w:pPr>
      <w:hyperlink r:id="rId123" w:history="1">
        <w:r w:rsidR="0057592C">
          <w:rPr>
            <w:rFonts w:ascii="Times" w:hAnsi="Times"/>
            <w:color w:val="032EED"/>
            <w:sz w:val="24"/>
            <w:szCs w:val="24"/>
            <w:u w:val="single" w:color="032EED"/>
          </w:rPr>
          <w:t>House File 2023</w:t>
        </w:r>
      </w:hyperlink>
      <w:r w:rsidR="00753DEC">
        <w:rPr>
          <w:rFonts w:ascii="Times" w:eastAsia="Times" w:hAnsi="Times" w:cs="Times"/>
          <w:color w:val="032EED"/>
          <w:sz w:val="24"/>
          <w:szCs w:val="24"/>
          <w:u w:val="single" w:color="032EED"/>
        </w:rPr>
        <w:t xml:space="preserve">   </w:t>
      </w:r>
      <w:r w:rsidR="00753DEC" w:rsidRPr="00753DEC">
        <w:rPr>
          <w:rFonts w:ascii="Times" w:eastAsia="Times" w:hAnsi="Times" w:cs="Times"/>
          <w:b/>
          <w:color w:val="FF0000"/>
          <w:sz w:val="24"/>
          <w:szCs w:val="24"/>
        </w:rPr>
        <w:t>OPPOSE</w:t>
      </w:r>
    </w:p>
    <w:p w14:paraId="2021DECA" w14:textId="77777777" w:rsidR="0057592C" w:rsidRDefault="0057592C" w:rsidP="0057592C">
      <w:pPr>
        <w:pStyle w:val="Default"/>
        <w:rPr>
          <w:rFonts w:ascii="Times" w:eastAsia="Times" w:hAnsi="Times" w:cs="Times"/>
          <w:sz w:val="24"/>
          <w:szCs w:val="24"/>
          <w:u w:color="032EED"/>
        </w:rPr>
      </w:pPr>
      <w:r>
        <w:rPr>
          <w:rFonts w:ascii="Times" w:hAnsi="Times"/>
          <w:sz w:val="24"/>
          <w:szCs w:val="24"/>
          <w:u w:color="032EED"/>
        </w:rPr>
        <w:t>A bill for an act repealing the criminal offenses of intoxication and simulated intoxication in public places.</w:t>
      </w:r>
    </w:p>
    <w:p w14:paraId="4E6CAD2B" w14:textId="77777777" w:rsidR="0057592C" w:rsidRDefault="0057592C" w:rsidP="0057592C">
      <w:pPr>
        <w:pStyle w:val="Default"/>
        <w:rPr>
          <w:rFonts w:ascii="Times" w:eastAsia="Times" w:hAnsi="Times" w:cs="Times"/>
          <w:sz w:val="24"/>
          <w:szCs w:val="24"/>
        </w:rPr>
      </w:pPr>
      <w:r>
        <w:rPr>
          <w:rFonts w:ascii="Times" w:hAnsi="Times"/>
          <w:sz w:val="24"/>
          <w:szCs w:val="24"/>
        </w:rPr>
        <w:t>Feb. 03 16</w:t>
      </w:r>
    </w:p>
    <w:p w14:paraId="3A3C36E5"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Subcommittee, Wolfe, Baltimore, and Nunn. </w:t>
      </w:r>
      <w:hyperlink r:id="rId124" w:anchor="page=3" w:history="1">
        <w:r>
          <w:rPr>
            <w:rStyle w:val="Hyperlink1"/>
            <w:rFonts w:ascii="Times" w:hAnsi="Times"/>
            <w:sz w:val="24"/>
            <w:szCs w:val="24"/>
          </w:rPr>
          <w:t>H.J. 159</w:t>
        </w:r>
      </w:hyperlink>
      <w:r>
        <w:rPr>
          <w:rFonts w:ascii="Times" w:hAnsi="Times"/>
          <w:sz w:val="24"/>
          <w:szCs w:val="24"/>
        </w:rPr>
        <w:t>.</w:t>
      </w:r>
    </w:p>
    <w:p w14:paraId="3312B4BA" w14:textId="77777777" w:rsidR="0057592C" w:rsidRDefault="0057592C" w:rsidP="0057592C">
      <w:pPr>
        <w:pStyle w:val="Default"/>
        <w:rPr>
          <w:rFonts w:ascii="Times" w:eastAsia="Times" w:hAnsi="Times" w:cs="Times"/>
          <w:sz w:val="24"/>
          <w:szCs w:val="24"/>
        </w:rPr>
      </w:pPr>
      <w:r>
        <w:rPr>
          <w:rFonts w:ascii="Times" w:hAnsi="Times"/>
          <w:sz w:val="24"/>
          <w:szCs w:val="24"/>
        </w:rPr>
        <w:t>Sponsored by Wolfe.</w:t>
      </w:r>
    </w:p>
    <w:p w14:paraId="6FAC0C9F" w14:textId="77777777" w:rsidR="0057592C" w:rsidRDefault="0057592C" w:rsidP="0057592C">
      <w:pPr>
        <w:pStyle w:val="Default"/>
        <w:rPr>
          <w:rFonts w:ascii="Times" w:eastAsia="Times" w:hAnsi="Times" w:cs="Times"/>
          <w:color w:val="032EED"/>
          <w:sz w:val="24"/>
          <w:szCs w:val="24"/>
          <w:u w:val="single" w:color="032EED"/>
        </w:rPr>
      </w:pPr>
    </w:p>
    <w:p w14:paraId="366D33C9" w14:textId="2B7544C2" w:rsidR="0057592C" w:rsidRDefault="003F7941" w:rsidP="0057592C">
      <w:pPr>
        <w:pStyle w:val="Default"/>
        <w:rPr>
          <w:rStyle w:val="None"/>
          <w:rFonts w:ascii="Times" w:eastAsia="Times" w:hAnsi="Times" w:cs="Times"/>
          <w:sz w:val="24"/>
          <w:szCs w:val="24"/>
          <w:u w:color="032EED"/>
        </w:rPr>
      </w:pPr>
      <w:hyperlink r:id="rId125" w:history="1">
        <w:r w:rsidR="0057592C">
          <w:rPr>
            <w:rFonts w:ascii="Times" w:hAnsi="Times"/>
            <w:color w:val="032EED"/>
            <w:sz w:val="24"/>
            <w:szCs w:val="24"/>
            <w:u w:val="single" w:color="032EED"/>
          </w:rPr>
          <w:t>House File 2022</w:t>
        </w:r>
      </w:hyperlink>
      <w:r w:rsidR="00753DEC">
        <w:rPr>
          <w:rFonts w:ascii="Times" w:eastAsia="Times" w:hAnsi="Times" w:cs="Times"/>
          <w:color w:val="032EED"/>
          <w:sz w:val="24"/>
          <w:szCs w:val="24"/>
          <w:u w:val="single" w:color="032EED"/>
        </w:rPr>
        <w:t xml:space="preserve">   </w:t>
      </w:r>
      <w:r w:rsidR="00753DEC" w:rsidRPr="00753DEC">
        <w:rPr>
          <w:rFonts w:ascii="Times" w:eastAsia="Times" w:hAnsi="Times" w:cs="Times"/>
          <w:b/>
          <w:color w:val="FF0000"/>
          <w:sz w:val="24"/>
          <w:szCs w:val="24"/>
        </w:rPr>
        <w:t>OPPOSE</w:t>
      </w:r>
    </w:p>
    <w:p w14:paraId="166881F6"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modifying the criminal offense of accommodation, and providing penalties.</w:t>
      </w:r>
    </w:p>
    <w:p w14:paraId="424E68F9" w14:textId="77777777" w:rsidR="0057592C" w:rsidRDefault="0057592C" w:rsidP="0057592C">
      <w:pPr>
        <w:pStyle w:val="Default"/>
        <w:rPr>
          <w:rFonts w:ascii="Times" w:eastAsia="Times" w:hAnsi="Times" w:cs="Times"/>
          <w:sz w:val="24"/>
          <w:szCs w:val="24"/>
        </w:rPr>
      </w:pPr>
      <w:r>
        <w:rPr>
          <w:rFonts w:ascii="Times" w:hAnsi="Times"/>
          <w:sz w:val="24"/>
          <w:szCs w:val="24"/>
        </w:rPr>
        <w:t>Jan. 13 16</w:t>
      </w:r>
    </w:p>
    <w:p w14:paraId="551DF18C" w14:textId="77777777" w:rsidR="0057592C" w:rsidRDefault="0057592C" w:rsidP="0057592C">
      <w:pPr>
        <w:pStyle w:val="Default"/>
        <w:rPr>
          <w:rFonts w:ascii="Times" w:eastAsia="Times" w:hAnsi="Times" w:cs="Times"/>
          <w:sz w:val="24"/>
          <w:szCs w:val="24"/>
        </w:rPr>
      </w:pPr>
      <w:r>
        <w:rPr>
          <w:rFonts w:ascii="Times" w:hAnsi="Times"/>
          <w:sz w:val="24"/>
          <w:szCs w:val="24"/>
        </w:rPr>
        <w:t xml:space="preserve">Introduced, referred to Judiciary. </w:t>
      </w:r>
      <w:hyperlink r:id="rId126" w:anchor="page=13" w:history="1">
        <w:r>
          <w:rPr>
            <w:rStyle w:val="Hyperlink1"/>
            <w:rFonts w:ascii="Times" w:hAnsi="Times"/>
            <w:sz w:val="24"/>
            <w:szCs w:val="24"/>
          </w:rPr>
          <w:t>H.J. 72</w:t>
        </w:r>
      </w:hyperlink>
      <w:r>
        <w:rPr>
          <w:rFonts w:ascii="Times" w:hAnsi="Times"/>
          <w:sz w:val="24"/>
          <w:szCs w:val="24"/>
        </w:rPr>
        <w:t>.</w:t>
      </w:r>
    </w:p>
    <w:p w14:paraId="78C86092" w14:textId="77777777" w:rsidR="0057592C" w:rsidRDefault="0057592C" w:rsidP="0057592C">
      <w:pPr>
        <w:pStyle w:val="Default"/>
        <w:rPr>
          <w:rFonts w:ascii="Times" w:eastAsia="Times" w:hAnsi="Times" w:cs="Times"/>
          <w:sz w:val="24"/>
          <w:szCs w:val="24"/>
        </w:rPr>
      </w:pPr>
      <w:r>
        <w:rPr>
          <w:rFonts w:ascii="Times" w:hAnsi="Times"/>
          <w:sz w:val="24"/>
          <w:szCs w:val="24"/>
        </w:rPr>
        <w:t>Sponsored by Wolfe.</w:t>
      </w:r>
    </w:p>
    <w:p w14:paraId="3A2DC3A4" w14:textId="77777777" w:rsidR="0057592C" w:rsidRDefault="0057592C" w:rsidP="0057592C">
      <w:pPr>
        <w:pStyle w:val="Default"/>
        <w:rPr>
          <w:rFonts w:ascii="Times" w:eastAsia="Times" w:hAnsi="Times" w:cs="Times"/>
          <w:sz w:val="24"/>
          <w:szCs w:val="24"/>
        </w:rPr>
      </w:pPr>
    </w:p>
    <w:p w14:paraId="08B73523" w14:textId="3E0F9FFC" w:rsidR="0057592C" w:rsidRDefault="003F7941" w:rsidP="0057592C">
      <w:pPr>
        <w:pStyle w:val="Default"/>
        <w:rPr>
          <w:rFonts w:ascii="Times" w:eastAsia="Times" w:hAnsi="Times" w:cs="Times"/>
          <w:color w:val="032EED"/>
          <w:sz w:val="24"/>
          <w:szCs w:val="24"/>
          <w:u w:val="single" w:color="032EED"/>
        </w:rPr>
      </w:pPr>
      <w:hyperlink r:id="rId127" w:history="1">
        <w:r w:rsidR="0057592C">
          <w:rPr>
            <w:rFonts w:ascii="Times" w:hAnsi="Times"/>
            <w:color w:val="032EED"/>
            <w:sz w:val="24"/>
            <w:szCs w:val="24"/>
            <w:u w:val="single" w:color="032EED"/>
          </w:rPr>
          <w:t>House File 2019</w:t>
        </w:r>
      </w:hyperlink>
      <w:r w:rsidR="00753DEC">
        <w:rPr>
          <w:rFonts w:ascii="Times" w:eastAsia="Times" w:hAnsi="Times" w:cs="Times"/>
          <w:color w:val="032EED"/>
          <w:sz w:val="24"/>
          <w:szCs w:val="24"/>
          <w:u w:val="single" w:color="032EED"/>
        </w:rPr>
        <w:t xml:space="preserve">   </w:t>
      </w:r>
      <w:r w:rsidR="00753DEC">
        <w:rPr>
          <w:rFonts w:ascii="Times" w:eastAsia="Times" w:hAnsi="Times" w:cs="Times"/>
          <w:b/>
          <w:color w:val="FF0000"/>
          <w:sz w:val="24"/>
          <w:szCs w:val="24"/>
        </w:rPr>
        <w:t>SUPPORT</w:t>
      </w:r>
    </w:p>
    <w:p w14:paraId="777E28EC"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requiring the use of headlamps and other lighting devices on vehicles at all times during inclement weather, and making a penalty applicable.</w:t>
      </w:r>
    </w:p>
    <w:p w14:paraId="3DF4E231" w14:textId="77777777" w:rsidR="0057592C" w:rsidRDefault="0057592C" w:rsidP="0057592C">
      <w:pPr>
        <w:pStyle w:val="Default"/>
        <w:rPr>
          <w:rFonts w:ascii="Times" w:eastAsia="Times" w:hAnsi="Times" w:cs="Times"/>
          <w:sz w:val="24"/>
          <w:szCs w:val="24"/>
        </w:rPr>
      </w:pPr>
      <w:r>
        <w:rPr>
          <w:rFonts w:ascii="Times" w:hAnsi="Times"/>
          <w:sz w:val="24"/>
          <w:szCs w:val="24"/>
        </w:rPr>
        <w:t>Jan. 13 16</w:t>
      </w:r>
    </w:p>
    <w:p w14:paraId="76964066"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Subcommittee, </w:t>
      </w:r>
      <w:proofErr w:type="spellStart"/>
      <w:r>
        <w:rPr>
          <w:rFonts w:ascii="Times" w:hAnsi="Times"/>
          <w:sz w:val="24"/>
          <w:szCs w:val="24"/>
        </w:rPr>
        <w:t>Holz</w:t>
      </w:r>
      <w:proofErr w:type="spellEnd"/>
      <w:r>
        <w:rPr>
          <w:rFonts w:ascii="Times" w:hAnsi="Times"/>
          <w:sz w:val="24"/>
          <w:szCs w:val="24"/>
        </w:rPr>
        <w:t xml:space="preserve">, Maxwell, and Stutsman. </w:t>
      </w:r>
      <w:hyperlink r:id="rId128" w:anchor="page=16" w:history="1">
        <w:r>
          <w:rPr>
            <w:rStyle w:val="Hyperlink1"/>
            <w:rFonts w:ascii="Times" w:hAnsi="Times"/>
            <w:sz w:val="24"/>
            <w:szCs w:val="24"/>
          </w:rPr>
          <w:t>H.J. 75</w:t>
        </w:r>
      </w:hyperlink>
      <w:r>
        <w:rPr>
          <w:rFonts w:ascii="Times" w:hAnsi="Times"/>
          <w:sz w:val="24"/>
          <w:szCs w:val="24"/>
        </w:rPr>
        <w:t>.</w:t>
      </w:r>
    </w:p>
    <w:p w14:paraId="7D3177A5" w14:textId="77777777" w:rsidR="0057592C" w:rsidRDefault="0057592C" w:rsidP="0057592C">
      <w:pPr>
        <w:pStyle w:val="Default"/>
        <w:rPr>
          <w:rFonts w:ascii="Times" w:eastAsia="Times" w:hAnsi="Times" w:cs="Times"/>
          <w:sz w:val="24"/>
          <w:szCs w:val="24"/>
        </w:rPr>
      </w:pPr>
      <w:r>
        <w:rPr>
          <w:rFonts w:ascii="Times" w:hAnsi="Times"/>
          <w:sz w:val="24"/>
          <w:szCs w:val="24"/>
        </w:rPr>
        <w:t>Sponsored by Ruff.</w:t>
      </w:r>
    </w:p>
    <w:p w14:paraId="6DC7F90A" w14:textId="77777777" w:rsidR="0057592C" w:rsidRDefault="0057592C" w:rsidP="0057592C">
      <w:pPr>
        <w:pStyle w:val="Default"/>
        <w:rPr>
          <w:rFonts w:ascii="Times" w:eastAsia="Times" w:hAnsi="Times" w:cs="Times"/>
          <w:sz w:val="24"/>
          <w:szCs w:val="24"/>
        </w:rPr>
      </w:pPr>
    </w:p>
    <w:p w14:paraId="2BA9D777" w14:textId="77777777" w:rsidR="0057592C" w:rsidRDefault="003F7941" w:rsidP="0057592C">
      <w:pPr>
        <w:pStyle w:val="Default"/>
        <w:rPr>
          <w:rFonts w:ascii="Times" w:eastAsia="Times" w:hAnsi="Times" w:cs="Times"/>
          <w:color w:val="032EED"/>
          <w:sz w:val="24"/>
          <w:szCs w:val="24"/>
          <w:u w:val="single" w:color="032EED"/>
        </w:rPr>
      </w:pPr>
      <w:hyperlink r:id="rId129" w:history="1">
        <w:r w:rsidR="0057592C">
          <w:rPr>
            <w:rFonts w:ascii="Times" w:hAnsi="Times"/>
            <w:color w:val="032EED"/>
            <w:sz w:val="24"/>
            <w:szCs w:val="24"/>
            <w:u w:val="single" w:color="032EED"/>
          </w:rPr>
          <w:t>House File 2018</w:t>
        </w:r>
      </w:hyperlink>
    </w:p>
    <w:p w14:paraId="2DBBBA30" w14:textId="77777777" w:rsidR="0057592C" w:rsidRDefault="0057592C" w:rsidP="0057592C">
      <w:pPr>
        <w:pStyle w:val="Default"/>
        <w:rPr>
          <w:rFonts w:ascii="Times" w:eastAsia="Times" w:hAnsi="Times" w:cs="Times"/>
          <w:sz w:val="24"/>
          <w:szCs w:val="24"/>
        </w:rPr>
      </w:pPr>
      <w:r>
        <w:rPr>
          <w:rFonts w:ascii="Times" w:hAnsi="Times"/>
          <w:sz w:val="24"/>
          <w:szCs w:val="24"/>
        </w:rPr>
        <w:t>A bill for an act establishing a cold case investigation unit within the department of public safety.</w:t>
      </w:r>
    </w:p>
    <w:p w14:paraId="15E281A2" w14:textId="77777777" w:rsidR="0057592C" w:rsidRDefault="0057592C" w:rsidP="0057592C">
      <w:pPr>
        <w:pStyle w:val="Default"/>
        <w:rPr>
          <w:rFonts w:ascii="Times" w:eastAsia="Times" w:hAnsi="Times" w:cs="Times"/>
          <w:sz w:val="24"/>
          <w:szCs w:val="24"/>
        </w:rPr>
      </w:pPr>
      <w:r>
        <w:rPr>
          <w:rFonts w:ascii="Times" w:hAnsi="Times"/>
          <w:sz w:val="24"/>
          <w:szCs w:val="24"/>
        </w:rPr>
        <w:t>Jan. 21 16</w:t>
      </w:r>
    </w:p>
    <w:p w14:paraId="2D93CE30" w14:textId="77777777" w:rsidR="0057592C" w:rsidRDefault="0057592C" w:rsidP="0057592C">
      <w:pPr>
        <w:pStyle w:val="Default"/>
        <w:rPr>
          <w:rFonts w:ascii="Times" w:eastAsia="Times" w:hAnsi="Times" w:cs="Times"/>
          <w:sz w:val="24"/>
          <w:szCs w:val="24"/>
        </w:rPr>
      </w:pPr>
      <w:r>
        <w:rPr>
          <w:rFonts w:ascii="Times" w:hAnsi="Times"/>
          <w:sz w:val="24"/>
          <w:szCs w:val="24"/>
        </w:rPr>
        <w:lastRenderedPageBreak/>
        <w:t xml:space="preserve">Subcommittee, </w:t>
      </w:r>
      <w:proofErr w:type="spellStart"/>
      <w:r>
        <w:rPr>
          <w:rFonts w:ascii="Times" w:hAnsi="Times"/>
          <w:sz w:val="24"/>
          <w:szCs w:val="24"/>
        </w:rPr>
        <w:t>Kooiker</w:t>
      </w:r>
      <w:proofErr w:type="spellEnd"/>
      <w:r>
        <w:rPr>
          <w:rFonts w:ascii="Times" w:hAnsi="Times"/>
          <w:sz w:val="24"/>
          <w:szCs w:val="24"/>
        </w:rPr>
        <w:t xml:space="preserve">, Salmon, and Wolfe. </w:t>
      </w:r>
      <w:hyperlink r:id="rId130" w:anchor="page=3" w:history="1">
        <w:r>
          <w:rPr>
            <w:rStyle w:val="Hyperlink1"/>
            <w:rFonts w:ascii="Times" w:hAnsi="Times"/>
            <w:sz w:val="24"/>
            <w:szCs w:val="24"/>
          </w:rPr>
          <w:t>H.J. 103</w:t>
        </w:r>
      </w:hyperlink>
      <w:r>
        <w:rPr>
          <w:rFonts w:ascii="Times" w:hAnsi="Times"/>
          <w:sz w:val="24"/>
          <w:szCs w:val="24"/>
        </w:rPr>
        <w:t>.</w:t>
      </w:r>
    </w:p>
    <w:p w14:paraId="1A59D2F8" w14:textId="77777777" w:rsidR="0057592C" w:rsidRDefault="0057592C" w:rsidP="0057592C">
      <w:pPr>
        <w:pStyle w:val="Default"/>
        <w:rPr>
          <w:rFonts w:ascii="Times" w:eastAsia="Times" w:hAnsi="Times" w:cs="Times"/>
          <w:sz w:val="24"/>
          <w:szCs w:val="24"/>
        </w:rPr>
      </w:pPr>
      <w:r>
        <w:rPr>
          <w:rFonts w:ascii="Times" w:hAnsi="Times"/>
          <w:sz w:val="24"/>
          <w:szCs w:val="24"/>
        </w:rPr>
        <w:t xml:space="preserve">Sponsored by </w:t>
      </w:r>
      <w:proofErr w:type="spellStart"/>
      <w:r>
        <w:rPr>
          <w:rFonts w:ascii="Times" w:hAnsi="Times"/>
          <w:sz w:val="24"/>
          <w:szCs w:val="24"/>
        </w:rPr>
        <w:t>Kooiker</w:t>
      </w:r>
      <w:proofErr w:type="spellEnd"/>
    </w:p>
    <w:p w14:paraId="02FF2B2C" w14:textId="77777777" w:rsidR="0057592C" w:rsidRDefault="0057592C" w:rsidP="0057592C">
      <w:pPr>
        <w:pStyle w:val="Default"/>
        <w:rPr>
          <w:rFonts w:ascii="Times" w:eastAsia="Times" w:hAnsi="Times" w:cs="Times"/>
          <w:sz w:val="24"/>
          <w:szCs w:val="24"/>
        </w:rPr>
      </w:pPr>
    </w:p>
    <w:p w14:paraId="1227D782" w14:textId="36E02D9F" w:rsidR="0057592C" w:rsidRDefault="0057592C" w:rsidP="0057592C">
      <w:pPr>
        <w:pStyle w:val="Default"/>
        <w:rPr>
          <w:rFonts w:ascii="Times" w:eastAsia="Times" w:hAnsi="Times" w:cs="Times"/>
          <w:b/>
          <w:bCs/>
          <w:sz w:val="24"/>
          <w:szCs w:val="24"/>
        </w:rPr>
      </w:pPr>
      <w:r>
        <w:rPr>
          <w:rFonts w:ascii="Times" w:hAnsi="Times"/>
          <w:b/>
          <w:bCs/>
          <w:sz w:val="24"/>
          <w:szCs w:val="24"/>
        </w:rPr>
        <w:t xml:space="preserve">House Study Bill </w:t>
      </w:r>
      <w:proofErr w:type="gramStart"/>
      <w:r>
        <w:rPr>
          <w:rFonts w:ascii="Times" w:hAnsi="Times"/>
          <w:b/>
          <w:bCs/>
          <w:sz w:val="24"/>
          <w:szCs w:val="24"/>
        </w:rPr>
        <w:t>579</w:t>
      </w:r>
      <w:r w:rsidR="006D16DF">
        <w:rPr>
          <w:rFonts w:ascii="Times" w:hAnsi="Times"/>
          <w:b/>
          <w:bCs/>
          <w:sz w:val="24"/>
          <w:szCs w:val="24"/>
        </w:rPr>
        <w:t xml:space="preserve">  </w:t>
      </w:r>
      <w:r w:rsidR="006D16DF">
        <w:rPr>
          <w:rFonts w:ascii="Times" w:eastAsia="Times" w:hAnsi="Times" w:cs="Times"/>
          <w:b/>
          <w:color w:val="FF0000"/>
          <w:sz w:val="24"/>
          <w:szCs w:val="24"/>
        </w:rPr>
        <w:t>SUPPORT</w:t>
      </w:r>
      <w:proofErr w:type="gramEnd"/>
    </w:p>
    <w:p w14:paraId="1D834343" w14:textId="77777777" w:rsidR="0057592C" w:rsidRDefault="0057592C" w:rsidP="0057592C">
      <w:pPr>
        <w:pStyle w:val="Default"/>
        <w:rPr>
          <w:rFonts w:ascii="Times" w:eastAsia="Times" w:hAnsi="Times" w:cs="Times"/>
          <w:sz w:val="24"/>
          <w:szCs w:val="24"/>
        </w:rPr>
      </w:pPr>
      <w:r>
        <w:rPr>
          <w:rFonts w:ascii="Times" w:hAnsi="Times"/>
          <w:sz w:val="24"/>
          <w:szCs w:val="24"/>
        </w:rPr>
        <w:t>A study bill relating to the criminal elements and penalties for the commission of sexual misconduct with offenders and juveniles, and including effective date provisions.</w:t>
      </w:r>
    </w:p>
    <w:p w14:paraId="4FB83230" w14:textId="77777777" w:rsidR="0057592C" w:rsidRDefault="003F7941" w:rsidP="0057592C">
      <w:pPr>
        <w:pStyle w:val="Default"/>
        <w:rPr>
          <w:rFonts w:ascii="Times" w:eastAsia="Times" w:hAnsi="Times" w:cs="Times"/>
          <w:color w:val="032EED"/>
          <w:sz w:val="24"/>
          <w:szCs w:val="24"/>
          <w:u w:val="single" w:color="032EED"/>
        </w:rPr>
      </w:pPr>
      <w:hyperlink r:id="rId131" w:history="1">
        <w:r w:rsidR="0057592C">
          <w:rPr>
            <w:rFonts w:ascii="Times" w:hAnsi="Times"/>
            <w:color w:val="032EED"/>
            <w:sz w:val="24"/>
            <w:szCs w:val="24"/>
            <w:u w:val="single" w:color="032EED"/>
          </w:rPr>
          <w:t>Senate Study Bill 3057</w:t>
        </w:r>
      </w:hyperlink>
    </w:p>
    <w:p w14:paraId="686A34E6" w14:textId="77777777" w:rsidR="0057592C" w:rsidRDefault="003F7941" w:rsidP="0057592C">
      <w:pPr>
        <w:pStyle w:val="Default"/>
        <w:rPr>
          <w:rStyle w:val="None"/>
          <w:rFonts w:ascii="Times" w:eastAsia="Times" w:hAnsi="Times" w:cs="Times"/>
          <w:sz w:val="24"/>
          <w:szCs w:val="24"/>
          <w:u w:color="032EED"/>
        </w:rPr>
      </w:pPr>
      <w:hyperlink r:id="rId132" w:history="1">
        <w:r w:rsidR="0057592C">
          <w:rPr>
            <w:rFonts w:ascii="Times" w:hAnsi="Times"/>
            <w:color w:val="032EED"/>
            <w:sz w:val="24"/>
            <w:szCs w:val="24"/>
            <w:u w:val="single" w:color="032EED"/>
          </w:rPr>
          <w:t>House Study Bill 536</w:t>
        </w:r>
      </w:hyperlink>
    </w:p>
    <w:p w14:paraId="4D7C571C" w14:textId="77777777" w:rsidR="0057592C" w:rsidRDefault="003F7941" w:rsidP="0057592C">
      <w:pPr>
        <w:pStyle w:val="Default"/>
        <w:rPr>
          <w:rStyle w:val="None"/>
          <w:rFonts w:ascii="Times" w:eastAsia="Times" w:hAnsi="Times" w:cs="Times"/>
          <w:sz w:val="24"/>
          <w:szCs w:val="24"/>
        </w:rPr>
      </w:pPr>
      <w:hyperlink r:id="rId133" w:history="1">
        <w:r w:rsidR="0057592C">
          <w:rPr>
            <w:rFonts w:ascii="Times" w:hAnsi="Times"/>
            <w:sz w:val="24"/>
            <w:szCs w:val="24"/>
          </w:rPr>
          <w:t>House Study Bill 579</w:t>
        </w:r>
      </w:hyperlink>
    </w:p>
    <w:p w14:paraId="3626BB2B" w14:textId="77777777" w:rsidR="0057592C" w:rsidRDefault="0057592C" w:rsidP="0057592C">
      <w:pPr>
        <w:pStyle w:val="Default"/>
        <w:rPr>
          <w:rStyle w:val="None"/>
          <w:rFonts w:ascii="Times" w:eastAsia="Times" w:hAnsi="Times" w:cs="Times"/>
          <w:sz w:val="24"/>
          <w:szCs w:val="24"/>
          <w:u w:color="032EED"/>
        </w:rPr>
      </w:pPr>
    </w:p>
    <w:p w14:paraId="06E72CFA" w14:textId="77777777" w:rsidR="0057592C" w:rsidRDefault="0057592C" w:rsidP="0057592C">
      <w:pPr>
        <w:pStyle w:val="Default"/>
        <w:rPr>
          <w:rFonts w:ascii="Times" w:eastAsia="Times" w:hAnsi="Times" w:cs="Times"/>
          <w:b/>
          <w:bCs/>
          <w:sz w:val="24"/>
          <w:szCs w:val="24"/>
        </w:rPr>
      </w:pPr>
      <w:r>
        <w:rPr>
          <w:rFonts w:ascii="Times" w:hAnsi="Times"/>
          <w:b/>
          <w:bCs/>
          <w:sz w:val="24"/>
          <w:szCs w:val="24"/>
        </w:rPr>
        <w:t>House Study Bill 562</w:t>
      </w:r>
    </w:p>
    <w:p w14:paraId="6DB529D1" w14:textId="77777777" w:rsidR="0057592C" w:rsidRDefault="0057592C" w:rsidP="0057592C">
      <w:pPr>
        <w:pStyle w:val="Default"/>
        <w:rPr>
          <w:rFonts w:ascii="Times" w:eastAsia="Times" w:hAnsi="Times" w:cs="Times"/>
          <w:sz w:val="24"/>
          <w:szCs w:val="24"/>
        </w:rPr>
      </w:pPr>
      <w:r>
        <w:rPr>
          <w:rFonts w:ascii="Times" w:hAnsi="Times"/>
          <w:sz w:val="24"/>
          <w:szCs w:val="24"/>
        </w:rPr>
        <w:t>A study bill relating to motor vehicle impoundment when the vehicle is operated by a person with a denied, canceled, suspended, or revoked driver's license, and providing penalties. 2-4-16 Subcommittee assigned, Klein, Holt, and Wolfe. H.J. 173.</w:t>
      </w:r>
    </w:p>
    <w:p w14:paraId="5A121D34" w14:textId="77777777" w:rsidR="0057592C" w:rsidRDefault="003F7941" w:rsidP="0057592C">
      <w:pPr>
        <w:pStyle w:val="Default"/>
        <w:rPr>
          <w:rStyle w:val="None"/>
          <w:rFonts w:ascii="Times" w:eastAsia="Times" w:hAnsi="Times" w:cs="Times"/>
          <w:sz w:val="24"/>
          <w:szCs w:val="24"/>
          <w:u w:color="032EED"/>
        </w:rPr>
      </w:pPr>
      <w:hyperlink r:id="rId134" w:history="1">
        <w:r w:rsidR="0057592C">
          <w:rPr>
            <w:rFonts w:ascii="Times" w:hAnsi="Times"/>
            <w:color w:val="032EED"/>
            <w:sz w:val="24"/>
            <w:szCs w:val="24"/>
            <w:u w:val="single" w:color="032EED"/>
          </w:rPr>
          <w:t>House Study Bill 562</w:t>
        </w:r>
      </w:hyperlink>
    </w:p>
    <w:p w14:paraId="03F72B7C" w14:textId="77777777" w:rsidR="0057592C" w:rsidRDefault="0057592C" w:rsidP="0057592C">
      <w:pPr>
        <w:pStyle w:val="Default"/>
        <w:rPr>
          <w:rStyle w:val="None"/>
          <w:rFonts w:ascii="Times" w:eastAsia="Times" w:hAnsi="Times" w:cs="Times"/>
          <w:sz w:val="24"/>
          <w:szCs w:val="24"/>
          <w:u w:color="032EED"/>
        </w:rPr>
      </w:pPr>
    </w:p>
    <w:p w14:paraId="3C4BF47C" w14:textId="77777777" w:rsidR="0057592C" w:rsidRDefault="0057592C" w:rsidP="0057592C">
      <w:pPr>
        <w:pStyle w:val="Default"/>
        <w:rPr>
          <w:rFonts w:ascii="Times" w:eastAsia="Times" w:hAnsi="Times" w:cs="Times"/>
          <w:b/>
          <w:bCs/>
          <w:sz w:val="24"/>
          <w:szCs w:val="24"/>
        </w:rPr>
      </w:pPr>
      <w:r>
        <w:rPr>
          <w:rFonts w:ascii="Times" w:hAnsi="Times"/>
          <w:b/>
          <w:bCs/>
          <w:sz w:val="24"/>
          <w:szCs w:val="24"/>
        </w:rPr>
        <w:t>House Study Bill 538</w:t>
      </w:r>
    </w:p>
    <w:p w14:paraId="48EF1AFA" w14:textId="77777777" w:rsidR="0057592C" w:rsidRDefault="0057592C" w:rsidP="0057592C">
      <w:pPr>
        <w:pStyle w:val="Default"/>
        <w:rPr>
          <w:rFonts w:ascii="Times" w:eastAsia="Times" w:hAnsi="Times" w:cs="Times"/>
          <w:sz w:val="24"/>
          <w:szCs w:val="24"/>
        </w:rPr>
      </w:pPr>
      <w:r>
        <w:rPr>
          <w:rFonts w:ascii="Times" w:hAnsi="Times"/>
          <w:sz w:val="24"/>
          <w:szCs w:val="24"/>
        </w:rPr>
        <w:t>A study bill for removing prohibitions on emergency management organization employees from holding elective office.</w:t>
      </w:r>
    </w:p>
    <w:p w14:paraId="17EAD22C" w14:textId="77777777" w:rsidR="0057592C" w:rsidRDefault="003F7941" w:rsidP="0057592C">
      <w:pPr>
        <w:pStyle w:val="Default"/>
        <w:rPr>
          <w:rStyle w:val="None"/>
          <w:rFonts w:ascii="Times" w:eastAsia="Times" w:hAnsi="Times" w:cs="Times"/>
          <w:sz w:val="24"/>
          <w:szCs w:val="24"/>
          <w:u w:color="032EED"/>
        </w:rPr>
      </w:pPr>
      <w:hyperlink r:id="rId135" w:history="1">
        <w:r w:rsidR="0057592C">
          <w:rPr>
            <w:rFonts w:ascii="Times" w:hAnsi="Times"/>
            <w:color w:val="032EED"/>
            <w:sz w:val="24"/>
            <w:szCs w:val="24"/>
            <w:u w:val="single" w:color="032EED"/>
          </w:rPr>
          <w:t>House Study Bill 538</w:t>
        </w:r>
      </w:hyperlink>
    </w:p>
    <w:p w14:paraId="268DA44C" w14:textId="77777777" w:rsidR="0057592C" w:rsidRDefault="0057592C" w:rsidP="0057592C">
      <w:pPr>
        <w:pStyle w:val="Default"/>
        <w:rPr>
          <w:rStyle w:val="None"/>
          <w:rFonts w:ascii="Times" w:eastAsia="Times" w:hAnsi="Times" w:cs="Times"/>
          <w:sz w:val="24"/>
          <w:szCs w:val="24"/>
          <w:u w:color="032EED"/>
        </w:rPr>
      </w:pPr>
    </w:p>
    <w:p w14:paraId="22E4C7EF" w14:textId="77777777" w:rsidR="0057592C" w:rsidRDefault="0057592C" w:rsidP="0057592C">
      <w:pPr>
        <w:pStyle w:val="Default"/>
        <w:rPr>
          <w:rFonts w:ascii="Times" w:eastAsia="Times" w:hAnsi="Times" w:cs="Times"/>
          <w:b/>
          <w:bCs/>
          <w:sz w:val="24"/>
          <w:szCs w:val="24"/>
        </w:rPr>
      </w:pPr>
      <w:r>
        <w:rPr>
          <w:rFonts w:ascii="Times" w:hAnsi="Times"/>
          <w:b/>
          <w:bCs/>
          <w:sz w:val="24"/>
          <w:szCs w:val="24"/>
        </w:rPr>
        <w:t>House Study Bill 531</w:t>
      </w:r>
    </w:p>
    <w:p w14:paraId="3DD6EAE0"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study bill relating to forcible entry and detainer actions, including granting concurrent jurisdiction to small claims courts over preliminary hearings for certain forcible entry and detainer actions. 1-20-16 Subcommittee assigned, Jones, </w:t>
      </w:r>
      <w:proofErr w:type="spellStart"/>
      <w:r>
        <w:rPr>
          <w:rFonts w:ascii="Times" w:hAnsi="Times"/>
          <w:sz w:val="24"/>
          <w:szCs w:val="24"/>
        </w:rPr>
        <w:t>Branhagen</w:t>
      </w:r>
      <w:proofErr w:type="spellEnd"/>
      <w:r>
        <w:rPr>
          <w:rFonts w:ascii="Times" w:hAnsi="Times"/>
          <w:sz w:val="24"/>
          <w:szCs w:val="24"/>
        </w:rPr>
        <w:t>, and Prichard. H.J. 100.</w:t>
      </w:r>
    </w:p>
    <w:p w14:paraId="78FD5F0D" w14:textId="77777777" w:rsidR="0057592C" w:rsidRDefault="003F7941" w:rsidP="0057592C">
      <w:pPr>
        <w:pStyle w:val="Default"/>
        <w:rPr>
          <w:rFonts w:ascii="Times" w:eastAsia="Times" w:hAnsi="Times" w:cs="Times"/>
          <w:color w:val="032EED"/>
          <w:sz w:val="24"/>
          <w:szCs w:val="24"/>
          <w:u w:val="single" w:color="032EED"/>
        </w:rPr>
      </w:pPr>
      <w:hyperlink r:id="rId136" w:history="1">
        <w:r w:rsidR="0057592C">
          <w:rPr>
            <w:rFonts w:ascii="Times" w:hAnsi="Times"/>
            <w:color w:val="032EED"/>
            <w:sz w:val="24"/>
            <w:szCs w:val="24"/>
            <w:u w:val="single" w:color="032EED"/>
          </w:rPr>
          <w:t>Senate Study Bill 3030</w:t>
        </w:r>
      </w:hyperlink>
    </w:p>
    <w:p w14:paraId="2B346119" w14:textId="77777777" w:rsidR="0057592C" w:rsidRDefault="003F7941" w:rsidP="0057592C">
      <w:pPr>
        <w:pStyle w:val="Default"/>
        <w:rPr>
          <w:rStyle w:val="None"/>
          <w:rFonts w:ascii="Times" w:eastAsia="Times" w:hAnsi="Times" w:cs="Times"/>
          <w:sz w:val="24"/>
          <w:szCs w:val="24"/>
          <w:u w:color="032EED"/>
        </w:rPr>
      </w:pPr>
      <w:hyperlink r:id="rId137" w:history="1">
        <w:r w:rsidR="0057592C">
          <w:rPr>
            <w:rFonts w:ascii="Times" w:hAnsi="Times"/>
            <w:color w:val="032EED"/>
            <w:sz w:val="24"/>
            <w:szCs w:val="24"/>
            <w:u w:val="single" w:color="032EED"/>
          </w:rPr>
          <w:t>House Study Bill 531</w:t>
        </w:r>
      </w:hyperlink>
    </w:p>
    <w:p w14:paraId="137DBACD" w14:textId="77777777" w:rsidR="0057592C" w:rsidRDefault="0057592C" w:rsidP="0057592C">
      <w:pPr>
        <w:pStyle w:val="Default"/>
        <w:rPr>
          <w:rStyle w:val="None"/>
          <w:rFonts w:ascii="Times" w:eastAsia="Times" w:hAnsi="Times" w:cs="Times"/>
          <w:sz w:val="24"/>
          <w:szCs w:val="24"/>
          <w:u w:color="032EED"/>
        </w:rPr>
      </w:pPr>
    </w:p>
    <w:p w14:paraId="5973FF39" w14:textId="7C2446D9" w:rsidR="0057592C" w:rsidRDefault="0057592C" w:rsidP="0057592C">
      <w:pPr>
        <w:pStyle w:val="Default"/>
        <w:rPr>
          <w:rFonts w:ascii="Times" w:eastAsia="Times" w:hAnsi="Times" w:cs="Times"/>
          <w:b/>
          <w:bCs/>
          <w:sz w:val="24"/>
          <w:szCs w:val="24"/>
        </w:rPr>
      </w:pPr>
      <w:r>
        <w:rPr>
          <w:rFonts w:ascii="Times" w:hAnsi="Times"/>
          <w:b/>
          <w:bCs/>
          <w:sz w:val="24"/>
          <w:szCs w:val="24"/>
        </w:rPr>
        <w:t>House Study Bill 529</w:t>
      </w:r>
      <w:r w:rsidR="006D16DF">
        <w:rPr>
          <w:rFonts w:ascii="Times" w:hAnsi="Times"/>
          <w:b/>
          <w:bCs/>
          <w:sz w:val="24"/>
          <w:szCs w:val="24"/>
        </w:rPr>
        <w:t xml:space="preserve">   </w:t>
      </w:r>
      <w:r w:rsidR="006D16DF">
        <w:rPr>
          <w:rFonts w:ascii="Times" w:eastAsia="Times" w:hAnsi="Times" w:cs="Times"/>
          <w:b/>
          <w:color w:val="FF0000"/>
          <w:sz w:val="24"/>
          <w:szCs w:val="24"/>
        </w:rPr>
        <w:t>SUPPORT</w:t>
      </w:r>
    </w:p>
    <w:p w14:paraId="521302C0"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study bill relating to the limitations of criminal actions in kidnapping or human trafficking offenses, and providing penalties. 1-20-16 Subcommittee assigned, </w:t>
      </w:r>
      <w:proofErr w:type="spellStart"/>
      <w:r>
        <w:rPr>
          <w:rFonts w:ascii="Times" w:hAnsi="Times"/>
          <w:sz w:val="24"/>
          <w:szCs w:val="24"/>
        </w:rPr>
        <w:t>Heartsill</w:t>
      </w:r>
      <w:proofErr w:type="spellEnd"/>
      <w:r>
        <w:rPr>
          <w:rFonts w:ascii="Times" w:hAnsi="Times"/>
          <w:sz w:val="24"/>
          <w:szCs w:val="24"/>
        </w:rPr>
        <w:t>, Nunn, and Olson. H.J. 100. 1-27-16 Passed subcommittee.</w:t>
      </w:r>
    </w:p>
    <w:p w14:paraId="3E5D5FCF" w14:textId="77777777" w:rsidR="0057592C" w:rsidRDefault="003F7941" w:rsidP="0057592C">
      <w:pPr>
        <w:pStyle w:val="Default"/>
        <w:rPr>
          <w:rStyle w:val="None"/>
          <w:rFonts w:ascii="Times" w:eastAsia="Times" w:hAnsi="Times" w:cs="Times"/>
          <w:sz w:val="24"/>
          <w:szCs w:val="24"/>
          <w:u w:color="032EED"/>
        </w:rPr>
      </w:pPr>
      <w:hyperlink r:id="rId138" w:history="1">
        <w:r w:rsidR="0057592C">
          <w:rPr>
            <w:rFonts w:ascii="Times" w:hAnsi="Times"/>
            <w:color w:val="032EED"/>
            <w:sz w:val="24"/>
            <w:szCs w:val="24"/>
            <w:u w:val="single" w:color="032EED"/>
          </w:rPr>
          <w:t>House Study Bill 529</w:t>
        </w:r>
      </w:hyperlink>
    </w:p>
    <w:p w14:paraId="1F315CCC" w14:textId="77777777" w:rsidR="0057592C" w:rsidRDefault="0057592C" w:rsidP="0057592C">
      <w:pPr>
        <w:pStyle w:val="Default"/>
        <w:rPr>
          <w:rStyle w:val="None"/>
          <w:rFonts w:ascii="Times" w:eastAsia="Times" w:hAnsi="Times" w:cs="Times"/>
          <w:sz w:val="24"/>
          <w:szCs w:val="24"/>
          <w:u w:color="032EED"/>
        </w:rPr>
      </w:pPr>
    </w:p>
    <w:p w14:paraId="43C1B45C" w14:textId="5604CF74" w:rsidR="0057592C" w:rsidRDefault="0057592C" w:rsidP="0057592C">
      <w:pPr>
        <w:pStyle w:val="Default"/>
        <w:rPr>
          <w:rFonts w:ascii="Times" w:eastAsia="Times" w:hAnsi="Times" w:cs="Times"/>
          <w:b/>
          <w:bCs/>
          <w:sz w:val="24"/>
          <w:szCs w:val="24"/>
        </w:rPr>
      </w:pPr>
      <w:r>
        <w:rPr>
          <w:rFonts w:ascii="Times" w:hAnsi="Times"/>
          <w:b/>
          <w:bCs/>
          <w:sz w:val="24"/>
          <w:szCs w:val="24"/>
        </w:rPr>
        <w:t>House Study Bill 523</w:t>
      </w:r>
      <w:r w:rsidR="006D16DF">
        <w:rPr>
          <w:rFonts w:ascii="Times" w:hAnsi="Times"/>
          <w:b/>
          <w:bCs/>
          <w:sz w:val="24"/>
          <w:szCs w:val="24"/>
        </w:rPr>
        <w:t xml:space="preserve">   </w:t>
      </w:r>
      <w:r w:rsidR="006D16DF">
        <w:rPr>
          <w:rFonts w:ascii="Times" w:eastAsia="Times" w:hAnsi="Times" w:cs="Times"/>
          <w:b/>
          <w:color w:val="FF0000"/>
          <w:sz w:val="24"/>
          <w:szCs w:val="24"/>
        </w:rPr>
        <w:t>SUPPORT</w:t>
      </w:r>
    </w:p>
    <w:p w14:paraId="7930F460" w14:textId="77777777" w:rsidR="0057592C" w:rsidRDefault="0057592C" w:rsidP="0057592C">
      <w:pPr>
        <w:pStyle w:val="Default"/>
        <w:rPr>
          <w:rFonts w:ascii="Times" w:eastAsia="Times" w:hAnsi="Times" w:cs="Times"/>
          <w:sz w:val="24"/>
          <w:szCs w:val="24"/>
        </w:rPr>
      </w:pPr>
      <w:r>
        <w:rPr>
          <w:rFonts w:ascii="Times" w:hAnsi="Times"/>
          <w:sz w:val="24"/>
          <w:szCs w:val="24"/>
        </w:rPr>
        <w:t xml:space="preserve">A study bill relating to the criminal offense of identity theft, and providing penalties. 1-20-16 Subcommittee assigned, Nunn, Berry, and </w:t>
      </w:r>
      <w:proofErr w:type="spellStart"/>
      <w:r>
        <w:rPr>
          <w:rFonts w:ascii="Times" w:hAnsi="Times"/>
          <w:sz w:val="24"/>
          <w:szCs w:val="24"/>
        </w:rPr>
        <w:t>Rizer</w:t>
      </w:r>
      <w:proofErr w:type="spellEnd"/>
      <w:r>
        <w:rPr>
          <w:rFonts w:ascii="Times" w:hAnsi="Times"/>
          <w:sz w:val="24"/>
          <w:szCs w:val="24"/>
        </w:rPr>
        <w:t>. H.J. 99.</w:t>
      </w:r>
    </w:p>
    <w:p w14:paraId="661C079A" w14:textId="77777777" w:rsidR="0057592C" w:rsidRDefault="003F7941" w:rsidP="0057592C">
      <w:pPr>
        <w:pStyle w:val="Default"/>
      </w:pPr>
      <w:hyperlink r:id="rId139" w:history="1">
        <w:r w:rsidR="0057592C">
          <w:rPr>
            <w:rFonts w:ascii="Times" w:hAnsi="Times"/>
            <w:color w:val="032EED"/>
            <w:sz w:val="24"/>
            <w:szCs w:val="24"/>
            <w:u w:val="single" w:color="032EED"/>
          </w:rPr>
          <w:t>House Study Bill 523</w:t>
        </w:r>
      </w:hyperlink>
    </w:p>
    <w:p w14:paraId="715CE5EE" w14:textId="77777777" w:rsidR="00A0604F" w:rsidRDefault="00A0604F" w:rsidP="009945AD">
      <w:pPr>
        <w:rPr>
          <w:rFonts w:ascii="Times" w:hAnsi="Times"/>
        </w:rPr>
      </w:pPr>
    </w:p>
    <w:p w14:paraId="4CB9EBA3" w14:textId="77777777" w:rsidR="0057592C" w:rsidRDefault="0057592C" w:rsidP="009945AD">
      <w:pPr>
        <w:rPr>
          <w:rFonts w:ascii="Times" w:hAnsi="Times"/>
        </w:rPr>
      </w:pPr>
    </w:p>
    <w:p w14:paraId="4F40760E" w14:textId="77777777" w:rsidR="0057592C" w:rsidRDefault="0057592C" w:rsidP="009945AD">
      <w:pPr>
        <w:rPr>
          <w:rFonts w:ascii="Times" w:hAnsi="Times"/>
          <w:b/>
        </w:rPr>
      </w:pPr>
    </w:p>
    <w:p w14:paraId="1391B4D1" w14:textId="57D27F48" w:rsidR="0057592C" w:rsidRDefault="0057592C" w:rsidP="009945AD">
      <w:pPr>
        <w:rPr>
          <w:rFonts w:ascii="Times" w:hAnsi="Times"/>
        </w:rPr>
      </w:pPr>
      <w:r w:rsidRPr="0057592C">
        <w:rPr>
          <w:rFonts w:ascii="Times" w:hAnsi="Times"/>
          <w:b/>
        </w:rPr>
        <w:t>ADDENDUM:</w:t>
      </w:r>
      <w:r>
        <w:rPr>
          <w:rFonts w:ascii="Times" w:hAnsi="Times"/>
        </w:rPr>
        <w:t xml:space="preserve">  Here is the </w:t>
      </w:r>
      <w:r w:rsidRPr="0057592C">
        <w:rPr>
          <w:rFonts w:ascii="Times" w:hAnsi="Times"/>
          <w:b/>
        </w:rPr>
        <w:t xml:space="preserve">current version of the 911 language </w:t>
      </w:r>
      <w:r>
        <w:rPr>
          <w:rFonts w:ascii="Times" w:hAnsi="Times"/>
        </w:rPr>
        <w:t>as it will appear in the amendment.</w:t>
      </w:r>
    </w:p>
    <w:p w14:paraId="4169C054" w14:textId="77777777" w:rsidR="0057592C" w:rsidRDefault="0057592C" w:rsidP="009945AD">
      <w:pPr>
        <w:rPr>
          <w:rFonts w:ascii="Times" w:hAnsi="Times"/>
        </w:rPr>
      </w:pPr>
    </w:p>
    <w:p w14:paraId="66923DD1" w14:textId="77777777" w:rsidR="0057592C" w:rsidRDefault="0057592C" w:rsidP="0057592C">
      <w:pPr>
        <w:rPr>
          <w:rFonts w:ascii="Arial" w:hAnsi="Arial" w:cs="Arial"/>
        </w:rPr>
      </w:pPr>
      <w:r w:rsidRPr="008E1B2C">
        <w:rPr>
          <w:rFonts w:ascii="Arial" w:hAnsi="Arial" w:cs="Arial"/>
        </w:rPr>
        <w:t>Sec. 2.</w:t>
      </w:r>
    </w:p>
    <w:p w14:paraId="135A748A" w14:textId="77777777" w:rsidR="0057592C" w:rsidRDefault="0057592C" w:rsidP="0057592C">
      <w:pPr>
        <w:rPr>
          <w:rFonts w:ascii="Arial" w:hAnsi="Arial" w:cs="Arial"/>
        </w:rPr>
      </w:pPr>
    </w:p>
    <w:p w14:paraId="10357E0B" w14:textId="77777777" w:rsidR="0057592C" w:rsidRDefault="0057592C" w:rsidP="0057592C">
      <w:pPr>
        <w:rPr>
          <w:rFonts w:ascii="Arial" w:hAnsi="Arial" w:cs="Arial"/>
        </w:rPr>
      </w:pPr>
      <w:r>
        <w:rPr>
          <w:rFonts w:ascii="Arial" w:hAnsi="Arial" w:cs="Arial"/>
        </w:rPr>
        <w:lastRenderedPageBreak/>
        <w:t xml:space="preserve">Section </w:t>
      </w:r>
      <w:proofErr w:type="gramStart"/>
      <w:r>
        <w:rPr>
          <w:rFonts w:ascii="Arial" w:hAnsi="Arial" w:cs="Arial"/>
        </w:rPr>
        <w:t>34A.7A(</w:t>
      </w:r>
      <w:proofErr w:type="gramEnd"/>
      <w:r>
        <w:rPr>
          <w:rFonts w:ascii="Arial" w:hAnsi="Arial" w:cs="Arial"/>
        </w:rPr>
        <w:t>2)</w:t>
      </w:r>
    </w:p>
    <w:p w14:paraId="6F313067" w14:textId="77777777" w:rsidR="0057592C" w:rsidRDefault="0057592C" w:rsidP="0057592C">
      <w:pPr>
        <w:rPr>
          <w:rFonts w:ascii="Arial" w:hAnsi="Arial" w:cs="Arial"/>
        </w:rPr>
      </w:pPr>
    </w:p>
    <w:p w14:paraId="4D1AD967" w14:textId="77777777" w:rsidR="0057592C" w:rsidRPr="0057592C" w:rsidRDefault="0057592C" w:rsidP="0057592C">
      <w:pPr>
        <w:rPr>
          <w:rFonts w:ascii="Arial" w:hAnsi="Arial" w:cs="Arial"/>
          <w:b/>
        </w:rPr>
      </w:pPr>
      <w:r w:rsidRPr="0057592C">
        <w:rPr>
          <w:rFonts w:ascii="Arial" w:hAnsi="Arial" w:cs="Arial"/>
          <w:b/>
        </w:rPr>
        <w:t>new paragraph 0b</w:t>
      </w:r>
    </w:p>
    <w:p w14:paraId="1A13132C" w14:textId="77777777" w:rsidR="0057592C" w:rsidRPr="008E1B2C" w:rsidRDefault="0057592C" w:rsidP="0057592C">
      <w:pPr>
        <w:rPr>
          <w:rFonts w:ascii="Arial" w:hAnsi="Arial" w:cs="Arial"/>
        </w:rPr>
      </w:pPr>
    </w:p>
    <w:p w14:paraId="68D32EC9" w14:textId="77777777" w:rsidR="0057592C" w:rsidRPr="008E1B2C" w:rsidRDefault="0057592C" w:rsidP="0057592C">
      <w:pPr>
        <w:rPr>
          <w:rFonts w:ascii="Arial" w:hAnsi="Arial" w:cs="Arial"/>
        </w:rPr>
      </w:pPr>
      <w:r w:rsidRPr="008E1B2C">
        <w:rPr>
          <w:rFonts w:ascii="Arial" w:hAnsi="Arial" w:cs="Arial"/>
        </w:rPr>
        <w:t>(1) The program manager shall allocate to each joint E911 service board and to the department of public safety a minimum of one thousand dollars per calendar quarter for each public safety answering point within the service area of the department of public safety or join E911 service board that has submitted an annual written request to the program manager in a form approved by the program manager by May 15 of each year.</w:t>
      </w:r>
    </w:p>
    <w:p w14:paraId="08B6D0E1" w14:textId="77777777" w:rsidR="0057592C" w:rsidRPr="008E1B2C" w:rsidRDefault="0057592C" w:rsidP="0057592C">
      <w:pPr>
        <w:rPr>
          <w:rFonts w:ascii="Arial" w:hAnsi="Arial" w:cs="Arial"/>
        </w:rPr>
      </w:pPr>
    </w:p>
    <w:p w14:paraId="687804E1" w14:textId="77777777" w:rsidR="0057592C" w:rsidRPr="008E1B2C" w:rsidRDefault="0057592C" w:rsidP="0057592C">
      <w:pPr>
        <w:rPr>
          <w:rFonts w:ascii="Arial" w:hAnsi="Arial" w:cs="Arial"/>
        </w:rPr>
      </w:pPr>
      <w:r w:rsidRPr="008E1B2C">
        <w:rPr>
          <w:rFonts w:ascii="Arial" w:hAnsi="Arial" w:cs="Arial"/>
        </w:rPr>
        <w:t xml:space="preserve">(2) the amount allocated under this paragraph “0b” shall be </w:t>
      </w:r>
      <w:r w:rsidRPr="005118A5">
        <w:rPr>
          <w:rFonts w:ascii="Arial" w:hAnsi="Arial" w:cs="Arial"/>
          <w:color w:val="FF0000"/>
          <w:u w:val="single"/>
        </w:rPr>
        <w:t>sixty percent</w:t>
      </w:r>
      <w:r w:rsidRPr="008E1B2C">
        <w:rPr>
          <w:rFonts w:ascii="Arial" w:hAnsi="Arial" w:cs="Arial"/>
        </w:rPr>
        <w:t xml:space="preserve"> of the total amount of surcharge generated per calendar quarter allocated as follows:</w:t>
      </w:r>
    </w:p>
    <w:p w14:paraId="5F600DF8" w14:textId="77777777" w:rsidR="0057592C" w:rsidRPr="008E1B2C" w:rsidRDefault="0057592C" w:rsidP="0057592C">
      <w:pPr>
        <w:rPr>
          <w:rFonts w:ascii="Arial" w:hAnsi="Arial" w:cs="Arial"/>
        </w:rPr>
      </w:pPr>
    </w:p>
    <w:p w14:paraId="0304C1F5" w14:textId="77777777" w:rsidR="0057592C" w:rsidRPr="008E1B2C" w:rsidRDefault="0057592C" w:rsidP="0057592C">
      <w:pPr>
        <w:rPr>
          <w:rFonts w:ascii="Arial" w:hAnsi="Arial" w:cs="Arial"/>
        </w:rPr>
      </w:pPr>
      <w:r w:rsidRPr="008E1B2C">
        <w:rPr>
          <w:rFonts w:ascii="Arial" w:hAnsi="Arial" w:cs="Arial"/>
        </w:rPr>
        <w:tab/>
        <w:t>(a) sixty-five percent of the total dollars available for allocation shall be allocated in proportion to the square miles of the service area to the total square miles in this state.</w:t>
      </w:r>
    </w:p>
    <w:p w14:paraId="689185D4" w14:textId="77777777" w:rsidR="0057592C" w:rsidRPr="008E1B2C" w:rsidRDefault="0057592C" w:rsidP="0057592C">
      <w:pPr>
        <w:rPr>
          <w:rFonts w:ascii="Arial" w:hAnsi="Arial" w:cs="Arial"/>
        </w:rPr>
      </w:pPr>
    </w:p>
    <w:p w14:paraId="31C80E34" w14:textId="77777777" w:rsidR="0057592C" w:rsidRPr="008E1B2C" w:rsidRDefault="0057592C" w:rsidP="0057592C">
      <w:pPr>
        <w:rPr>
          <w:rFonts w:ascii="Arial" w:hAnsi="Arial" w:cs="Arial"/>
        </w:rPr>
      </w:pPr>
      <w:r w:rsidRPr="008E1B2C">
        <w:rPr>
          <w:rFonts w:ascii="Arial" w:hAnsi="Arial" w:cs="Arial"/>
        </w:rPr>
        <w:tab/>
        <w:t>(b) thirty-five percent of the total dollars available for allocation shall be allocated in proportion to the wireless E911 calls originating in this state.</w:t>
      </w:r>
    </w:p>
    <w:p w14:paraId="62D5B8DB" w14:textId="77777777" w:rsidR="0057592C" w:rsidRPr="008E1B2C" w:rsidRDefault="0057592C" w:rsidP="0057592C">
      <w:pPr>
        <w:rPr>
          <w:rFonts w:ascii="Arial" w:hAnsi="Arial" w:cs="Arial"/>
        </w:rPr>
      </w:pPr>
    </w:p>
    <w:p w14:paraId="3C218CD7" w14:textId="77777777" w:rsidR="0057592C" w:rsidRPr="008E1B2C" w:rsidRDefault="0057592C" w:rsidP="0057592C">
      <w:pPr>
        <w:rPr>
          <w:rFonts w:ascii="Arial" w:hAnsi="Arial" w:cs="Arial"/>
        </w:rPr>
      </w:pPr>
      <w:r w:rsidRPr="008E1B2C">
        <w:rPr>
          <w:rFonts w:ascii="Arial" w:hAnsi="Arial" w:cs="Arial"/>
        </w:rPr>
        <w:tab/>
        <w:t>(c) notwithstanding subparagraph divisions (a) and (b), the minimum amount allocated to each joint E911 service board and to the department of public safety shall be no less than one thousand dollars for each public safety answering point within the service area of the department of public safety of joint E911 service board.</w:t>
      </w:r>
    </w:p>
    <w:p w14:paraId="6E24E16E" w14:textId="77777777" w:rsidR="0057592C" w:rsidRPr="008E1B2C" w:rsidRDefault="0057592C" w:rsidP="0057592C">
      <w:pPr>
        <w:rPr>
          <w:rFonts w:ascii="Arial" w:hAnsi="Arial" w:cs="Arial"/>
        </w:rPr>
      </w:pPr>
    </w:p>
    <w:p w14:paraId="17E92430" w14:textId="77777777" w:rsidR="0057592C" w:rsidRPr="008E1B2C" w:rsidRDefault="0057592C" w:rsidP="0057592C">
      <w:pPr>
        <w:rPr>
          <w:rFonts w:ascii="Arial" w:hAnsi="Arial" w:cs="Arial"/>
        </w:rPr>
      </w:pPr>
      <w:r w:rsidRPr="008E1B2C">
        <w:rPr>
          <w:rFonts w:ascii="Arial" w:hAnsi="Arial" w:cs="Arial"/>
        </w:rPr>
        <w:t xml:space="preserve">(3) The funds allocated in this paragraph “0b” shall be used for </w:t>
      </w:r>
      <w:r w:rsidRPr="005118A5">
        <w:rPr>
          <w:rFonts w:ascii="Arial" w:hAnsi="Arial" w:cs="Arial"/>
          <w:color w:val="FF0000"/>
          <w:u w:val="single"/>
        </w:rPr>
        <w:t>emergency</w:t>
      </w:r>
      <w:r w:rsidRPr="008E1B2C">
        <w:rPr>
          <w:rFonts w:ascii="Arial" w:hAnsi="Arial" w:cs="Arial"/>
        </w:rPr>
        <w:t xml:space="preserve"> communication equipment utilized for the receipt and disposition of 911 calls.</w:t>
      </w:r>
    </w:p>
    <w:p w14:paraId="661DF637" w14:textId="77777777" w:rsidR="0057592C" w:rsidRPr="008E1B2C" w:rsidRDefault="0057592C" w:rsidP="0057592C">
      <w:pPr>
        <w:rPr>
          <w:rFonts w:ascii="Arial" w:hAnsi="Arial" w:cs="Arial"/>
        </w:rPr>
      </w:pPr>
    </w:p>
    <w:p w14:paraId="267B7F56" w14:textId="77777777" w:rsidR="0057592C" w:rsidRPr="008E1B2C" w:rsidRDefault="0057592C" w:rsidP="0057592C">
      <w:pPr>
        <w:rPr>
          <w:rFonts w:ascii="Arial" w:hAnsi="Arial" w:cs="Arial"/>
        </w:rPr>
      </w:pPr>
    </w:p>
    <w:p w14:paraId="6AD0DA89" w14:textId="77777777" w:rsidR="0057592C" w:rsidRDefault="0057592C" w:rsidP="0057592C">
      <w:pPr>
        <w:autoSpaceDE w:val="0"/>
        <w:autoSpaceDN w:val="0"/>
        <w:adjustRightInd w:val="0"/>
        <w:rPr>
          <w:rFonts w:ascii="Arial" w:hAnsi="Arial" w:cs="Arial"/>
          <w:color w:val="000000"/>
        </w:rPr>
      </w:pPr>
      <w:r>
        <w:rPr>
          <w:rFonts w:ascii="Arial" w:hAnsi="Arial" w:cs="Arial"/>
          <w:color w:val="000000"/>
        </w:rPr>
        <w:t>Sec. 5</w:t>
      </w:r>
    </w:p>
    <w:p w14:paraId="695CA0DE" w14:textId="77777777" w:rsidR="0057592C" w:rsidRDefault="0057592C" w:rsidP="0057592C">
      <w:pPr>
        <w:autoSpaceDE w:val="0"/>
        <w:autoSpaceDN w:val="0"/>
        <w:adjustRightInd w:val="0"/>
        <w:rPr>
          <w:rFonts w:ascii="Arial" w:hAnsi="Arial" w:cs="Arial"/>
          <w:color w:val="000000"/>
        </w:rPr>
      </w:pPr>
    </w:p>
    <w:p w14:paraId="21946275" w14:textId="77777777" w:rsidR="0057592C" w:rsidRPr="008E1B2C" w:rsidRDefault="0057592C" w:rsidP="0057592C">
      <w:pPr>
        <w:autoSpaceDE w:val="0"/>
        <w:autoSpaceDN w:val="0"/>
        <w:adjustRightInd w:val="0"/>
        <w:rPr>
          <w:rFonts w:ascii="Arial" w:hAnsi="Arial" w:cs="Arial"/>
          <w:color w:val="000000"/>
        </w:rPr>
      </w:pPr>
      <w:r w:rsidRPr="008E1B2C">
        <w:rPr>
          <w:rFonts w:ascii="Arial" w:hAnsi="Arial" w:cs="Arial"/>
          <w:color w:val="000000"/>
        </w:rPr>
        <w:t>34A.7A(2)</w:t>
      </w:r>
      <w:r>
        <w:rPr>
          <w:rFonts w:ascii="Arial" w:hAnsi="Arial" w:cs="Arial"/>
          <w:color w:val="000000"/>
        </w:rPr>
        <w:t>(f)</w:t>
      </w:r>
    </w:p>
    <w:p w14:paraId="5491D501" w14:textId="77777777" w:rsidR="0057592C" w:rsidRPr="008E1B2C" w:rsidRDefault="0057592C" w:rsidP="0057592C">
      <w:pPr>
        <w:widowControl w:val="0"/>
        <w:autoSpaceDE w:val="0"/>
        <w:autoSpaceDN w:val="0"/>
        <w:adjustRightInd w:val="0"/>
        <w:spacing w:after="240" w:line="280" w:lineRule="atLeast"/>
        <w:rPr>
          <w:rFonts w:ascii="Arial" w:hAnsi="Arial" w:cs="Arial"/>
          <w:color w:val="C0504D" w:themeColor="accent2"/>
          <w:u w:val="single"/>
        </w:rPr>
      </w:pPr>
      <w:r w:rsidRPr="008E1B2C">
        <w:rPr>
          <w:rFonts w:ascii="Arial" w:hAnsi="Arial" w:cs="Arial"/>
        </w:rPr>
        <w:t xml:space="preserve">f. If moneys remain in the fund after fully paying all obligations under paragraphs “a”, “b”, “c”, “d”, and “e”, the remainder </w:t>
      </w:r>
      <w:r w:rsidRPr="008E1B2C">
        <w:rPr>
          <w:rFonts w:ascii="Arial" w:hAnsi="Arial" w:cs="Arial"/>
          <w:strike/>
          <w:color w:val="C0504D" w:themeColor="accent2"/>
        </w:rPr>
        <w:t>may be accumulated in the fund as a carryover operating surplus.</w:t>
      </w:r>
      <w:r w:rsidRPr="008E1B2C">
        <w:rPr>
          <w:rFonts w:ascii="Arial" w:hAnsi="Arial" w:cs="Arial"/>
        </w:rPr>
        <w:t xml:space="preserve"> </w:t>
      </w:r>
      <w:r w:rsidRPr="008E1B2C">
        <w:rPr>
          <w:rFonts w:ascii="Arial" w:hAnsi="Arial" w:cs="Arial"/>
          <w:color w:val="C0504D" w:themeColor="accent2"/>
          <w:u w:val="single"/>
        </w:rPr>
        <w:t>shall be expended and distributed in the following priority order:</w:t>
      </w:r>
    </w:p>
    <w:p w14:paraId="79A57189" w14:textId="77777777" w:rsidR="0057592C" w:rsidRPr="008E1B2C" w:rsidRDefault="0057592C" w:rsidP="0057592C">
      <w:pPr>
        <w:pStyle w:val="ListParagraph"/>
        <w:widowControl w:val="0"/>
        <w:numPr>
          <w:ilvl w:val="0"/>
          <w:numId w:val="2"/>
        </w:numPr>
        <w:autoSpaceDE w:val="0"/>
        <w:autoSpaceDN w:val="0"/>
        <w:adjustRightInd w:val="0"/>
        <w:spacing w:after="240" w:line="280" w:lineRule="atLeast"/>
        <w:rPr>
          <w:rFonts w:ascii="Arial" w:hAnsi="Arial" w:cs="Arial"/>
          <w:color w:val="C0504D" w:themeColor="accent2"/>
          <w:sz w:val="24"/>
          <w:szCs w:val="24"/>
          <w:u w:val="single"/>
        </w:rPr>
      </w:pPr>
      <w:r w:rsidRPr="008E1B2C">
        <w:rPr>
          <w:rFonts w:ascii="Arial" w:hAnsi="Arial" w:cs="Arial"/>
          <w:color w:val="C0504D" w:themeColor="accent2"/>
          <w:sz w:val="24"/>
          <w:szCs w:val="24"/>
          <w:u w:val="single"/>
        </w:rPr>
        <w:t xml:space="preserve">The program manager, in consultation with the E911 communications council, shall allocate an amount, not to exceed one hundred thousand dollars per fiscal year, for development of public awareness and educational programs related to the use of 911 by the public, educational programs for personnel responsible for the maintenance, operation, and upgrading of local E911 systems, and the expenses of members of the E911 communications council for travel, monthly meetings, and training. </w:t>
      </w:r>
    </w:p>
    <w:p w14:paraId="5B017D5E" w14:textId="77777777" w:rsidR="0057592C" w:rsidRPr="008E1B2C" w:rsidRDefault="0057592C" w:rsidP="0057592C">
      <w:pPr>
        <w:pStyle w:val="ListParagraph"/>
        <w:widowControl w:val="0"/>
        <w:autoSpaceDE w:val="0"/>
        <w:autoSpaceDN w:val="0"/>
        <w:adjustRightInd w:val="0"/>
        <w:spacing w:after="240" w:line="280" w:lineRule="atLeast"/>
        <w:rPr>
          <w:rFonts w:ascii="Arial" w:hAnsi="Arial" w:cs="Arial"/>
          <w:color w:val="C0504D" w:themeColor="accent2"/>
          <w:sz w:val="24"/>
          <w:szCs w:val="24"/>
          <w:u w:val="single"/>
        </w:rPr>
      </w:pPr>
    </w:p>
    <w:p w14:paraId="63336EDD" w14:textId="77777777" w:rsidR="0057592C" w:rsidRPr="008E1B2C" w:rsidRDefault="0057592C" w:rsidP="0057592C">
      <w:pPr>
        <w:pStyle w:val="ListParagraph"/>
        <w:widowControl w:val="0"/>
        <w:numPr>
          <w:ilvl w:val="0"/>
          <w:numId w:val="2"/>
        </w:numPr>
        <w:autoSpaceDE w:val="0"/>
        <w:autoSpaceDN w:val="0"/>
        <w:adjustRightInd w:val="0"/>
        <w:spacing w:after="240" w:line="280" w:lineRule="atLeast"/>
        <w:rPr>
          <w:rFonts w:ascii="Arial" w:hAnsi="Arial" w:cs="Arial"/>
          <w:color w:val="C0504D" w:themeColor="accent2"/>
          <w:sz w:val="24"/>
          <w:szCs w:val="24"/>
          <w:u w:val="single"/>
        </w:rPr>
      </w:pPr>
      <w:r w:rsidRPr="008E1B2C">
        <w:rPr>
          <w:rFonts w:ascii="Arial" w:hAnsi="Arial" w:cs="Arial"/>
          <w:color w:val="C0504D" w:themeColor="accent2"/>
          <w:sz w:val="24"/>
          <w:szCs w:val="24"/>
          <w:u w:val="single"/>
        </w:rPr>
        <w:t xml:space="preserve">The program manager shall allocate remaining money equally to public safety answering points to fund future network improvements and for the receipt and </w:t>
      </w:r>
      <w:r w:rsidRPr="008E1B2C">
        <w:rPr>
          <w:rFonts w:ascii="Arial" w:hAnsi="Arial" w:cs="Arial"/>
          <w:color w:val="C0504D" w:themeColor="accent2"/>
          <w:sz w:val="24"/>
          <w:szCs w:val="24"/>
          <w:u w:val="single"/>
        </w:rPr>
        <w:lastRenderedPageBreak/>
        <w:t>disposition of 911 calls, including hardware and software for an internet protocol-enabled next generation network, costs related to access the State’s Interoperable Communications System, costs related to the receipt and disposition of 911 calls, and wireless carriers’ transport costs related to wireless E911 services, if those costs are not otherwise recovered by wireless carriers through customer billing or other sources and approved by the program manager in consultation with the E911 communications council. Notwithstanding section 8.33, any moneys remaining in the fund at the end of each fiscal year shall not revert to the general fund of the state but shall remain available for the purposes of the fund.</w:t>
      </w:r>
    </w:p>
    <w:p w14:paraId="47310DD2" w14:textId="77777777" w:rsidR="0057592C" w:rsidRPr="008E1B2C" w:rsidRDefault="0057592C" w:rsidP="0057592C">
      <w:pPr>
        <w:widowControl w:val="0"/>
        <w:autoSpaceDE w:val="0"/>
        <w:autoSpaceDN w:val="0"/>
        <w:adjustRightInd w:val="0"/>
        <w:spacing w:after="240" w:line="280" w:lineRule="atLeast"/>
        <w:rPr>
          <w:rFonts w:ascii="Arial" w:hAnsi="Arial" w:cs="Arial"/>
        </w:rPr>
      </w:pPr>
    </w:p>
    <w:p w14:paraId="3FEBFC98" w14:textId="77777777" w:rsidR="0057592C" w:rsidRPr="008E1B2C" w:rsidRDefault="0057592C" w:rsidP="0057592C">
      <w:pPr>
        <w:autoSpaceDE w:val="0"/>
        <w:autoSpaceDN w:val="0"/>
        <w:adjustRightInd w:val="0"/>
        <w:rPr>
          <w:rFonts w:ascii="Arial" w:hAnsi="Arial" w:cs="Arial"/>
          <w:color w:val="000000"/>
        </w:rPr>
      </w:pPr>
    </w:p>
    <w:p w14:paraId="5B461BBF" w14:textId="77777777" w:rsidR="0057592C" w:rsidRPr="008E1B2C" w:rsidRDefault="0057592C" w:rsidP="0057592C">
      <w:pPr>
        <w:rPr>
          <w:rFonts w:ascii="Arial" w:hAnsi="Arial" w:cs="Arial"/>
        </w:rPr>
      </w:pPr>
    </w:p>
    <w:p w14:paraId="2BA367FF" w14:textId="77777777" w:rsidR="0057592C" w:rsidRPr="008E1B2C" w:rsidRDefault="0057592C" w:rsidP="0057592C">
      <w:pPr>
        <w:rPr>
          <w:rFonts w:ascii="Arial" w:hAnsi="Arial" w:cs="Arial"/>
        </w:rPr>
      </w:pPr>
    </w:p>
    <w:p w14:paraId="36D973E9" w14:textId="77777777" w:rsidR="0057592C" w:rsidRPr="008E1B2C" w:rsidRDefault="0057592C" w:rsidP="0057592C">
      <w:pPr>
        <w:rPr>
          <w:rFonts w:ascii="Arial" w:hAnsi="Arial" w:cs="Arial"/>
        </w:rPr>
      </w:pPr>
    </w:p>
    <w:p w14:paraId="110421D2" w14:textId="77777777" w:rsidR="0057592C" w:rsidRPr="003E2055" w:rsidRDefault="0057592C" w:rsidP="009945AD">
      <w:pPr>
        <w:rPr>
          <w:rFonts w:ascii="Times" w:hAnsi="Times"/>
        </w:rPr>
      </w:pPr>
    </w:p>
    <w:sectPr w:rsidR="0057592C" w:rsidRPr="003E2055" w:rsidSect="009B7E59">
      <w:footerReference w:type="even" r:id="rId140"/>
      <w:footerReference w:type="default" r:id="rId14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CBA7C" w14:textId="77777777" w:rsidR="003F7941" w:rsidRDefault="003F7941" w:rsidP="006A00F7">
      <w:r>
        <w:separator/>
      </w:r>
    </w:p>
  </w:endnote>
  <w:endnote w:type="continuationSeparator" w:id="0">
    <w:p w14:paraId="5C7F2A2A" w14:textId="77777777" w:rsidR="003F7941" w:rsidRDefault="003F7941" w:rsidP="006A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Bold">
    <w:altName w:val="Comic Sans MS"/>
    <w:panose1 w:val="030F09020303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5506C" w14:textId="77777777" w:rsidR="0057592C" w:rsidRDefault="0057592C" w:rsidP="009B7E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EB139A" w14:textId="77777777" w:rsidR="0057592C" w:rsidRDefault="0057592C" w:rsidP="006A00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711C5" w14:textId="77777777" w:rsidR="0057592C" w:rsidRDefault="0057592C" w:rsidP="009B7E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94E">
      <w:rPr>
        <w:rStyle w:val="PageNumber"/>
        <w:noProof/>
      </w:rPr>
      <w:t>16</w:t>
    </w:r>
    <w:r>
      <w:rPr>
        <w:rStyle w:val="PageNumber"/>
      </w:rPr>
      <w:fldChar w:fldCharType="end"/>
    </w:r>
  </w:p>
  <w:p w14:paraId="4341B22B" w14:textId="77777777" w:rsidR="0057592C" w:rsidRDefault="0057592C" w:rsidP="006A00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C213A" w14:textId="77777777" w:rsidR="003F7941" w:rsidRDefault="003F7941" w:rsidP="006A00F7">
      <w:r>
        <w:separator/>
      </w:r>
    </w:p>
  </w:footnote>
  <w:footnote w:type="continuationSeparator" w:id="0">
    <w:p w14:paraId="655FE65A" w14:textId="77777777" w:rsidR="003F7941" w:rsidRDefault="003F7941" w:rsidP="006A0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5763FB"/>
    <w:multiLevelType w:val="hybridMultilevel"/>
    <w:tmpl w:val="6DD2A3CC"/>
    <w:lvl w:ilvl="0" w:tplc="F0604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56"/>
    <w:rsid w:val="000549F3"/>
    <w:rsid w:val="00057F48"/>
    <w:rsid w:val="00086708"/>
    <w:rsid w:val="000F0CFB"/>
    <w:rsid w:val="00111A0F"/>
    <w:rsid w:val="0011610B"/>
    <w:rsid w:val="00143188"/>
    <w:rsid w:val="00162097"/>
    <w:rsid w:val="00162BE9"/>
    <w:rsid w:val="001F54C5"/>
    <w:rsid w:val="001F665C"/>
    <w:rsid w:val="00236992"/>
    <w:rsid w:val="00253223"/>
    <w:rsid w:val="00255C27"/>
    <w:rsid w:val="00276DFD"/>
    <w:rsid w:val="002840E8"/>
    <w:rsid w:val="002C0E8B"/>
    <w:rsid w:val="003050CD"/>
    <w:rsid w:val="0030540E"/>
    <w:rsid w:val="003106CF"/>
    <w:rsid w:val="00397CF3"/>
    <w:rsid w:val="003B4813"/>
    <w:rsid w:val="003E2055"/>
    <w:rsid w:val="003F7941"/>
    <w:rsid w:val="004020A1"/>
    <w:rsid w:val="0040240C"/>
    <w:rsid w:val="00410995"/>
    <w:rsid w:val="004223E4"/>
    <w:rsid w:val="0042289E"/>
    <w:rsid w:val="004719CB"/>
    <w:rsid w:val="00493626"/>
    <w:rsid w:val="004A0932"/>
    <w:rsid w:val="0050094E"/>
    <w:rsid w:val="005322D9"/>
    <w:rsid w:val="0053460C"/>
    <w:rsid w:val="00566E2A"/>
    <w:rsid w:val="0057592C"/>
    <w:rsid w:val="0058721B"/>
    <w:rsid w:val="00594D8B"/>
    <w:rsid w:val="005A2645"/>
    <w:rsid w:val="00616C62"/>
    <w:rsid w:val="0063756A"/>
    <w:rsid w:val="00673446"/>
    <w:rsid w:val="006741E9"/>
    <w:rsid w:val="00697E8C"/>
    <w:rsid w:val="006A00F7"/>
    <w:rsid w:val="006C638E"/>
    <w:rsid w:val="006D16DF"/>
    <w:rsid w:val="00717199"/>
    <w:rsid w:val="007205BD"/>
    <w:rsid w:val="00730E88"/>
    <w:rsid w:val="00743BE3"/>
    <w:rsid w:val="00747B26"/>
    <w:rsid w:val="0075199E"/>
    <w:rsid w:val="00753DEC"/>
    <w:rsid w:val="00756C90"/>
    <w:rsid w:val="00767F56"/>
    <w:rsid w:val="007827E5"/>
    <w:rsid w:val="0078482C"/>
    <w:rsid w:val="00786E59"/>
    <w:rsid w:val="007B0636"/>
    <w:rsid w:val="007F3849"/>
    <w:rsid w:val="00803880"/>
    <w:rsid w:val="00813355"/>
    <w:rsid w:val="008232C1"/>
    <w:rsid w:val="00844412"/>
    <w:rsid w:val="00857C59"/>
    <w:rsid w:val="00887D35"/>
    <w:rsid w:val="00890F8A"/>
    <w:rsid w:val="008F5FF1"/>
    <w:rsid w:val="0094777F"/>
    <w:rsid w:val="009550CE"/>
    <w:rsid w:val="009945AD"/>
    <w:rsid w:val="009B7E59"/>
    <w:rsid w:val="009C1CAA"/>
    <w:rsid w:val="009D2ADA"/>
    <w:rsid w:val="009D49E9"/>
    <w:rsid w:val="009F17AF"/>
    <w:rsid w:val="00A0604F"/>
    <w:rsid w:val="00A22A95"/>
    <w:rsid w:val="00A23E27"/>
    <w:rsid w:val="00A66748"/>
    <w:rsid w:val="00AF3F08"/>
    <w:rsid w:val="00B00E84"/>
    <w:rsid w:val="00B01E7D"/>
    <w:rsid w:val="00B352E2"/>
    <w:rsid w:val="00B43E2D"/>
    <w:rsid w:val="00B53BC5"/>
    <w:rsid w:val="00B63B19"/>
    <w:rsid w:val="00BA3803"/>
    <w:rsid w:val="00BB27F9"/>
    <w:rsid w:val="00BB40B9"/>
    <w:rsid w:val="00C2123A"/>
    <w:rsid w:val="00C24B31"/>
    <w:rsid w:val="00C37C8A"/>
    <w:rsid w:val="00C74252"/>
    <w:rsid w:val="00C86153"/>
    <w:rsid w:val="00CB0F1B"/>
    <w:rsid w:val="00CE634B"/>
    <w:rsid w:val="00D533B8"/>
    <w:rsid w:val="00D66F71"/>
    <w:rsid w:val="00D73215"/>
    <w:rsid w:val="00D81F34"/>
    <w:rsid w:val="00D856F4"/>
    <w:rsid w:val="00D94017"/>
    <w:rsid w:val="00DA7F93"/>
    <w:rsid w:val="00DC54E3"/>
    <w:rsid w:val="00E63EA8"/>
    <w:rsid w:val="00E76FDF"/>
    <w:rsid w:val="00F0122D"/>
    <w:rsid w:val="00F2287D"/>
    <w:rsid w:val="00FB742E"/>
    <w:rsid w:val="00FC7226"/>
    <w:rsid w:val="00FD5B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A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19"/>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01E7D"/>
    <w:rPr>
      <w:color w:val="0000FF"/>
      <w:u w:val="single"/>
    </w:rPr>
  </w:style>
  <w:style w:type="paragraph" w:styleId="Footer">
    <w:name w:val="footer"/>
    <w:basedOn w:val="Normal"/>
    <w:link w:val="FooterChar"/>
    <w:uiPriority w:val="99"/>
    <w:unhideWhenUsed/>
    <w:rsid w:val="006A00F7"/>
    <w:pPr>
      <w:tabs>
        <w:tab w:val="center" w:pos="4320"/>
        <w:tab w:val="right" w:pos="8640"/>
      </w:tabs>
    </w:pPr>
  </w:style>
  <w:style w:type="character" w:customStyle="1" w:styleId="FooterChar">
    <w:name w:val="Footer Char"/>
    <w:basedOn w:val="DefaultParagraphFont"/>
    <w:link w:val="Footer"/>
    <w:uiPriority w:val="99"/>
    <w:rsid w:val="006A00F7"/>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6A00F7"/>
  </w:style>
  <w:style w:type="paragraph" w:styleId="NormalWeb">
    <w:name w:val="Normal (Web)"/>
    <w:basedOn w:val="Normal"/>
    <w:uiPriority w:val="99"/>
    <w:semiHidden/>
    <w:unhideWhenUsed/>
    <w:rsid w:val="00743BE3"/>
    <w:pPr>
      <w:spacing w:before="100" w:beforeAutospacing="1" w:after="100" w:afterAutospacing="1"/>
    </w:pPr>
    <w:rPr>
      <w:rFonts w:ascii="Times" w:eastAsiaTheme="minorEastAsia" w:hAnsi="Times"/>
      <w:sz w:val="20"/>
      <w:szCs w:val="20"/>
    </w:rPr>
  </w:style>
  <w:style w:type="paragraph" w:customStyle="1" w:styleId="Default">
    <w:name w:val="Default"/>
    <w:rsid w:val="002C0E8B"/>
    <w:pPr>
      <w:pBdr>
        <w:top w:val="nil"/>
        <w:left w:val="nil"/>
        <w:bottom w:val="nil"/>
        <w:right w:val="nil"/>
        <w:between w:val="nil"/>
        <w:bar w:val="nil"/>
      </w:pBdr>
    </w:pPr>
    <w:rPr>
      <w:rFonts w:ascii="Helvetica" w:eastAsia="Helvetica" w:hAnsi="Helvetica" w:cs="Helvetica"/>
      <w:color w:val="000000"/>
      <w:sz w:val="22"/>
      <w:szCs w:val="22"/>
      <w:u w:color="000000"/>
      <w:bdr w:val="nil"/>
      <w:lang w:eastAsia="en-US"/>
    </w:rPr>
  </w:style>
  <w:style w:type="character" w:customStyle="1" w:styleId="Hyperlink0">
    <w:name w:val="Hyperlink.0"/>
    <w:basedOn w:val="Hyperlink"/>
    <w:rsid w:val="0057592C"/>
    <w:rPr>
      <w:color w:val="0000FF"/>
      <w:u w:val="single"/>
    </w:rPr>
  </w:style>
  <w:style w:type="character" w:customStyle="1" w:styleId="None">
    <w:name w:val="None"/>
    <w:rsid w:val="0057592C"/>
  </w:style>
  <w:style w:type="character" w:customStyle="1" w:styleId="Hyperlink1">
    <w:name w:val="Hyperlink.1"/>
    <w:basedOn w:val="None"/>
    <w:rsid w:val="0057592C"/>
    <w:rPr>
      <w:color w:val="032EED"/>
      <w:u w:val="single" w:color="032EED"/>
    </w:rPr>
  </w:style>
  <w:style w:type="character" w:customStyle="1" w:styleId="Hyperlink2">
    <w:name w:val="Hyperlink.2"/>
    <w:basedOn w:val="Hyperlink"/>
    <w:rsid w:val="0057592C"/>
    <w:rPr>
      <w:color w:val="0000FF"/>
      <w:u w:val="single"/>
    </w:rPr>
  </w:style>
  <w:style w:type="character" w:customStyle="1" w:styleId="Hyperlink3">
    <w:name w:val="Hyperlink.3"/>
    <w:basedOn w:val="Hyperlink"/>
    <w:rsid w:val="0057592C"/>
    <w:rPr>
      <w:color w:val="0000FF"/>
      <w:u w:val="single"/>
    </w:rPr>
  </w:style>
  <w:style w:type="character" w:customStyle="1" w:styleId="Hyperlink4">
    <w:name w:val="Hyperlink.4"/>
    <w:basedOn w:val="Hyperlink"/>
    <w:rsid w:val="0057592C"/>
    <w:rPr>
      <w:color w:val="0000FF"/>
      <w:u w:val="single"/>
    </w:rPr>
  </w:style>
  <w:style w:type="character" w:customStyle="1" w:styleId="Hyperlink5">
    <w:name w:val="Hyperlink.5"/>
    <w:basedOn w:val="Hyperlink"/>
    <w:rsid w:val="0057592C"/>
    <w:rPr>
      <w:color w:val="0000FF"/>
      <w:u w:val="single"/>
    </w:rPr>
  </w:style>
  <w:style w:type="character" w:customStyle="1" w:styleId="Hyperlink6">
    <w:name w:val="Hyperlink.6"/>
    <w:basedOn w:val="Hyperlink"/>
    <w:rsid w:val="0057592C"/>
    <w:rPr>
      <w:color w:val="0000FF"/>
      <w:u w:val="single"/>
    </w:rPr>
  </w:style>
  <w:style w:type="character" w:customStyle="1" w:styleId="Hyperlink7">
    <w:name w:val="Hyperlink.7"/>
    <w:basedOn w:val="Hyperlink"/>
    <w:rsid w:val="0057592C"/>
    <w:rPr>
      <w:color w:val="0000FF"/>
      <w:u w:val="single"/>
    </w:rPr>
  </w:style>
  <w:style w:type="character" w:customStyle="1" w:styleId="Hyperlink8">
    <w:name w:val="Hyperlink.8"/>
    <w:basedOn w:val="Hyperlink"/>
    <w:rsid w:val="0057592C"/>
    <w:rPr>
      <w:color w:val="0000FF"/>
      <w:u w:val="single"/>
    </w:rPr>
  </w:style>
  <w:style w:type="character" w:customStyle="1" w:styleId="Hyperlink9">
    <w:name w:val="Hyperlink.9"/>
    <w:basedOn w:val="Hyperlink"/>
    <w:rsid w:val="0057592C"/>
    <w:rPr>
      <w:color w:val="0000FF"/>
      <w:u w:val="single"/>
    </w:rPr>
  </w:style>
  <w:style w:type="character" w:customStyle="1" w:styleId="Hyperlink10">
    <w:name w:val="Hyperlink.10"/>
    <w:basedOn w:val="None"/>
    <w:rsid w:val="0057592C"/>
    <w:rPr>
      <w:u w:color="032EED"/>
    </w:rPr>
  </w:style>
  <w:style w:type="character" w:customStyle="1" w:styleId="Hyperlink11">
    <w:name w:val="Hyperlink.11"/>
    <w:basedOn w:val="Hyperlink"/>
    <w:rsid w:val="0057592C"/>
    <w:rPr>
      <w:color w:val="0000FF"/>
      <w:u w:val="single"/>
    </w:rPr>
  </w:style>
  <w:style w:type="character" w:customStyle="1" w:styleId="Hyperlink12">
    <w:name w:val="Hyperlink.12"/>
    <w:basedOn w:val="Hyperlink"/>
    <w:rsid w:val="0057592C"/>
    <w:rPr>
      <w:color w:val="0000FF"/>
      <w:u w:val="single"/>
    </w:rPr>
  </w:style>
  <w:style w:type="character" w:customStyle="1" w:styleId="Hyperlink13">
    <w:name w:val="Hyperlink.13"/>
    <w:basedOn w:val="Hyperlink"/>
    <w:rsid w:val="0057592C"/>
    <w:rPr>
      <w:color w:val="0000FF"/>
      <w:u w:val="single"/>
    </w:rPr>
  </w:style>
  <w:style w:type="character" w:customStyle="1" w:styleId="Hyperlink14">
    <w:name w:val="Hyperlink.14"/>
    <w:basedOn w:val="Hyperlink"/>
    <w:rsid w:val="0057592C"/>
    <w:rPr>
      <w:color w:val="0000FF"/>
      <w:u w:val="single"/>
    </w:rPr>
  </w:style>
  <w:style w:type="character" w:customStyle="1" w:styleId="Hyperlink15">
    <w:name w:val="Hyperlink.15"/>
    <w:basedOn w:val="Hyperlink"/>
    <w:rsid w:val="0057592C"/>
    <w:rPr>
      <w:color w:val="0000FF"/>
      <w:u w:val="single"/>
    </w:rPr>
  </w:style>
  <w:style w:type="character" w:customStyle="1" w:styleId="Hyperlink16">
    <w:name w:val="Hyperlink.16"/>
    <w:basedOn w:val="Hyperlink"/>
    <w:rsid w:val="0057592C"/>
    <w:rPr>
      <w:color w:val="0000FF"/>
      <w:u w:val="single"/>
    </w:rPr>
  </w:style>
  <w:style w:type="character" w:customStyle="1" w:styleId="Hyperlink17">
    <w:name w:val="Hyperlink.17"/>
    <w:basedOn w:val="Hyperlink"/>
    <w:rsid w:val="0057592C"/>
    <w:rPr>
      <w:color w:val="0000FF"/>
      <w:u w:val="single"/>
    </w:rPr>
  </w:style>
  <w:style w:type="character" w:customStyle="1" w:styleId="Hyperlink18">
    <w:name w:val="Hyperlink.18"/>
    <w:basedOn w:val="Hyperlink"/>
    <w:rsid w:val="0057592C"/>
    <w:rPr>
      <w:color w:val="0000FF"/>
      <w:u w:val="single"/>
    </w:rPr>
  </w:style>
  <w:style w:type="character" w:customStyle="1" w:styleId="Hyperlink19">
    <w:name w:val="Hyperlink.19"/>
    <w:basedOn w:val="Hyperlink"/>
    <w:rsid w:val="0057592C"/>
    <w:rPr>
      <w:color w:val="0000FF"/>
      <w:u w:val="single"/>
    </w:rPr>
  </w:style>
  <w:style w:type="character" w:customStyle="1" w:styleId="Hyperlink20">
    <w:name w:val="Hyperlink.20"/>
    <w:basedOn w:val="Hyperlink"/>
    <w:rsid w:val="0057592C"/>
    <w:rPr>
      <w:color w:val="0000FF"/>
      <w:u w:val="single"/>
    </w:rPr>
  </w:style>
  <w:style w:type="character" w:customStyle="1" w:styleId="Hyperlink21">
    <w:name w:val="Hyperlink.21"/>
    <w:basedOn w:val="Hyperlink"/>
    <w:rsid w:val="0057592C"/>
    <w:rPr>
      <w:color w:val="0000FF"/>
      <w:u w:val="single"/>
    </w:rPr>
  </w:style>
  <w:style w:type="character" w:customStyle="1" w:styleId="Hyperlink22">
    <w:name w:val="Hyperlink.22"/>
    <w:basedOn w:val="Hyperlink"/>
    <w:rsid w:val="0057592C"/>
    <w:rPr>
      <w:color w:val="0000FF"/>
      <w:u w:val="single"/>
    </w:rPr>
  </w:style>
  <w:style w:type="character" w:customStyle="1" w:styleId="Hyperlink23">
    <w:name w:val="Hyperlink.23"/>
    <w:basedOn w:val="Hyperlink"/>
    <w:rsid w:val="0057592C"/>
    <w:rPr>
      <w:color w:val="0000FF"/>
      <w:u w:val="single"/>
    </w:rPr>
  </w:style>
  <w:style w:type="character" w:customStyle="1" w:styleId="Hyperlink24">
    <w:name w:val="Hyperlink.24"/>
    <w:basedOn w:val="Hyperlink"/>
    <w:rsid w:val="0057592C"/>
    <w:rPr>
      <w:color w:val="0000FF"/>
      <w:u w:val="single"/>
    </w:rPr>
  </w:style>
  <w:style w:type="character" w:customStyle="1" w:styleId="Hyperlink25">
    <w:name w:val="Hyperlink.25"/>
    <w:basedOn w:val="Hyperlink"/>
    <w:rsid w:val="0057592C"/>
    <w:rPr>
      <w:color w:val="0000FF"/>
      <w:u w:val="single"/>
    </w:rPr>
  </w:style>
  <w:style w:type="character" w:customStyle="1" w:styleId="Hyperlink26">
    <w:name w:val="Hyperlink.26"/>
    <w:basedOn w:val="Hyperlink"/>
    <w:rsid w:val="0057592C"/>
    <w:rPr>
      <w:color w:val="0000FF"/>
      <w:u w:val="single"/>
    </w:rPr>
  </w:style>
  <w:style w:type="character" w:customStyle="1" w:styleId="Hyperlink27">
    <w:name w:val="Hyperlink.27"/>
    <w:basedOn w:val="Hyperlink"/>
    <w:rsid w:val="0057592C"/>
    <w:rPr>
      <w:color w:val="0000FF"/>
      <w:u w:val="single"/>
    </w:rPr>
  </w:style>
  <w:style w:type="character" w:customStyle="1" w:styleId="Hyperlink28">
    <w:name w:val="Hyperlink.28"/>
    <w:basedOn w:val="Hyperlink"/>
    <w:rsid w:val="0057592C"/>
    <w:rPr>
      <w:color w:val="0000FF"/>
      <w:u w:val="single"/>
    </w:rPr>
  </w:style>
  <w:style w:type="character" w:customStyle="1" w:styleId="Hyperlink29">
    <w:name w:val="Hyperlink.29"/>
    <w:basedOn w:val="Hyperlink"/>
    <w:rsid w:val="0057592C"/>
    <w:rPr>
      <w:color w:val="0000FF"/>
      <w:u w:val="single"/>
    </w:rPr>
  </w:style>
  <w:style w:type="character" w:customStyle="1" w:styleId="Hyperlink30">
    <w:name w:val="Hyperlink.30"/>
    <w:basedOn w:val="Hyperlink"/>
    <w:rsid w:val="0057592C"/>
    <w:rPr>
      <w:color w:val="0000FF"/>
      <w:u w:val="single"/>
    </w:rPr>
  </w:style>
  <w:style w:type="character" w:customStyle="1" w:styleId="Hyperlink31">
    <w:name w:val="Hyperlink.31"/>
    <w:basedOn w:val="Hyperlink"/>
    <w:rsid w:val="0057592C"/>
    <w:rPr>
      <w:color w:val="0000FF"/>
      <w:u w:val="single"/>
    </w:rPr>
  </w:style>
  <w:style w:type="character" w:customStyle="1" w:styleId="Hyperlink32">
    <w:name w:val="Hyperlink.32"/>
    <w:basedOn w:val="Hyperlink"/>
    <w:rsid w:val="0057592C"/>
    <w:rPr>
      <w:color w:val="0000FF"/>
      <w:u w:val="single"/>
    </w:rPr>
  </w:style>
  <w:style w:type="character" w:customStyle="1" w:styleId="Hyperlink33">
    <w:name w:val="Hyperlink.33"/>
    <w:basedOn w:val="Hyperlink"/>
    <w:rsid w:val="0057592C"/>
    <w:rPr>
      <w:color w:val="0000FF"/>
      <w:u w:val="single"/>
    </w:rPr>
  </w:style>
  <w:style w:type="character" w:customStyle="1" w:styleId="Hyperlink34">
    <w:name w:val="Hyperlink.34"/>
    <w:basedOn w:val="Hyperlink"/>
    <w:rsid w:val="0057592C"/>
    <w:rPr>
      <w:color w:val="0000FF"/>
      <w:u w:val="single"/>
    </w:rPr>
  </w:style>
  <w:style w:type="character" w:customStyle="1" w:styleId="Hyperlink35">
    <w:name w:val="Hyperlink.35"/>
    <w:basedOn w:val="Hyperlink"/>
    <w:rsid w:val="0057592C"/>
    <w:rPr>
      <w:color w:val="0000FF"/>
      <w:u w:val="single"/>
    </w:rPr>
  </w:style>
  <w:style w:type="character" w:customStyle="1" w:styleId="Hyperlink36">
    <w:name w:val="Hyperlink.36"/>
    <w:basedOn w:val="Hyperlink"/>
    <w:rsid w:val="0057592C"/>
    <w:rPr>
      <w:color w:val="0000FF"/>
      <w:u w:val="single"/>
    </w:rPr>
  </w:style>
  <w:style w:type="character" w:customStyle="1" w:styleId="Hyperlink37">
    <w:name w:val="Hyperlink.37"/>
    <w:basedOn w:val="Hyperlink"/>
    <w:rsid w:val="0057592C"/>
    <w:rPr>
      <w:color w:val="0000FF"/>
      <w:u w:val="single"/>
    </w:rPr>
  </w:style>
  <w:style w:type="character" w:customStyle="1" w:styleId="Hyperlink38">
    <w:name w:val="Hyperlink.38"/>
    <w:basedOn w:val="Hyperlink"/>
    <w:rsid w:val="0057592C"/>
    <w:rPr>
      <w:color w:val="0000FF"/>
      <w:u w:val="single"/>
    </w:rPr>
  </w:style>
  <w:style w:type="character" w:customStyle="1" w:styleId="Hyperlink39">
    <w:name w:val="Hyperlink.39"/>
    <w:basedOn w:val="Hyperlink"/>
    <w:rsid w:val="0057592C"/>
    <w:rPr>
      <w:color w:val="0000FF"/>
      <w:u w:val="single"/>
    </w:rPr>
  </w:style>
  <w:style w:type="character" w:customStyle="1" w:styleId="Hyperlink40">
    <w:name w:val="Hyperlink.40"/>
    <w:basedOn w:val="Hyperlink"/>
    <w:rsid w:val="0057592C"/>
    <w:rPr>
      <w:color w:val="0000FF"/>
      <w:u w:val="single"/>
    </w:rPr>
  </w:style>
  <w:style w:type="character" w:customStyle="1" w:styleId="Hyperlink41">
    <w:name w:val="Hyperlink.41"/>
    <w:basedOn w:val="Hyperlink"/>
    <w:rsid w:val="0057592C"/>
    <w:rPr>
      <w:color w:val="0000FF"/>
      <w:u w:val="single"/>
    </w:rPr>
  </w:style>
  <w:style w:type="character" w:customStyle="1" w:styleId="Hyperlink42">
    <w:name w:val="Hyperlink.42"/>
    <w:basedOn w:val="Hyperlink"/>
    <w:rsid w:val="0057592C"/>
    <w:rPr>
      <w:color w:val="0000FF"/>
      <w:u w:val="single"/>
    </w:rPr>
  </w:style>
  <w:style w:type="character" w:customStyle="1" w:styleId="Hyperlink43">
    <w:name w:val="Hyperlink.43"/>
    <w:basedOn w:val="Hyperlink"/>
    <w:rsid w:val="0057592C"/>
    <w:rPr>
      <w:color w:val="0000FF"/>
      <w:u w:val="single"/>
    </w:rPr>
  </w:style>
  <w:style w:type="character" w:customStyle="1" w:styleId="Hyperlink44">
    <w:name w:val="Hyperlink.44"/>
    <w:basedOn w:val="Hyperlink"/>
    <w:rsid w:val="0057592C"/>
    <w:rPr>
      <w:color w:val="0000FF"/>
      <w:u w:val="single"/>
    </w:rPr>
  </w:style>
  <w:style w:type="character" w:customStyle="1" w:styleId="Hyperlink45">
    <w:name w:val="Hyperlink.45"/>
    <w:basedOn w:val="Hyperlink"/>
    <w:rsid w:val="0057592C"/>
    <w:rPr>
      <w:color w:val="0000FF"/>
      <w:u w:val="single"/>
    </w:rPr>
  </w:style>
  <w:style w:type="character" w:customStyle="1" w:styleId="Hyperlink46">
    <w:name w:val="Hyperlink.46"/>
    <w:basedOn w:val="Hyperlink"/>
    <w:rsid w:val="0057592C"/>
    <w:rPr>
      <w:color w:val="0000FF"/>
      <w:u w:val="single"/>
    </w:rPr>
  </w:style>
  <w:style w:type="character" w:customStyle="1" w:styleId="Hyperlink47">
    <w:name w:val="Hyperlink.47"/>
    <w:basedOn w:val="Hyperlink"/>
    <w:rsid w:val="0057592C"/>
    <w:rPr>
      <w:color w:val="0000FF"/>
      <w:u w:val="single"/>
    </w:rPr>
  </w:style>
  <w:style w:type="character" w:customStyle="1" w:styleId="Hyperlink48">
    <w:name w:val="Hyperlink.48"/>
    <w:basedOn w:val="Hyperlink"/>
    <w:rsid w:val="0057592C"/>
    <w:rPr>
      <w:color w:val="0000FF"/>
      <w:u w:val="single"/>
    </w:rPr>
  </w:style>
  <w:style w:type="character" w:customStyle="1" w:styleId="Hyperlink49">
    <w:name w:val="Hyperlink.49"/>
    <w:basedOn w:val="Hyperlink"/>
    <w:rsid w:val="0057592C"/>
    <w:rPr>
      <w:color w:val="0000FF"/>
      <w:u w:val="single"/>
    </w:rPr>
  </w:style>
  <w:style w:type="character" w:customStyle="1" w:styleId="Hyperlink50">
    <w:name w:val="Hyperlink.50"/>
    <w:basedOn w:val="Hyperlink"/>
    <w:rsid w:val="0057592C"/>
    <w:rPr>
      <w:color w:val="0000FF"/>
      <w:u w:val="single"/>
    </w:rPr>
  </w:style>
  <w:style w:type="character" w:customStyle="1" w:styleId="Hyperlink51">
    <w:name w:val="Hyperlink.51"/>
    <w:basedOn w:val="Hyperlink"/>
    <w:rsid w:val="0057592C"/>
    <w:rPr>
      <w:color w:val="0000FF"/>
      <w:u w:val="single"/>
    </w:rPr>
  </w:style>
  <w:style w:type="character" w:customStyle="1" w:styleId="Hyperlink52">
    <w:name w:val="Hyperlink.52"/>
    <w:basedOn w:val="Hyperlink"/>
    <w:rsid w:val="0057592C"/>
    <w:rPr>
      <w:color w:val="0000FF"/>
      <w:u w:val="single"/>
    </w:rPr>
  </w:style>
  <w:style w:type="character" w:customStyle="1" w:styleId="Hyperlink53">
    <w:name w:val="Hyperlink.53"/>
    <w:basedOn w:val="Hyperlink"/>
    <w:rsid w:val="0057592C"/>
    <w:rPr>
      <w:color w:val="0000FF"/>
      <w:u w:val="single"/>
    </w:rPr>
  </w:style>
  <w:style w:type="character" w:customStyle="1" w:styleId="Hyperlink54">
    <w:name w:val="Hyperlink.54"/>
    <w:basedOn w:val="Hyperlink"/>
    <w:rsid w:val="0057592C"/>
    <w:rPr>
      <w:color w:val="0000FF"/>
      <w:u w:val="single"/>
    </w:rPr>
  </w:style>
  <w:style w:type="character" w:customStyle="1" w:styleId="Hyperlink55">
    <w:name w:val="Hyperlink.55"/>
    <w:basedOn w:val="Hyperlink"/>
    <w:rsid w:val="0057592C"/>
    <w:rPr>
      <w:color w:val="0000FF"/>
      <w:u w:val="single"/>
    </w:rPr>
  </w:style>
  <w:style w:type="character" w:customStyle="1" w:styleId="Hyperlink56">
    <w:name w:val="Hyperlink.56"/>
    <w:basedOn w:val="Hyperlink"/>
    <w:rsid w:val="0057592C"/>
    <w:rPr>
      <w:color w:val="0000FF"/>
      <w:u w:val="single"/>
    </w:rPr>
  </w:style>
  <w:style w:type="character" w:customStyle="1" w:styleId="Hyperlink57">
    <w:name w:val="Hyperlink.57"/>
    <w:basedOn w:val="Hyperlink"/>
    <w:rsid w:val="0057592C"/>
    <w:rPr>
      <w:color w:val="0000FF"/>
      <w:u w:val="single"/>
    </w:rPr>
  </w:style>
  <w:style w:type="character" w:customStyle="1" w:styleId="Hyperlink58">
    <w:name w:val="Hyperlink.58"/>
    <w:basedOn w:val="Hyperlink"/>
    <w:rsid w:val="0057592C"/>
    <w:rPr>
      <w:color w:val="0000FF"/>
      <w:u w:val="single"/>
    </w:rPr>
  </w:style>
  <w:style w:type="character" w:customStyle="1" w:styleId="Hyperlink59">
    <w:name w:val="Hyperlink.59"/>
    <w:basedOn w:val="Hyperlink"/>
    <w:rsid w:val="0057592C"/>
    <w:rPr>
      <w:color w:val="0000FF"/>
      <w:u w:val="single"/>
    </w:rPr>
  </w:style>
  <w:style w:type="character" w:customStyle="1" w:styleId="Hyperlink60">
    <w:name w:val="Hyperlink.60"/>
    <w:basedOn w:val="Hyperlink"/>
    <w:rsid w:val="0057592C"/>
    <w:rPr>
      <w:color w:val="0000FF"/>
      <w:u w:val="single"/>
    </w:rPr>
  </w:style>
  <w:style w:type="character" w:customStyle="1" w:styleId="Hyperlink61">
    <w:name w:val="Hyperlink.61"/>
    <w:basedOn w:val="Hyperlink"/>
    <w:rsid w:val="0057592C"/>
    <w:rPr>
      <w:color w:val="0000FF"/>
      <w:u w:val="single"/>
    </w:rPr>
  </w:style>
  <w:style w:type="character" w:customStyle="1" w:styleId="Hyperlink62">
    <w:name w:val="Hyperlink.62"/>
    <w:basedOn w:val="Hyperlink"/>
    <w:rsid w:val="0057592C"/>
    <w:rPr>
      <w:color w:val="0000FF"/>
      <w:u w:val="single"/>
    </w:rPr>
  </w:style>
  <w:style w:type="character" w:customStyle="1" w:styleId="Hyperlink63">
    <w:name w:val="Hyperlink.63"/>
    <w:basedOn w:val="Hyperlink"/>
    <w:rsid w:val="0057592C"/>
    <w:rPr>
      <w:color w:val="0000FF"/>
      <w:u w:val="single"/>
    </w:rPr>
  </w:style>
  <w:style w:type="character" w:customStyle="1" w:styleId="Hyperlink64">
    <w:name w:val="Hyperlink.64"/>
    <w:basedOn w:val="Hyperlink"/>
    <w:rsid w:val="0057592C"/>
    <w:rPr>
      <w:color w:val="0000FF"/>
      <w:u w:val="single"/>
    </w:rPr>
  </w:style>
  <w:style w:type="character" w:customStyle="1" w:styleId="Hyperlink65">
    <w:name w:val="Hyperlink.65"/>
    <w:basedOn w:val="Hyperlink"/>
    <w:rsid w:val="0057592C"/>
    <w:rPr>
      <w:color w:val="0000FF"/>
      <w:u w:val="single"/>
    </w:rPr>
  </w:style>
  <w:style w:type="character" w:customStyle="1" w:styleId="Hyperlink66">
    <w:name w:val="Hyperlink.66"/>
    <w:basedOn w:val="Hyperlink"/>
    <w:rsid w:val="0057592C"/>
    <w:rPr>
      <w:color w:val="0000FF"/>
      <w:u w:val="single"/>
    </w:rPr>
  </w:style>
  <w:style w:type="character" w:customStyle="1" w:styleId="Hyperlink67">
    <w:name w:val="Hyperlink.67"/>
    <w:basedOn w:val="Hyperlink"/>
    <w:rsid w:val="0057592C"/>
    <w:rPr>
      <w:color w:val="0000FF"/>
      <w:u w:val="single"/>
    </w:rPr>
  </w:style>
  <w:style w:type="character" w:customStyle="1" w:styleId="Hyperlink68">
    <w:name w:val="Hyperlink.68"/>
    <w:basedOn w:val="Hyperlink"/>
    <w:rsid w:val="0057592C"/>
    <w:rPr>
      <w:color w:val="0000FF"/>
      <w:u w:val="single"/>
    </w:rPr>
  </w:style>
  <w:style w:type="character" w:customStyle="1" w:styleId="Hyperlink69">
    <w:name w:val="Hyperlink.69"/>
    <w:basedOn w:val="Hyperlink"/>
    <w:rsid w:val="0057592C"/>
    <w:rPr>
      <w:color w:val="0000FF"/>
      <w:u w:val="single"/>
    </w:rPr>
  </w:style>
  <w:style w:type="character" w:customStyle="1" w:styleId="Hyperlink70">
    <w:name w:val="Hyperlink.70"/>
    <w:basedOn w:val="Hyperlink"/>
    <w:rsid w:val="0057592C"/>
    <w:rPr>
      <w:color w:val="0000FF"/>
      <w:u w:val="single"/>
    </w:rPr>
  </w:style>
  <w:style w:type="character" w:customStyle="1" w:styleId="Hyperlink71">
    <w:name w:val="Hyperlink.71"/>
    <w:basedOn w:val="Hyperlink"/>
    <w:rsid w:val="0057592C"/>
    <w:rPr>
      <w:color w:val="0000FF"/>
      <w:u w:val="single"/>
    </w:rPr>
  </w:style>
  <w:style w:type="character" w:customStyle="1" w:styleId="Hyperlink72">
    <w:name w:val="Hyperlink.72"/>
    <w:basedOn w:val="Hyperlink"/>
    <w:rsid w:val="0057592C"/>
    <w:rPr>
      <w:color w:val="0000FF"/>
      <w:u w:val="single"/>
    </w:rPr>
  </w:style>
  <w:style w:type="character" w:customStyle="1" w:styleId="Hyperlink73">
    <w:name w:val="Hyperlink.73"/>
    <w:basedOn w:val="Hyperlink"/>
    <w:rsid w:val="0057592C"/>
    <w:rPr>
      <w:color w:val="0000FF"/>
      <w:u w:val="single"/>
    </w:rPr>
  </w:style>
  <w:style w:type="character" w:customStyle="1" w:styleId="Hyperlink74">
    <w:name w:val="Hyperlink.74"/>
    <w:basedOn w:val="Hyperlink"/>
    <w:rsid w:val="0057592C"/>
    <w:rPr>
      <w:color w:val="0000FF"/>
      <w:u w:val="single"/>
    </w:rPr>
  </w:style>
  <w:style w:type="character" w:customStyle="1" w:styleId="Hyperlink75">
    <w:name w:val="Hyperlink.75"/>
    <w:basedOn w:val="Hyperlink"/>
    <w:rsid w:val="0057592C"/>
    <w:rPr>
      <w:color w:val="0000FF"/>
      <w:u w:val="single"/>
    </w:rPr>
  </w:style>
  <w:style w:type="character" w:customStyle="1" w:styleId="Hyperlink76">
    <w:name w:val="Hyperlink.76"/>
    <w:basedOn w:val="Hyperlink"/>
    <w:rsid w:val="0057592C"/>
    <w:rPr>
      <w:color w:val="0000FF"/>
      <w:u w:val="single"/>
    </w:rPr>
  </w:style>
  <w:style w:type="character" w:customStyle="1" w:styleId="Hyperlink77">
    <w:name w:val="Hyperlink.77"/>
    <w:basedOn w:val="Hyperlink"/>
    <w:rsid w:val="0057592C"/>
    <w:rPr>
      <w:color w:val="0000FF"/>
      <w:u w:val="single"/>
    </w:rPr>
  </w:style>
  <w:style w:type="character" w:customStyle="1" w:styleId="Hyperlink78">
    <w:name w:val="Hyperlink.78"/>
    <w:basedOn w:val="Hyperlink"/>
    <w:rsid w:val="0057592C"/>
    <w:rPr>
      <w:color w:val="0000FF"/>
      <w:u w:val="single"/>
    </w:rPr>
  </w:style>
  <w:style w:type="character" w:customStyle="1" w:styleId="Hyperlink79">
    <w:name w:val="Hyperlink.79"/>
    <w:basedOn w:val="Hyperlink"/>
    <w:rsid w:val="0057592C"/>
    <w:rPr>
      <w:color w:val="0000FF"/>
      <w:u w:val="single"/>
    </w:rPr>
  </w:style>
  <w:style w:type="character" w:customStyle="1" w:styleId="Hyperlink80">
    <w:name w:val="Hyperlink.80"/>
    <w:basedOn w:val="Hyperlink"/>
    <w:rsid w:val="0057592C"/>
    <w:rPr>
      <w:color w:val="0000FF"/>
      <w:u w:val="single"/>
    </w:rPr>
  </w:style>
  <w:style w:type="character" w:customStyle="1" w:styleId="Hyperlink81">
    <w:name w:val="Hyperlink.81"/>
    <w:basedOn w:val="Hyperlink"/>
    <w:rsid w:val="0057592C"/>
    <w:rPr>
      <w:color w:val="0000FF"/>
      <w:u w:val="single"/>
    </w:rPr>
  </w:style>
  <w:style w:type="character" w:customStyle="1" w:styleId="Hyperlink82">
    <w:name w:val="Hyperlink.82"/>
    <w:basedOn w:val="Hyperlink"/>
    <w:rsid w:val="0057592C"/>
    <w:rPr>
      <w:color w:val="0000FF"/>
      <w:u w:val="single"/>
    </w:rPr>
  </w:style>
  <w:style w:type="paragraph" w:styleId="ListParagraph">
    <w:name w:val="List Paragraph"/>
    <w:basedOn w:val="Normal"/>
    <w:uiPriority w:val="34"/>
    <w:qFormat/>
    <w:rsid w:val="0057592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19"/>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01E7D"/>
    <w:rPr>
      <w:color w:val="0000FF"/>
      <w:u w:val="single"/>
    </w:rPr>
  </w:style>
  <w:style w:type="paragraph" w:styleId="Footer">
    <w:name w:val="footer"/>
    <w:basedOn w:val="Normal"/>
    <w:link w:val="FooterChar"/>
    <w:uiPriority w:val="99"/>
    <w:unhideWhenUsed/>
    <w:rsid w:val="006A00F7"/>
    <w:pPr>
      <w:tabs>
        <w:tab w:val="center" w:pos="4320"/>
        <w:tab w:val="right" w:pos="8640"/>
      </w:tabs>
    </w:pPr>
  </w:style>
  <w:style w:type="character" w:customStyle="1" w:styleId="FooterChar">
    <w:name w:val="Footer Char"/>
    <w:basedOn w:val="DefaultParagraphFont"/>
    <w:link w:val="Footer"/>
    <w:uiPriority w:val="99"/>
    <w:rsid w:val="006A00F7"/>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6A00F7"/>
  </w:style>
  <w:style w:type="paragraph" w:styleId="NormalWeb">
    <w:name w:val="Normal (Web)"/>
    <w:basedOn w:val="Normal"/>
    <w:uiPriority w:val="99"/>
    <w:semiHidden/>
    <w:unhideWhenUsed/>
    <w:rsid w:val="00743BE3"/>
    <w:pPr>
      <w:spacing w:before="100" w:beforeAutospacing="1" w:after="100" w:afterAutospacing="1"/>
    </w:pPr>
    <w:rPr>
      <w:rFonts w:ascii="Times" w:eastAsiaTheme="minorEastAsia" w:hAnsi="Times"/>
      <w:sz w:val="20"/>
      <w:szCs w:val="20"/>
    </w:rPr>
  </w:style>
  <w:style w:type="paragraph" w:customStyle="1" w:styleId="Default">
    <w:name w:val="Default"/>
    <w:rsid w:val="002C0E8B"/>
    <w:pPr>
      <w:pBdr>
        <w:top w:val="nil"/>
        <w:left w:val="nil"/>
        <w:bottom w:val="nil"/>
        <w:right w:val="nil"/>
        <w:between w:val="nil"/>
        <w:bar w:val="nil"/>
      </w:pBdr>
    </w:pPr>
    <w:rPr>
      <w:rFonts w:ascii="Helvetica" w:eastAsia="Helvetica" w:hAnsi="Helvetica" w:cs="Helvetica"/>
      <w:color w:val="000000"/>
      <w:sz w:val="22"/>
      <w:szCs w:val="22"/>
      <w:u w:color="000000"/>
      <w:bdr w:val="nil"/>
      <w:lang w:eastAsia="en-US"/>
    </w:rPr>
  </w:style>
  <w:style w:type="character" w:customStyle="1" w:styleId="Hyperlink0">
    <w:name w:val="Hyperlink.0"/>
    <w:basedOn w:val="Hyperlink"/>
    <w:rsid w:val="0057592C"/>
    <w:rPr>
      <w:color w:val="0000FF"/>
      <w:u w:val="single"/>
    </w:rPr>
  </w:style>
  <w:style w:type="character" w:customStyle="1" w:styleId="None">
    <w:name w:val="None"/>
    <w:rsid w:val="0057592C"/>
  </w:style>
  <w:style w:type="character" w:customStyle="1" w:styleId="Hyperlink1">
    <w:name w:val="Hyperlink.1"/>
    <w:basedOn w:val="None"/>
    <w:rsid w:val="0057592C"/>
    <w:rPr>
      <w:color w:val="032EED"/>
      <w:u w:val="single" w:color="032EED"/>
    </w:rPr>
  </w:style>
  <w:style w:type="character" w:customStyle="1" w:styleId="Hyperlink2">
    <w:name w:val="Hyperlink.2"/>
    <w:basedOn w:val="Hyperlink"/>
    <w:rsid w:val="0057592C"/>
    <w:rPr>
      <w:color w:val="0000FF"/>
      <w:u w:val="single"/>
    </w:rPr>
  </w:style>
  <w:style w:type="character" w:customStyle="1" w:styleId="Hyperlink3">
    <w:name w:val="Hyperlink.3"/>
    <w:basedOn w:val="Hyperlink"/>
    <w:rsid w:val="0057592C"/>
    <w:rPr>
      <w:color w:val="0000FF"/>
      <w:u w:val="single"/>
    </w:rPr>
  </w:style>
  <w:style w:type="character" w:customStyle="1" w:styleId="Hyperlink4">
    <w:name w:val="Hyperlink.4"/>
    <w:basedOn w:val="Hyperlink"/>
    <w:rsid w:val="0057592C"/>
    <w:rPr>
      <w:color w:val="0000FF"/>
      <w:u w:val="single"/>
    </w:rPr>
  </w:style>
  <w:style w:type="character" w:customStyle="1" w:styleId="Hyperlink5">
    <w:name w:val="Hyperlink.5"/>
    <w:basedOn w:val="Hyperlink"/>
    <w:rsid w:val="0057592C"/>
    <w:rPr>
      <w:color w:val="0000FF"/>
      <w:u w:val="single"/>
    </w:rPr>
  </w:style>
  <w:style w:type="character" w:customStyle="1" w:styleId="Hyperlink6">
    <w:name w:val="Hyperlink.6"/>
    <w:basedOn w:val="Hyperlink"/>
    <w:rsid w:val="0057592C"/>
    <w:rPr>
      <w:color w:val="0000FF"/>
      <w:u w:val="single"/>
    </w:rPr>
  </w:style>
  <w:style w:type="character" w:customStyle="1" w:styleId="Hyperlink7">
    <w:name w:val="Hyperlink.7"/>
    <w:basedOn w:val="Hyperlink"/>
    <w:rsid w:val="0057592C"/>
    <w:rPr>
      <w:color w:val="0000FF"/>
      <w:u w:val="single"/>
    </w:rPr>
  </w:style>
  <w:style w:type="character" w:customStyle="1" w:styleId="Hyperlink8">
    <w:name w:val="Hyperlink.8"/>
    <w:basedOn w:val="Hyperlink"/>
    <w:rsid w:val="0057592C"/>
    <w:rPr>
      <w:color w:val="0000FF"/>
      <w:u w:val="single"/>
    </w:rPr>
  </w:style>
  <w:style w:type="character" w:customStyle="1" w:styleId="Hyperlink9">
    <w:name w:val="Hyperlink.9"/>
    <w:basedOn w:val="Hyperlink"/>
    <w:rsid w:val="0057592C"/>
    <w:rPr>
      <w:color w:val="0000FF"/>
      <w:u w:val="single"/>
    </w:rPr>
  </w:style>
  <w:style w:type="character" w:customStyle="1" w:styleId="Hyperlink10">
    <w:name w:val="Hyperlink.10"/>
    <w:basedOn w:val="None"/>
    <w:rsid w:val="0057592C"/>
    <w:rPr>
      <w:u w:color="032EED"/>
    </w:rPr>
  </w:style>
  <w:style w:type="character" w:customStyle="1" w:styleId="Hyperlink11">
    <w:name w:val="Hyperlink.11"/>
    <w:basedOn w:val="Hyperlink"/>
    <w:rsid w:val="0057592C"/>
    <w:rPr>
      <w:color w:val="0000FF"/>
      <w:u w:val="single"/>
    </w:rPr>
  </w:style>
  <w:style w:type="character" w:customStyle="1" w:styleId="Hyperlink12">
    <w:name w:val="Hyperlink.12"/>
    <w:basedOn w:val="Hyperlink"/>
    <w:rsid w:val="0057592C"/>
    <w:rPr>
      <w:color w:val="0000FF"/>
      <w:u w:val="single"/>
    </w:rPr>
  </w:style>
  <w:style w:type="character" w:customStyle="1" w:styleId="Hyperlink13">
    <w:name w:val="Hyperlink.13"/>
    <w:basedOn w:val="Hyperlink"/>
    <w:rsid w:val="0057592C"/>
    <w:rPr>
      <w:color w:val="0000FF"/>
      <w:u w:val="single"/>
    </w:rPr>
  </w:style>
  <w:style w:type="character" w:customStyle="1" w:styleId="Hyperlink14">
    <w:name w:val="Hyperlink.14"/>
    <w:basedOn w:val="Hyperlink"/>
    <w:rsid w:val="0057592C"/>
    <w:rPr>
      <w:color w:val="0000FF"/>
      <w:u w:val="single"/>
    </w:rPr>
  </w:style>
  <w:style w:type="character" w:customStyle="1" w:styleId="Hyperlink15">
    <w:name w:val="Hyperlink.15"/>
    <w:basedOn w:val="Hyperlink"/>
    <w:rsid w:val="0057592C"/>
    <w:rPr>
      <w:color w:val="0000FF"/>
      <w:u w:val="single"/>
    </w:rPr>
  </w:style>
  <w:style w:type="character" w:customStyle="1" w:styleId="Hyperlink16">
    <w:name w:val="Hyperlink.16"/>
    <w:basedOn w:val="Hyperlink"/>
    <w:rsid w:val="0057592C"/>
    <w:rPr>
      <w:color w:val="0000FF"/>
      <w:u w:val="single"/>
    </w:rPr>
  </w:style>
  <w:style w:type="character" w:customStyle="1" w:styleId="Hyperlink17">
    <w:name w:val="Hyperlink.17"/>
    <w:basedOn w:val="Hyperlink"/>
    <w:rsid w:val="0057592C"/>
    <w:rPr>
      <w:color w:val="0000FF"/>
      <w:u w:val="single"/>
    </w:rPr>
  </w:style>
  <w:style w:type="character" w:customStyle="1" w:styleId="Hyperlink18">
    <w:name w:val="Hyperlink.18"/>
    <w:basedOn w:val="Hyperlink"/>
    <w:rsid w:val="0057592C"/>
    <w:rPr>
      <w:color w:val="0000FF"/>
      <w:u w:val="single"/>
    </w:rPr>
  </w:style>
  <w:style w:type="character" w:customStyle="1" w:styleId="Hyperlink19">
    <w:name w:val="Hyperlink.19"/>
    <w:basedOn w:val="Hyperlink"/>
    <w:rsid w:val="0057592C"/>
    <w:rPr>
      <w:color w:val="0000FF"/>
      <w:u w:val="single"/>
    </w:rPr>
  </w:style>
  <w:style w:type="character" w:customStyle="1" w:styleId="Hyperlink20">
    <w:name w:val="Hyperlink.20"/>
    <w:basedOn w:val="Hyperlink"/>
    <w:rsid w:val="0057592C"/>
    <w:rPr>
      <w:color w:val="0000FF"/>
      <w:u w:val="single"/>
    </w:rPr>
  </w:style>
  <w:style w:type="character" w:customStyle="1" w:styleId="Hyperlink21">
    <w:name w:val="Hyperlink.21"/>
    <w:basedOn w:val="Hyperlink"/>
    <w:rsid w:val="0057592C"/>
    <w:rPr>
      <w:color w:val="0000FF"/>
      <w:u w:val="single"/>
    </w:rPr>
  </w:style>
  <w:style w:type="character" w:customStyle="1" w:styleId="Hyperlink22">
    <w:name w:val="Hyperlink.22"/>
    <w:basedOn w:val="Hyperlink"/>
    <w:rsid w:val="0057592C"/>
    <w:rPr>
      <w:color w:val="0000FF"/>
      <w:u w:val="single"/>
    </w:rPr>
  </w:style>
  <w:style w:type="character" w:customStyle="1" w:styleId="Hyperlink23">
    <w:name w:val="Hyperlink.23"/>
    <w:basedOn w:val="Hyperlink"/>
    <w:rsid w:val="0057592C"/>
    <w:rPr>
      <w:color w:val="0000FF"/>
      <w:u w:val="single"/>
    </w:rPr>
  </w:style>
  <w:style w:type="character" w:customStyle="1" w:styleId="Hyperlink24">
    <w:name w:val="Hyperlink.24"/>
    <w:basedOn w:val="Hyperlink"/>
    <w:rsid w:val="0057592C"/>
    <w:rPr>
      <w:color w:val="0000FF"/>
      <w:u w:val="single"/>
    </w:rPr>
  </w:style>
  <w:style w:type="character" w:customStyle="1" w:styleId="Hyperlink25">
    <w:name w:val="Hyperlink.25"/>
    <w:basedOn w:val="Hyperlink"/>
    <w:rsid w:val="0057592C"/>
    <w:rPr>
      <w:color w:val="0000FF"/>
      <w:u w:val="single"/>
    </w:rPr>
  </w:style>
  <w:style w:type="character" w:customStyle="1" w:styleId="Hyperlink26">
    <w:name w:val="Hyperlink.26"/>
    <w:basedOn w:val="Hyperlink"/>
    <w:rsid w:val="0057592C"/>
    <w:rPr>
      <w:color w:val="0000FF"/>
      <w:u w:val="single"/>
    </w:rPr>
  </w:style>
  <w:style w:type="character" w:customStyle="1" w:styleId="Hyperlink27">
    <w:name w:val="Hyperlink.27"/>
    <w:basedOn w:val="Hyperlink"/>
    <w:rsid w:val="0057592C"/>
    <w:rPr>
      <w:color w:val="0000FF"/>
      <w:u w:val="single"/>
    </w:rPr>
  </w:style>
  <w:style w:type="character" w:customStyle="1" w:styleId="Hyperlink28">
    <w:name w:val="Hyperlink.28"/>
    <w:basedOn w:val="Hyperlink"/>
    <w:rsid w:val="0057592C"/>
    <w:rPr>
      <w:color w:val="0000FF"/>
      <w:u w:val="single"/>
    </w:rPr>
  </w:style>
  <w:style w:type="character" w:customStyle="1" w:styleId="Hyperlink29">
    <w:name w:val="Hyperlink.29"/>
    <w:basedOn w:val="Hyperlink"/>
    <w:rsid w:val="0057592C"/>
    <w:rPr>
      <w:color w:val="0000FF"/>
      <w:u w:val="single"/>
    </w:rPr>
  </w:style>
  <w:style w:type="character" w:customStyle="1" w:styleId="Hyperlink30">
    <w:name w:val="Hyperlink.30"/>
    <w:basedOn w:val="Hyperlink"/>
    <w:rsid w:val="0057592C"/>
    <w:rPr>
      <w:color w:val="0000FF"/>
      <w:u w:val="single"/>
    </w:rPr>
  </w:style>
  <w:style w:type="character" w:customStyle="1" w:styleId="Hyperlink31">
    <w:name w:val="Hyperlink.31"/>
    <w:basedOn w:val="Hyperlink"/>
    <w:rsid w:val="0057592C"/>
    <w:rPr>
      <w:color w:val="0000FF"/>
      <w:u w:val="single"/>
    </w:rPr>
  </w:style>
  <w:style w:type="character" w:customStyle="1" w:styleId="Hyperlink32">
    <w:name w:val="Hyperlink.32"/>
    <w:basedOn w:val="Hyperlink"/>
    <w:rsid w:val="0057592C"/>
    <w:rPr>
      <w:color w:val="0000FF"/>
      <w:u w:val="single"/>
    </w:rPr>
  </w:style>
  <w:style w:type="character" w:customStyle="1" w:styleId="Hyperlink33">
    <w:name w:val="Hyperlink.33"/>
    <w:basedOn w:val="Hyperlink"/>
    <w:rsid w:val="0057592C"/>
    <w:rPr>
      <w:color w:val="0000FF"/>
      <w:u w:val="single"/>
    </w:rPr>
  </w:style>
  <w:style w:type="character" w:customStyle="1" w:styleId="Hyperlink34">
    <w:name w:val="Hyperlink.34"/>
    <w:basedOn w:val="Hyperlink"/>
    <w:rsid w:val="0057592C"/>
    <w:rPr>
      <w:color w:val="0000FF"/>
      <w:u w:val="single"/>
    </w:rPr>
  </w:style>
  <w:style w:type="character" w:customStyle="1" w:styleId="Hyperlink35">
    <w:name w:val="Hyperlink.35"/>
    <w:basedOn w:val="Hyperlink"/>
    <w:rsid w:val="0057592C"/>
    <w:rPr>
      <w:color w:val="0000FF"/>
      <w:u w:val="single"/>
    </w:rPr>
  </w:style>
  <w:style w:type="character" w:customStyle="1" w:styleId="Hyperlink36">
    <w:name w:val="Hyperlink.36"/>
    <w:basedOn w:val="Hyperlink"/>
    <w:rsid w:val="0057592C"/>
    <w:rPr>
      <w:color w:val="0000FF"/>
      <w:u w:val="single"/>
    </w:rPr>
  </w:style>
  <w:style w:type="character" w:customStyle="1" w:styleId="Hyperlink37">
    <w:name w:val="Hyperlink.37"/>
    <w:basedOn w:val="Hyperlink"/>
    <w:rsid w:val="0057592C"/>
    <w:rPr>
      <w:color w:val="0000FF"/>
      <w:u w:val="single"/>
    </w:rPr>
  </w:style>
  <w:style w:type="character" w:customStyle="1" w:styleId="Hyperlink38">
    <w:name w:val="Hyperlink.38"/>
    <w:basedOn w:val="Hyperlink"/>
    <w:rsid w:val="0057592C"/>
    <w:rPr>
      <w:color w:val="0000FF"/>
      <w:u w:val="single"/>
    </w:rPr>
  </w:style>
  <w:style w:type="character" w:customStyle="1" w:styleId="Hyperlink39">
    <w:name w:val="Hyperlink.39"/>
    <w:basedOn w:val="Hyperlink"/>
    <w:rsid w:val="0057592C"/>
    <w:rPr>
      <w:color w:val="0000FF"/>
      <w:u w:val="single"/>
    </w:rPr>
  </w:style>
  <w:style w:type="character" w:customStyle="1" w:styleId="Hyperlink40">
    <w:name w:val="Hyperlink.40"/>
    <w:basedOn w:val="Hyperlink"/>
    <w:rsid w:val="0057592C"/>
    <w:rPr>
      <w:color w:val="0000FF"/>
      <w:u w:val="single"/>
    </w:rPr>
  </w:style>
  <w:style w:type="character" w:customStyle="1" w:styleId="Hyperlink41">
    <w:name w:val="Hyperlink.41"/>
    <w:basedOn w:val="Hyperlink"/>
    <w:rsid w:val="0057592C"/>
    <w:rPr>
      <w:color w:val="0000FF"/>
      <w:u w:val="single"/>
    </w:rPr>
  </w:style>
  <w:style w:type="character" w:customStyle="1" w:styleId="Hyperlink42">
    <w:name w:val="Hyperlink.42"/>
    <w:basedOn w:val="Hyperlink"/>
    <w:rsid w:val="0057592C"/>
    <w:rPr>
      <w:color w:val="0000FF"/>
      <w:u w:val="single"/>
    </w:rPr>
  </w:style>
  <w:style w:type="character" w:customStyle="1" w:styleId="Hyperlink43">
    <w:name w:val="Hyperlink.43"/>
    <w:basedOn w:val="Hyperlink"/>
    <w:rsid w:val="0057592C"/>
    <w:rPr>
      <w:color w:val="0000FF"/>
      <w:u w:val="single"/>
    </w:rPr>
  </w:style>
  <w:style w:type="character" w:customStyle="1" w:styleId="Hyperlink44">
    <w:name w:val="Hyperlink.44"/>
    <w:basedOn w:val="Hyperlink"/>
    <w:rsid w:val="0057592C"/>
    <w:rPr>
      <w:color w:val="0000FF"/>
      <w:u w:val="single"/>
    </w:rPr>
  </w:style>
  <w:style w:type="character" w:customStyle="1" w:styleId="Hyperlink45">
    <w:name w:val="Hyperlink.45"/>
    <w:basedOn w:val="Hyperlink"/>
    <w:rsid w:val="0057592C"/>
    <w:rPr>
      <w:color w:val="0000FF"/>
      <w:u w:val="single"/>
    </w:rPr>
  </w:style>
  <w:style w:type="character" w:customStyle="1" w:styleId="Hyperlink46">
    <w:name w:val="Hyperlink.46"/>
    <w:basedOn w:val="Hyperlink"/>
    <w:rsid w:val="0057592C"/>
    <w:rPr>
      <w:color w:val="0000FF"/>
      <w:u w:val="single"/>
    </w:rPr>
  </w:style>
  <w:style w:type="character" w:customStyle="1" w:styleId="Hyperlink47">
    <w:name w:val="Hyperlink.47"/>
    <w:basedOn w:val="Hyperlink"/>
    <w:rsid w:val="0057592C"/>
    <w:rPr>
      <w:color w:val="0000FF"/>
      <w:u w:val="single"/>
    </w:rPr>
  </w:style>
  <w:style w:type="character" w:customStyle="1" w:styleId="Hyperlink48">
    <w:name w:val="Hyperlink.48"/>
    <w:basedOn w:val="Hyperlink"/>
    <w:rsid w:val="0057592C"/>
    <w:rPr>
      <w:color w:val="0000FF"/>
      <w:u w:val="single"/>
    </w:rPr>
  </w:style>
  <w:style w:type="character" w:customStyle="1" w:styleId="Hyperlink49">
    <w:name w:val="Hyperlink.49"/>
    <w:basedOn w:val="Hyperlink"/>
    <w:rsid w:val="0057592C"/>
    <w:rPr>
      <w:color w:val="0000FF"/>
      <w:u w:val="single"/>
    </w:rPr>
  </w:style>
  <w:style w:type="character" w:customStyle="1" w:styleId="Hyperlink50">
    <w:name w:val="Hyperlink.50"/>
    <w:basedOn w:val="Hyperlink"/>
    <w:rsid w:val="0057592C"/>
    <w:rPr>
      <w:color w:val="0000FF"/>
      <w:u w:val="single"/>
    </w:rPr>
  </w:style>
  <w:style w:type="character" w:customStyle="1" w:styleId="Hyperlink51">
    <w:name w:val="Hyperlink.51"/>
    <w:basedOn w:val="Hyperlink"/>
    <w:rsid w:val="0057592C"/>
    <w:rPr>
      <w:color w:val="0000FF"/>
      <w:u w:val="single"/>
    </w:rPr>
  </w:style>
  <w:style w:type="character" w:customStyle="1" w:styleId="Hyperlink52">
    <w:name w:val="Hyperlink.52"/>
    <w:basedOn w:val="Hyperlink"/>
    <w:rsid w:val="0057592C"/>
    <w:rPr>
      <w:color w:val="0000FF"/>
      <w:u w:val="single"/>
    </w:rPr>
  </w:style>
  <w:style w:type="character" w:customStyle="1" w:styleId="Hyperlink53">
    <w:name w:val="Hyperlink.53"/>
    <w:basedOn w:val="Hyperlink"/>
    <w:rsid w:val="0057592C"/>
    <w:rPr>
      <w:color w:val="0000FF"/>
      <w:u w:val="single"/>
    </w:rPr>
  </w:style>
  <w:style w:type="character" w:customStyle="1" w:styleId="Hyperlink54">
    <w:name w:val="Hyperlink.54"/>
    <w:basedOn w:val="Hyperlink"/>
    <w:rsid w:val="0057592C"/>
    <w:rPr>
      <w:color w:val="0000FF"/>
      <w:u w:val="single"/>
    </w:rPr>
  </w:style>
  <w:style w:type="character" w:customStyle="1" w:styleId="Hyperlink55">
    <w:name w:val="Hyperlink.55"/>
    <w:basedOn w:val="Hyperlink"/>
    <w:rsid w:val="0057592C"/>
    <w:rPr>
      <w:color w:val="0000FF"/>
      <w:u w:val="single"/>
    </w:rPr>
  </w:style>
  <w:style w:type="character" w:customStyle="1" w:styleId="Hyperlink56">
    <w:name w:val="Hyperlink.56"/>
    <w:basedOn w:val="Hyperlink"/>
    <w:rsid w:val="0057592C"/>
    <w:rPr>
      <w:color w:val="0000FF"/>
      <w:u w:val="single"/>
    </w:rPr>
  </w:style>
  <w:style w:type="character" w:customStyle="1" w:styleId="Hyperlink57">
    <w:name w:val="Hyperlink.57"/>
    <w:basedOn w:val="Hyperlink"/>
    <w:rsid w:val="0057592C"/>
    <w:rPr>
      <w:color w:val="0000FF"/>
      <w:u w:val="single"/>
    </w:rPr>
  </w:style>
  <w:style w:type="character" w:customStyle="1" w:styleId="Hyperlink58">
    <w:name w:val="Hyperlink.58"/>
    <w:basedOn w:val="Hyperlink"/>
    <w:rsid w:val="0057592C"/>
    <w:rPr>
      <w:color w:val="0000FF"/>
      <w:u w:val="single"/>
    </w:rPr>
  </w:style>
  <w:style w:type="character" w:customStyle="1" w:styleId="Hyperlink59">
    <w:name w:val="Hyperlink.59"/>
    <w:basedOn w:val="Hyperlink"/>
    <w:rsid w:val="0057592C"/>
    <w:rPr>
      <w:color w:val="0000FF"/>
      <w:u w:val="single"/>
    </w:rPr>
  </w:style>
  <w:style w:type="character" w:customStyle="1" w:styleId="Hyperlink60">
    <w:name w:val="Hyperlink.60"/>
    <w:basedOn w:val="Hyperlink"/>
    <w:rsid w:val="0057592C"/>
    <w:rPr>
      <w:color w:val="0000FF"/>
      <w:u w:val="single"/>
    </w:rPr>
  </w:style>
  <w:style w:type="character" w:customStyle="1" w:styleId="Hyperlink61">
    <w:name w:val="Hyperlink.61"/>
    <w:basedOn w:val="Hyperlink"/>
    <w:rsid w:val="0057592C"/>
    <w:rPr>
      <w:color w:val="0000FF"/>
      <w:u w:val="single"/>
    </w:rPr>
  </w:style>
  <w:style w:type="character" w:customStyle="1" w:styleId="Hyperlink62">
    <w:name w:val="Hyperlink.62"/>
    <w:basedOn w:val="Hyperlink"/>
    <w:rsid w:val="0057592C"/>
    <w:rPr>
      <w:color w:val="0000FF"/>
      <w:u w:val="single"/>
    </w:rPr>
  </w:style>
  <w:style w:type="character" w:customStyle="1" w:styleId="Hyperlink63">
    <w:name w:val="Hyperlink.63"/>
    <w:basedOn w:val="Hyperlink"/>
    <w:rsid w:val="0057592C"/>
    <w:rPr>
      <w:color w:val="0000FF"/>
      <w:u w:val="single"/>
    </w:rPr>
  </w:style>
  <w:style w:type="character" w:customStyle="1" w:styleId="Hyperlink64">
    <w:name w:val="Hyperlink.64"/>
    <w:basedOn w:val="Hyperlink"/>
    <w:rsid w:val="0057592C"/>
    <w:rPr>
      <w:color w:val="0000FF"/>
      <w:u w:val="single"/>
    </w:rPr>
  </w:style>
  <w:style w:type="character" w:customStyle="1" w:styleId="Hyperlink65">
    <w:name w:val="Hyperlink.65"/>
    <w:basedOn w:val="Hyperlink"/>
    <w:rsid w:val="0057592C"/>
    <w:rPr>
      <w:color w:val="0000FF"/>
      <w:u w:val="single"/>
    </w:rPr>
  </w:style>
  <w:style w:type="character" w:customStyle="1" w:styleId="Hyperlink66">
    <w:name w:val="Hyperlink.66"/>
    <w:basedOn w:val="Hyperlink"/>
    <w:rsid w:val="0057592C"/>
    <w:rPr>
      <w:color w:val="0000FF"/>
      <w:u w:val="single"/>
    </w:rPr>
  </w:style>
  <w:style w:type="character" w:customStyle="1" w:styleId="Hyperlink67">
    <w:name w:val="Hyperlink.67"/>
    <w:basedOn w:val="Hyperlink"/>
    <w:rsid w:val="0057592C"/>
    <w:rPr>
      <w:color w:val="0000FF"/>
      <w:u w:val="single"/>
    </w:rPr>
  </w:style>
  <w:style w:type="character" w:customStyle="1" w:styleId="Hyperlink68">
    <w:name w:val="Hyperlink.68"/>
    <w:basedOn w:val="Hyperlink"/>
    <w:rsid w:val="0057592C"/>
    <w:rPr>
      <w:color w:val="0000FF"/>
      <w:u w:val="single"/>
    </w:rPr>
  </w:style>
  <w:style w:type="character" w:customStyle="1" w:styleId="Hyperlink69">
    <w:name w:val="Hyperlink.69"/>
    <w:basedOn w:val="Hyperlink"/>
    <w:rsid w:val="0057592C"/>
    <w:rPr>
      <w:color w:val="0000FF"/>
      <w:u w:val="single"/>
    </w:rPr>
  </w:style>
  <w:style w:type="character" w:customStyle="1" w:styleId="Hyperlink70">
    <w:name w:val="Hyperlink.70"/>
    <w:basedOn w:val="Hyperlink"/>
    <w:rsid w:val="0057592C"/>
    <w:rPr>
      <w:color w:val="0000FF"/>
      <w:u w:val="single"/>
    </w:rPr>
  </w:style>
  <w:style w:type="character" w:customStyle="1" w:styleId="Hyperlink71">
    <w:name w:val="Hyperlink.71"/>
    <w:basedOn w:val="Hyperlink"/>
    <w:rsid w:val="0057592C"/>
    <w:rPr>
      <w:color w:val="0000FF"/>
      <w:u w:val="single"/>
    </w:rPr>
  </w:style>
  <w:style w:type="character" w:customStyle="1" w:styleId="Hyperlink72">
    <w:name w:val="Hyperlink.72"/>
    <w:basedOn w:val="Hyperlink"/>
    <w:rsid w:val="0057592C"/>
    <w:rPr>
      <w:color w:val="0000FF"/>
      <w:u w:val="single"/>
    </w:rPr>
  </w:style>
  <w:style w:type="character" w:customStyle="1" w:styleId="Hyperlink73">
    <w:name w:val="Hyperlink.73"/>
    <w:basedOn w:val="Hyperlink"/>
    <w:rsid w:val="0057592C"/>
    <w:rPr>
      <w:color w:val="0000FF"/>
      <w:u w:val="single"/>
    </w:rPr>
  </w:style>
  <w:style w:type="character" w:customStyle="1" w:styleId="Hyperlink74">
    <w:name w:val="Hyperlink.74"/>
    <w:basedOn w:val="Hyperlink"/>
    <w:rsid w:val="0057592C"/>
    <w:rPr>
      <w:color w:val="0000FF"/>
      <w:u w:val="single"/>
    </w:rPr>
  </w:style>
  <w:style w:type="character" w:customStyle="1" w:styleId="Hyperlink75">
    <w:name w:val="Hyperlink.75"/>
    <w:basedOn w:val="Hyperlink"/>
    <w:rsid w:val="0057592C"/>
    <w:rPr>
      <w:color w:val="0000FF"/>
      <w:u w:val="single"/>
    </w:rPr>
  </w:style>
  <w:style w:type="character" w:customStyle="1" w:styleId="Hyperlink76">
    <w:name w:val="Hyperlink.76"/>
    <w:basedOn w:val="Hyperlink"/>
    <w:rsid w:val="0057592C"/>
    <w:rPr>
      <w:color w:val="0000FF"/>
      <w:u w:val="single"/>
    </w:rPr>
  </w:style>
  <w:style w:type="character" w:customStyle="1" w:styleId="Hyperlink77">
    <w:name w:val="Hyperlink.77"/>
    <w:basedOn w:val="Hyperlink"/>
    <w:rsid w:val="0057592C"/>
    <w:rPr>
      <w:color w:val="0000FF"/>
      <w:u w:val="single"/>
    </w:rPr>
  </w:style>
  <w:style w:type="character" w:customStyle="1" w:styleId="Hyperlink78">
    <w:name w:val="Hyperlink.78"/>
    <w:basedOn w:val="Hyperlink"/>
    <w:rsid w:val="0057592C"/>
    <w:rPr>
      <w:color w:val="0000FF"/>
      <w:u w:val="single"/>
    </w:rPr>
  </w:style>
  <w:style w:type="character" w:customStyle="1" w:styleId="Hyperlink79">
    <w:name w:val="Hyperlink.79"/>
    <w:basedOn w:val="Hyperlink"/>
    <w:rsid w:val="0057592C"/>
    <w:rPr>
      <w:color w:val="0000FF"/>
      <w:u w:val="single"/>
    </w:rPr>
  </w:style>
  <w:style w:type="character" w:customStyle="1" w:styleId="Hyperlink80">
    <w:name w:val="Hyperlink.80"/>
    <w:basedOn w:val="Hyperlink"/>
    <w:rsid w:val="0057592C"/>
    <w:rPr>
      <w:color w:val="0000FF"/>
      <w:u w:val="single"/>
    </w:rPr>
  </w:style>
  <w:style w:type="character" w:customStyle="1" w:styleId="Hyperlink81">
    <w:name w:val="Hyperlink.81"/>
    <w:basedOn w:val="Hyperlink"/>
    <w:rsid w:val="0057592C"/>
    <w:rPr>
      <w:color w:val="0000FF"/>
      <w:u w:val="single"/>
    </w:rPr>
  </w:style>
  <w:style w:type="character" w:customStyle="1" w:styleId="Hyperlink82">
    <w:name w:val="Hyperlink.82"/>
    <w:basedOn w:val="Hyperlink"/>
    <w:rsid w:val="0057592C"/>
    <w:rPr>
      <w:color w:val="0000FF"/>
      <w:u w:val="single"/>
    </w:rPr>
  </w:style>
  <w:style w:type="paragraph" w:styleId="ListParagraph">
    <w:name w:val="List Paragraph"/>
    <w:basedOn w:val="Normal"/>
    <w:uiPriority w:val="34"/>
    <w:qFormat/>
    <w:rsid w:val="0057592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3614">
      <w:bodyDiv w:val="1"/>
      <w:marLeft w:val="0"/>
      <w:marRight w:val="0"/>
      <w:marTop w:val="0"/>
      <w:marBottom w:val="0"/>
      <w:divBdr>
        <w:top w:val="none" w:sz="0" w:space="0" w:color="auto"/>
        <w:left w:val="none" w:sz="0" w:space="0" w:color="auto"/>
        <w:bottom w:val="none" w:sz="0" w:space="0" w:color="auto"/>
        <w:right w:val="none" w:sz="0" w:space="0" w:color="auto"/>
      </w:divBdr>
      <w:divsChild>
        <w:div w:id="1592816472">
          <w:marLeft w:val="0"/>
          <w:marRight w:val="0"/>
          <w:marTop w:val="0"/>
          <w:marBottom w:val="0"/>
          <w:divBdr>
            <w:top w:val="none" w:sz="0" w:space="0" w:color="auto"/>
            <w:left w:val="none" w:sz="0" w:space="0" w:color="auto"/>
            <w:bottom w:val="none" w:sz="0" w:space="0" w:color="auto"/>
            <w:right w:val="none" w:sz="0" w:space="0" w:color="auto"/>
          </w:divBdr>
          <w:divsChild>
            <w:div w:id="972052732">
              <w:marLeft w:val="0"/>
              <w:marRight w:val="0"/>
              <w:marTop w:val="0"/>
              <w:marBottom w:val="0"/>
              <w:divBdr>
                <w:top w:val="none" w:sz="0" w:space="0" w:color="auto"/>
                <w:left w:val="none" w:sz="0" w:space="0" w:color="auto"/>
                <w:bottom w:val="none" w:sz="0" w:space="0" w:color="auto"/>
                <w:right w:val="none" w:sz="0" w:space="0" w:color="auto"/>
              </w:divBdr>
              <w:divsChild>
                <w:div w:id="7825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7448">
      <w:bodyDiv w:val="1"/>
      <w:marLeft w:val="0"/>
      <w:marRight w:val="0"/>
      <w:marTop w:val="0"/>
      <w:marBottom w:val="0"/>
      <w:divBdr>
        <w:top w:val="none" w:sz="0" w:space="0" w:color="auto"/>
        <w:left w:val="none" w:sz="0" w:space="0" w:color="auto"/>
        <w:bottom w:val="none" w:sz="0" w:space="0" w:color="auto"/>
        <w:right w:val="none" w:sz="0" w:space="0" w:color="auto"/>
      </w:divBdr>
      <w:divsChild>
        <w:div w:id="1954894148">
          <w:marLeft w:val="0"/>
          <w:marRight w:val="0"/>
          <w:marTop w:val="0"/>
          <w:marBottom w:val="0"/>
          <w:divBdr>
            <w:top w:val="none" w:sz="0" w:space="0" w:color="auto"/>
            <w:left w:val="none" w:sz="0" w:space="0" w:color="auto"/>
            <w:bottom w:val="none" w:sz="0" w:space="0" w:color="auto"/>
            <w:right w:val="none" w:sz="0" w:space="0" w:color="auto"/>
          </w:divBdr>
          <w:divsChild>
            <w:div w:id="1852718581">
              <w:marLeft w:val="0"/>
              <w:marRight w:val="0"/>
              <w:marTop w:val="0"/>
              <w:marBottom w:val="0"/>
              <w:divBdr>
                <w:top w:val="none" w:sz="0" w:space="0" w:color="auto"/>
                <w:left w:val="none" w:sz="0" w:space="0" w:color="auto"/>
                <w:bottom w:val="none" w:sz="0" w:space="0" w:color="auto"/>
                <w:right w:val="none" w:sz="0" w:space="0" w:color="auto"/>
              </w:divBdr>
              <w:divsChild>
                <w:div w:id="15703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olice.legis.state.ia.us/Cool-ICE/default.asp?Category=billinfo&amp;Service=Billbook&amp;hbill=SF2063" TargetMode="External"/><Relationship Id="rId117" Type="http://schemas.openxmlformats.org/officeDocument/2006/relationships/hyperlink" Target="http://coolice.legis.state.ia.us/Cool-ICE/default.asp?Category=billinfo&amp;Service=Billbook&amp;hbill=HF2031" TargetMode="External"/><Relationship Id="rId21" Type="http://schemas.openxmlformats.org/officeDocument/2006/relationships/hyperlink" Target="https://www.legis.iowa.gov/docs/pubs/sjweb/pdf/February%2003,%202016.pdf" TargetMode="External"/><Relationship Id="rId42" Type="http://schemas.openxmlformats.org/officeDocument/2006/relationships/hyperlink" Target="http://coolice.legis.state.ia.us/Cool-ICE/default.asp?Category=billinfo&amp;Service=Billbook&amp;hbill=SF2004" TargetMode="External"/><Relationship Id="rId47" Type="http://schemas.openxmlformats.org/officeDocument/2006/relationships/hyperlink" Target="http://coolice.legis.state.ia.us/Cool-ICE/default.asp?Category=billinfo&amp;Service=Billbook&amp;hbill=SF410" TargetMode="External"/><Relationship Id="rId63" Type="http://schemas.openxmlformats.org/officeDocument/2006/relationships/hyperlink" Target="http://coolice.legis.state.ia.us/Cool-ICE/default.asp?Category=billinfo&amp;Service=Billbook&amp;hbill=HSB524" TargetMode="External"/><Relationship Id="rId68" Type="http://schemas.openxmlformats.org/officeDocument/2006/relationships/hyperlink" Target="http://coolice.legis.state.ia.us/Cool-ICE/default.asp?Category=billinfo&amp;Service=Billbook&amp;hbill=HF2178" TargetMode="External"/><Relationship Id="rId84" Type="http://schemas.openxmlformats.org/officeDocument/2006/relationships/hyperlink" Target="http://coolice.legis.state.ia.us/Cool-ICE/default.asp?Category=billinfo&amp;Service=Billbook&amp;hbill=HF111" TargetMode="External"/><Relationship Id="rId89" Type="http://schemas.openxmlformats.org/officeDocument/2006/relationships/hyperlink" Target="http://coolice.legis.state.ia.us/Cool-ICE/default.asp?Category=billinfo&amp;Service=Billbook&amp;hbill=HF2129" TargetMode="External"/><Relationship Id="rId112" Type="http://schemas.openxmlformats.org/officeDocument/2006/relationships/hyperlink" Target="http://coolice.legis.state.ia.us/Cool-ICE/default.asp?Category=billinfo&amp;Service=Billbook&amp;hbill=HF2044" TargetMode="External"/><Relationship Id="rId133" Type="http://schemas.openxmlformats.org/officeDocument/2006/relationships/hyperlink" Target="http://coolice.legis.state.ia.us/Cool-ICE/default.asp?Category=billinfo&amp;Service=Billbook&amp;hbill=HSB579" TargetMode="External"/><Relationship Id="rId138" Type="http://schemas.openxmlformats.org/officeDocument/2006/relationships/hyperlink" Target="http://coolice.legis.state.ia.us/Cool-ICE/default.asp?Category=billinfo&amp;Service=Billbook&amp;hbill=HSB529" TargetMode="External"/><Relationship Id="rId16" Type="http://schemas.openxmlformats.org/officeDocument/2006/relationships/hyperlink" Target="http://coolice.legis.state.ia.us/Cool-ICE/default.asp?Category=billinfo&amp;Service=Billbook&amp;hbill=SF2095" TargetMode="External"/><Relationship Id="rId107" Type="http://schemas.openxmlformats.org/officeDocument/2006/relationships/hyperlink" Target="https://www.legis.iowa.gov/docs/pubs/hjweb/pdf/January%2021,%202016.pdf" TargetMode="External"/><Relationship Id="rId11" Type="http://schemas.openxmlformats.org/officeDocument/2006/relationships/hyperlink" Target="http://coolice.legis.state.ia.us/Cool-ICE/default.asp?Category=billinfo&amp;Service=Billbook&amp;hbill=SSB3009" TargetMode="External"/><Relationship Id="rId32" Type="http://schemas.openxmlformats.org/officeDocument/2006/relationships/hyperlink" Target="http://coolice.legis.state.ia.us/Cool-ICE/default.asp?Category=billinfo&amp;Service=Billbook&amp;hbill=SF2045" TargetMode="External"/><Relationship Id="rId37" Type="http://schemas.openxmlformats.org/officeDocument/2006/relationships/hyperlink" Target="https://www.legis.iowa.gov/docs/pubs/sjweb/pdf/January%2021,%202016.pdf" TargetMode="External"/><Relationship Id="rId53" Type="http://schemas.openxmlformats.org/officeDocument/2006/relationships/hyperlink" Target="http://coolice.legis.state.ia.us/Cool-ICE/default.asp?Category=billinfo&amp;Service=Billbook&amp;hbill=SSB3102" TargetMode="External"/><Relationship Id="rId58" Type="http://schemas.openxmlformats.org/officeDocument/2006/relationships/hyperlink" Target="http://coolice.legis.state.ia.us/Cool-ICE/default.asp?Category=billinfo&amp;Service=Billbook&amp;hbill=HSB579" TargetMode="External"/><Relationship Id="rId74" Type="http://schemas.openxmlformats.org/officeDocument/2006/relationships/hyperlink" Target="http://coolice.legis.state.ia.us/Cool-ICE/default.asp?Category=billinfo&amp;Service=Billbook&amp;hbill=HF2161" TargetMode="External"/><Relationship Id="rId79" Type="http://schemas.openxmlformats.org/officeDocument/2006/relationships/hyperlink" Target="https://www.legis.iowa.gov/docs/pubs/hjweb/pdf/February%2004,%202016.pdf" TargetMode="External"/><Relationship Id="rId102" Type="http://schemas.openxmlformats.org/officeDocument/2006/relationships/hyperlink" Target="http://coolice.legis.state.ia.us/Cool-ICE/default.asp?Category=billinfo&amp;Service=Billbook&amp;hbill=HF2066" TargetMode="External"/><Relationship Id="rId123" Type="http://schemas.openxmlformats.org/officeDocument/2006/relationships/hyperlink" Target="http://coolice.legis.state.ia.us/Cool-ICE/default.asp?Category=billinfo&amp;Service=Billbook&amp;hbill=HF2023" TargetMode="External"/><Relationship Id="rId128" Type="http://schemas.openxmlformats.org/officeDocument/2006/relationships/hyperlink" Target="https://www.legis.iowa.gov/docs/pubs/hjweb/pdf/January%2013,%202016.pdf" TargetMode="External"/><Relationship Id="rId5" Type="http://schemas.openxmlformats.org/officeDocument/2006/relationships/webSettings" Target="webSettings.xml"/><Relationship Id="rId90" Type="http://schemas.openxmlformats.org/officeDocument/2006/relationships/hyperlink" Target="https://www.legis.iowa.gov/docs/pubs/hjweb/pdf/February%2003,%202016.pdf" TargetMode="External"/><Relationship Id="rId95" Type="http://schemas.openxmlformats.org/officeDocument/2006/relationships/hyperlink" Target="http://coolice.legis.state.ia.us/Cool-ICE/default.asp?Category=billinfo&amp;Service=Billbook&amp;hbill=HF2085" TargetMode="External"/><Relationship Id="rId22" Type="http://schemas.openxmlformats.org/officeDocument/2006/relationships/hyperlink" Target="http://coolice.legis.state.ia.us/Cool-ICE/default.asp?Category=billinfo&amp;Service=Billbook&amp;hbill=SF2086" TargetMode="External"/><Relationship Id="rId27" Type="http://schemas.openxmlformats.org/officeDocument/2006/relationships/hyperlink" Target="https://www.legis.iowa.gov/docs/pubs/sjweb/pdf/February%2004,%202016.pdf" TargetMode="External"/><Relationship Id="rId43" Type="http://schemas.openxmlformats.org/officeDocument/2006/relationships/hyperlink" Target="https://www.legis.iowa.gov/docs/pubs/sjweb/pdf/January%2011,%202016.pdf" TargetMode="External"/><Relationship Id="rId48" Type="http://schemas.openxmlformats.org/officeDocument/2006/relationships/hyperlink" Target="http://coolice.legis.state.ia.us/Cool-ICE/default.asp?Category=billinfo&amp;Service=Billbook&amp;hbill=SSB1209" TargetMode="External"/><Relationship Id="rId64" Type="http://schemas.openxmlformats.org/officeDocument/2006/relationships/hyperlink" Target="http://coolice.legis.state.ia.us/Cool-ICE/default.asp?Category=billinfo&amp;Service=Billbook&amp;hbill=SSB3015" TargetMode="External"/><Relationship Id="rId69" Type="http://schemas.openxmlformats.org/officeDocument/2006/relationships/hyperlink" Target="https://www.legis.iowa.gov/docs/pubs/hjweb/pdf/February%2004,%202016.pdf" TargetMode="External"/><Relationship Id="rId113" Type="http://schemas.openxmlformats.org/officeDocument/2006/relationships/hyperlink" Target="http://coolice.legis.state.ia.us/Cool-ICE/default.asp?Category=billinfo&amp;Service=Billbook&amp;hbill=HF2043" TargetMode="External"/><Relationship Id="rId118" Type="http://schemas.openxmlformats.org/officeDocument/2006/relationships/hyperlink" Target="https://www.legis.iowa.gov/docs/pubs/hjweb/pdf/January%2014,%202016.pdf" TargetMode="External"/><Relationship Id="rId134" Type="http://schemas.openxmlformats.org/officeDocument/2006/relationships/hyperlink" Target="http://coolice.legis.state.ia.us/Cool-ICE/default.asp?Category=billinfo&amp;Service=Billbook&amp;hbill=HSB562" TargetMode="External"/><Relationship Id="rId139" Type="http://schemas.openxmlformats.org/officeDocument/2006/relationships/hyperlink" Target="http://coolice.legis.state.ia.us/Cool-ICE/default.asp?Category=billinfo&amp;Service=Billbook&amp;hbill=HSB523" TargetMode="External"/><Relationship Id="rId8" Type="http://schemas.openxmlformats.org/officeDocument/2006/relationships/image" Target="media/image1.jpeg"/><Relationship Id="rId51" Type="http://schemas.openxmlformats.org/officeDocument/2006/relationships/hyperlink" Target="http://coolice.legis.state.ia.us/Cool-ICE/default.asp?Category=billinfo&amp;Service=Billbook&amp;hbill=SSB3106" TargetMode="External"/><Relationship Id="rId72" Type="http://schemas.openxmlformats.org/officeDocument/2006/relationships/hyperlink" Target="http://coolice.legis.state.ia.us/Cool-ICE/default.asp?Category=billinfo&amp;Service=Billbook&amp;hbill=HF2168" TargetMode="External"/><Relationship Id="rId80" Type="http://schemas.openxmlformats.org/officeDocument/2006/relationships/hyperlink" Target="http://coolice.legis.state.ia.us/Cool-ICE/default.asp?Category=billinfo&amp;Service=Billbook&amp;hbill=HF2149" TargetMode="External"/><Relationship Id="rId85" Type="http://schemas.openxmlformats.org/officeDocument/2006/relationships/hyperlink" Target="http://coolice.legis.state.ia.us/Cool-ICE/default.asp?Category=billinfo&amp;Service=Billbook&amp;hbill=HF2132" TargetMode="External"/><Relationship Id="rId93" Type="http://schemas.openxmlformats.org/officeDocument/2006/relationships/hyperlink" Target="http://coolice.legis.state.ia.us/Cool-ICE/default.asp?Category=billinfo&amp;Service=Billbook&amp;hbill=HF2087" TargetMode="External"/><Relationship Id="rId98" Type="http://schemas.openxmlformats.org/officeDocument/2006/relationships/hyperlink" Target="https://www.legis.iowa.gov/docs/pubs/hjweb/pdf/January%2027,%202016.pdf" TargetMode="External"/><Relationship Id="rId121" Type="http://schemas.openxmlformats.org/officeDocument/2006/relationships/hyperlink" Target="http://coolice.legis.state.ia.us/Cool-ICE/default.asp?Category=billinfo&amp;Service=Billbook&amp;hbill=HF2024" TargetMode="External"/><Relationship Id="rId14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legis.iowa.gov/docs/pubs/sjweb/pdf/February%2004,%202016.pdf" TargetMode="External"/><Relationship Id="rId17" Type="http://schemas.openxmlformats.org/officeDocument/2006/relationships/hyperlink" Target="https://www.legis.iowa.gov/docs/pubs/sjweb/pdf/February%2004,%202016.pdf" TargetMode="External"/><Relationship Id="rId25" Type="http://schemas.openxmlformats.org/officeDocument/2006/relationships/hyperlink" Target="https://www.legis.iowa.gov/docs/pubs/sjweb/pdf/February%2002,%202016.pdf" TargetMode="External"/><Relationship Id="rId33" Type="http://schemas.openxmlformats.org/officeDocument/2006/relationships/hyperlink" Target="https://www.legis.iowa.gov/docs/pubs/sjweb/pdf/January%2026,%202016.pdf" TargetMode="External"/><Relationship Id="rId38" Type="http://schemas.openxmlformats.org/officeDocument/2006/relationships/hyperlink" Target="http://coolice.legis.state.ia.us/Cool-ICE/default.asp?Category=billinfo&amp;Service=Billbook&amp;hbill=SF2023" TargetMode="External"/><Relationship Id="rId46" Type="http://schemas.openxmlformats.org/officeDocument/2006/relationships/hyperlink" Target="http://coolice.legis.state.ia.us/Cool-ICE/default.asp?Category=billinfo&amp;Service=Billbook&amp;hbill=SF226" TargetMode="External"/><Relationship Id="rId59" Type="http://schemas.openxmlformats.org/officeDocument/2006/relationships/hyperlink" Target="http://coolice.legis.state.ia.us/Cool-ICE/default.asp?Category=billinfo&amp;Service=Billbook&amp;hbill=SSB3053" TargetMode="External"/><Relationship Id="rId67" Type="http://schemas.openxmlformats.org/officeDocument/2006/relationships/hyperlink" Target="http://coolice.legis.state.ia.us/Cool-ICE/default.asp?Category=billinfo&amp;Service=Billbook&amp;hbill=SSB3004" TargetMode="External"/><Relationship Id="rId103" Type="http://schemas.openxmlformats.org/officeDocument/2006/relationships/hyperlink" Target="https://www.legis.iowa.gov/docs/pubs/hjweb/pdf/January%2026,%202016.pdf" TargetMode="External"/><Relationship Id="rId108" Type="http://schemas.openxmlformats.org/officeDocument/2006/relationships/hyperlink" Target="http://coolice.legis.state.ia.us/Cool-ICE/default.asp?Category=billinfo&amp;Service=Billbook&amp;hbill=HF2048" TargetMode="External"/><Relationship Id="rId116" Type="http://schemas.openxmlformats.org/officeDocument/2006/relationships/hyperlink" Target="https://www.legis.iowa.gov/docs/pubs/hjweb/pdf/January%2020,%202016.pdf" TargetMode="External"/><Relationship Id="rId124" Type="http://schemas.openxmlformats.org/officeDocument/2006/relationships/hyperlink" Target="https://www.legis.iowa.gov/docs/pubs/hjweb/pdf/February%2003,%202016.pdf" TargetMode="External"/><Relationship Id="rId129" Type="http://schemas.openxmlformats.org/officeDocument/2006/relationships/hyperlink" Target="http://coolice.legis.state.ia.us/Cool-ICE/default.asp?Category=billinfo&amp;Service=Billbook&amp;hbill=HF2018" TargetMode="External"/><Relationship Id="rId137" Type="http://schemas.openxmlformats.org/officeDocument/2006/relationships/hyperlink" Target="http://coolice.legis.state.ia.us/Cool-ICE/default.asp?Category=billinfo&amp;Service=Billbook&amp;hbill=HSB531" TargetMode="External"/><Relationship Id="rId20" Type="http://schemas.openxmlformats.org/officeDocument/2006/relationships/hyperlink" Target="http://coolice.legis.state.ia.us/Cool-ICE/default.asp?Category=billinfo&amp;Service=Billbook&amp;hbill=SF2087" TargetMode="External"/><Relationship Id="rId41" Type="http://schemas.openxmlformats.org/officeDocument/2006/relationships/hyperlink" Target="https://www.legis.iowa.gov/docs/pubs/sjweb/pdf/January%2014,%202016.pdf" TargetMode="External"/><Relationship Id="rId54" Type="http://schemas.openxmlformats.org/officeDocument/2006/relationships/hyperlink" Target="http://coolice.legis.state.ia.us/Cool-ICE/default.asp?Category=billinfo&amp;Service=Billbook&amp;hbill=SSB3089" TargetMode="External"/><Relationship Id="rId62" Type="http://schemas.openxmlformats.org/officeDocument/2006/relationships/hyperlink" Target="http://coolice.legis.state.ia.us/Cool-ICE/default.asp?Category=billinfo&amp;Service=Billbook&amp;hbill=SSB3026" TargetMode="External"/><Relationship Id="rId70" Type="http://schemas.openxmlformats.org/officeDocument/2006/relationships/hyperlink" Target="http://coolice.legis.state.ia.us/Cool-ICE/default.asp?Category=billinfo&amp;Service=Billbook&amp;hbill=HF2171" TargetMode="External"/><Relationship Id="rId75" Type="http://schemas.openxmlformats.org/officeDocument/2006/relationships/hyperlink" Target="https://www.legis.iowa.gov/docs/pubs/hjweb/pdf/February%2004,%202016.pdf" TargetMode="External"/><Relationship Id="rId83" Type="http://schemas.openxmlformats.org/officeDocument/2006/relationships/hyperlink" Target="http://coolice.legis.state.ia.us/Cool-ICE/default.asp?Category=billinfo&amp;Service=Billbook&amp;hbill=HF540" TargetMode="External"/><Relationship Id="rId88" Type="http://schemas.openxmlformats.org/officeDocument/2006/relationships/hyperlink" Target="https://www.legis.iowa.gov/docs/pubs/hjweb/pdf/February%2003,%202016.pdf" TargetMode="External"/><Relationship Id="rId91" Type="http://schemas.openxmlformats.org/officeDocument/2006/relationships/hyperlink" Target="http://coolice.legis.state.ia.us/Cool-ICE/default.asp?Category=billinfo&amp;Service=Billbook&amp;hbill=HF2097" TargetMode="External"/><Relationship Id="rId96" Type="http://schemas.openxmlformats.org/officeDocument/2006/relationships/hyperlink" Target="https://www.legis.iowa.gov/docs/pubs/hjweb/pdf/January%2022,%202016.pdf" TargetMode="External"/><Relationship Id="rId111" Type="http://schemas.openxmlformats.org/officeDocument/2006/relationships/hyperlink" Target="https://www.legis.iowa.gov/docs/pubs/hjweb/pdf/January%2015,%202016.pdf" TargetMode="External"/><Relationship Id="rId132" Type="http://schemas.openxmlformats.org/officeDocument/2006/relationships/hyperlink" Target="http://coolice.legis.state.ia.us/Cool-ICE/default.asp?Category=billinfo&amp;Service=Billbook&amp;hbill=HSB536" TargetMode="External"/><Relationship Id="rId14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legis.iowa.gov/docs/pubs/sjweb/pdf/February%2004,%202016.pdf" TargetMode="External"/><Relationship Id="rId23" Type="http://schemas.openxmlformats.org/officeDocument/2006/relationships/hyperlink" Target="https://www.legis.iowa.gov/docs/pubs/sjweb/pdf/February%2003,%202016.pdf" TargetMode="External"/><Relationship Id="rId28" Type="http://schemas.openxmlformats.org/officeDocument/2006/relationships/hyperlink" Target="http://coolice.legis.state.ia.us/Cool-ICE/default.asp?Category=billinfo&amp;Service=Billbook&amp;hbill=SF2059" TargetMode="External"/><Relationship Id="rId36" Type="http://schemas.openxmlformats.org/officeDocument/2006/relationships/hyperlink" Target="http://coolice.legis.state.ia.us/Cool-ICE/default.asp?Category=billinfo&amp;Service=Billbook&amp;hbill=SF2025" TargetMode="External"/><Relationship Id="rId49" Type="http://schemas.openxmlformats.org/officeDocument/2006/relationships/hyperlink" Target="http://coolice.legis.state.ia.us/Cool-ICE/default.asp?Category=billinfo&amp;Service=Billbook&amp;hbill=SF378" TargetMode="External"/><Relationship Id="rId57" Type="http://schemas.openxmlformats.org/officeDocument/2006/relationships/hyperlink" Target="http://coolice.legis.state.ia.us/Cool-ICE/default.asp?Category=billinfo&amp;Service=Billbook&amp;hbill=HSB536" TargetMode="External"/><Relationship Id="rId106" Type="http://schemas.openxmlformats.org/officeDocument/2006/relationships/hyperlink" Target="http://coolice.legis.state.ia.us/Cool-ICE/default.asp?Category=billinfo&amp;Service=Billbook&amp;hbill=HF2049" TargetMode="External"/><Relationship Id="rId114" Type="http://schemas.openxmlformats.org/officeDocument/2006/relationships/hyperlink" Target="http://coolice.legis.state.ia.us/Cool-ICE/default.asp?Category=billinfo&amp;Service=Billbook&amp;hbill=HF2042" TargetMode="External"/><Relationship Id="rId119" Type="http://schemas.openxmlformats.org/officeDocument/2006/relationships/hyperlink" Target="http://coolice.legis.state.ia.us/Cool-ICE/default.asp?Category=billinfo&amp;Service=Billbook&amp;hbill=HF2030" TargetMode="External"/><Relationship Id="rId127" Type="http://schemas.openxmlformats.org/officeDocument/2006/relationships/hyperlink" Target="http://coolice.legis.state.ia.us/Cool-ICE/default.asp?Category=billinfo&amp;Service=Billbook&amp;hbill=HF2019" TargetMode="External"/><Relationship Id="rId10" Type="http://schemas.openxmlformats.org/officeDocument/2006/relationships/hyperlink" Target="http://coolice.legis.state.ia.us/Cool-ICE/default.asp?Category=billinfo&amp;Service=Billbook&amp;hbill=SF2111" TargetMode="External"/><Relationship Id="rId31" Type="http://schemas.openxmlformats.org/officeDocument/2006/relationships/hyperlink" Target="http://coolice.legis.state.ia.us/Cool-ICE/default.asp?Category=billinfo&amp;Service=Billbook&amp;hbill=SF2050" TargetMode="External"/><Relationship Id="rId44" Type="http://schemas.openxmlformats.org/officeDocument/2006/relationships/hyperlink" Target="http://coolice.legis.state.ia.us/Cool-ICE/default.asp?Category=billinfo&amp;Service=Billbook&amp;hbill=SF508" TargetMode="External"/><Relationship Id="rId52" Type="http://schemas.openxmlformats.org/officeDocument/2006/relationships/hyperlink" Target="http://coolice.legis.state.ia.us/Cool-ICE/default.asp?Category=billinfo&amp;Service=Billbook&amp;hbill=SSB3104" TargetMode="External"/><Relationship Id="rId60" Type="http://schemas.openxmlformats.org/officeDocument/2006/relationships/hyperlink" Target="http://coolice.legis.state.ia.us/Cool-ICE/default.asp?Category=billinfo&amp;Service=Billbook&amp;hbill=SSB3030" TargetMode="External"/><Relationship Id="rId65" Type="http://schemas.openxmlformats.org/officeDocument/2006/relationships/hyperlink" Target="http://coolice.legis.state.ia.us/Cool-ICE/default.asp?Category=billinfo&amp;Service=Billbook&amp;hbill=SSB3008" TargetMode="External"/><Relationship Id="rId73" Type="http://schemas.openxmlformats.org/officeDocument/2006/relationships/hyperlink" Target="https://www.legis.iowa.gov/docs/pubs/hjweb/pdf/February%2004,%202016.pdf" TargetMode="External"/><Relationship Id="rId78" Type="http://schemas.openxmlformats.org/officeDocument/2006/relationships/hyperlink" Target="http://coolice.legis.state.ia.us/Cool-ICE/default.asp?Category=billinfo&amp;Service=Billbook&amp;hbill=HF2155" TargetMode="External"/><Relationship Id="rId81" Type="http://schemas.openxmlformats.org/officeDocument/2006/relationships/hyperlink" Target="http://coolice.legis.state.ia.us/Cool-ICE/default.asp?Category=billinfo&amp;Service=Billbook&amp;hbill=HF2026" TargetMode="External"/><Relationship Id="rId86" Type="http://schemas.openxmlformats.org/officeDocument/2006/relationships/hyperlink" Target="https://www.legis.iowa.gov/docs/pubs/hjweb/pdf/January%2029,%202016.pdf" TargetMode="External"/><Relationship Id="rId94" Type="http://schemas.openxmlformats.org/officeDocument/2006/relationships/hyperlink" Target="https://www.legis.iowa.gov/docs/pubs/hjweb/pdf/January%2022,%202016.pdf" TargetMode="External"/><Relationship Id="rId99" Type="http://schemas.openxmlformats.org/officeDocument/2006/relationships/hyperlink" Target="http://coolice.legis.state.ia.us/Cool-ICE/default.asp?Category=billinfo&amp;Service=Billbook&amp;hbill=HF2076" TargetMode="External"/><Relationship Id="rId101" Type="http://schemas.openxmlformats.org/officeDocument/2006/relationships/hyperlink" Target="http://coolice.legis.state.ia.us/Cool-ICE/default.asp?Category=billinfo&amp;Service=Billbook&amp;hbill=HF2074" TargetMode="External"/><Relationship Id="rId122" Type="http://schemas.openxmlformats.org/officeDocument/2006/relationships/hyperlink" Target="https://www.legis.iowa.gov/docs/pubs/hjweb/pdf/January%2013,%202016.pdf" TargetMode="External"/><Relationship Id="rId130" Type="http://schemas.openxmlformats.org/officeDocument/2006/relationships/hyperlink" Target="https://www.legis.iowa.gov/docs/pubs/hjweb/pdf/January%2021,%202016.pdf" TargetMode="External"/><Relationship Id="rId135" Type="http://schemas.openxmlformats.org/officeDocument/2006/relationships/hyperlink" Target="http://coolice.legis.state.ia.us/Cool-ICE/default.asp?Category=billinfo&amp;Service=Billbook&amp;hbill=HSB538"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iowa.gov" TargetMode="External"/><Relationship Id="rId13" Type="http://schemas.openxmlformats.org/officeDocument/2006/relationships/hyperlink" Target="http://coolice.legis.state.ia.us/Cool-ICE/default.asp?Category=billinfo&amp;Service=Billbook&amp;hbill=SF2110" TargetMode="External"/><Relationship Id="rId18" Type="http://schemas.openxmlformats.org/officeDocument/2006/relationships/hyperlink" Target="http://coolice.legis.state.ia.us/Cool-ICE/default.asp?Category=billinfo&amp;Service=Billbook&amp;hbill=SF2089" TargetMode="External"/><Relationship Id="rId39" Type="http://schemas.openxmlformats.org/officeDocument/2006/relationships/hyperlink" Target="https://www.legis.iowa.gov/docs/pubs/sjweb/pdf/January%2021,%202016.pdf" TargetMode="External"/><Relationship Id="rId109" Type="http://schemas.openxmlformats.org/officeDocument/2006/relationships/hyperlink" Target="https://www.legis.iowa.gov/docs/pubs/hjweb/pdf/January%2021,%202016.pdf" TargetMode="External"/><Relationship Id="rId34" Type="http://schemas.openxmlformats.org/officeDocument/2006/relationships/hyperlink" Target="http://coolice.legis.state.ia.us/Cool-ICE/default.asp?Category=billinfo&amp;Service=Billbook&amp;hbill=SF2026" TargetMode="External"/><Relationship Id="rId50" Type="http://schemas.openxmlformats.org/officeDocument/2006/relationships/hyperlink" Target="http://coolice.legis.state.ia.us/Cool-ICE/default.asp?Category=billinfo&amp;Service=Billbook&amp;hbill=SF250" TargetMode="External"/><Relationship Id="rId55" Type="http://schemas.openxmlformats.org/officeDocument/2006/relationships/hyperlink" Target="http://coolice.legis.state.ia.us/Cool-ICE/default.asp?Category=billinfo&amp;Service=Billbook&amp;hbill=SSB3088" TargetMode="External"/><Relationship Id="rId76" Type="http://schemas.openxmlformats.org/officeDocument/2006/relationships/hyperlink" Target="http://coolice.legis.state.ia.us/Cool-ICE/default.asp?Category=billinfo&amp;Service=Billbook&amp;hbill=HF2158" TargetMode="External"/><Relationship Id="rId97" Type="http://schemas.openxmlformats.org/officeDocument/2006/relationships/hyperlink" Target="http://coolice.legis.state.ia.us/Cool-ICE/default.asp?Category=billinfo&amp;Service=Billbook&amp;hbill=HF2077" TargetMode="External"/><Relationship Id="rId104" Type="http://schemas.openxmlformats.org/officeDocument/2006/relationships/hyperlink" Target="http://coolice.legis.state.ia.us/Cool-ICE/default.asp?Category=billinfo&amp;Service=Billbook&amp;hbill=HF2057" TargetMode="External"/><Relationship Id="rId120" Type="http://schemas.openxmlformats.org/officeDocument/2006/relationships/hyperlink" Target="https://www.legis.iowa.gov/docs/pubs/hjweb/pdf/January%2013,%202016.pdf" TargetMode="External"/><Relationship Id="rId125" Type="http://schemas.openxmlformats.org/officeDocument/2006/relationships/hyperlink" Target="http://coolice.legis.state.ia.us/Cool-ICE/default.asp?Category=billinfo&amp;Service=Billbook&amp;hbill=HF2022"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legis.iowa.gov/docs/pubs/hjweb/pdf/February%2004,%202016.pdf" TargetMode="External"/><Relationship Id="rId92" Type="http://schemas.openxmlformats.org/officeDocument/2006/relationships/hyperlink" Target="https://www.legis.iowa.gov/docs/pubs/hjweb/pdf/January%2026,%202016.pdf" TargetMode="External"/><Relationship Id="rId2" Type="http://schemas.openxmlformats.org/officeDocument/2006/relationships/styles" Target="styles.xml"/><Relationship Id="rId29" Type="http://schemas.openxmlformats.org/officeDocument/2006/relationships/hyperlink" Target="http://coolice.legis.state.ia.us/Cool-ICE/default.asp?Category=billinfo&amp;Service=Billbook&amp;hbill=SSB3024" TargetMode="External"/><Relationship Id="rId24" Type="http://schemas.openxmlformats.org/officeDocument/2006/relationships/hyperlink" Target="http://coolice.legis.state.ia.us/Cool-ICE/default.asp?Category=billinfo&amp;Service=Billbook&amp;hbill=SF2074" TargetMode="External"/><Relationship Id="rId40" Type="http://schemas.openxmlformats.org/officeDocument/2006/relationships/hyperlink" Target="http://coolice.legis.state.ia.us/Cool-ICE/default.asp?Category=billinfo&amp;Service=Billbook&amp;hbill=SF2008" TargetMode="External"/><Relationship Id="rId45" Type="http://schemas.openxmlformats.org/officeDocument/2006/relationships/hyperlink" Target="http://coolice.legis.state.ia.us/Cool-ICE/default.asp?Category=billinfo&amp;Service=Billbook&amp;hbill=SSB1135" TargetMode="External"/><Relationship Id="rId66" Type="http://schemas.openxmlformats.org/officeDocument/2006/relationships/hyperlink" Target="http://coolice.legis.state.ia.us/Cool-ICE/default.asp?Category=billinfo&amp;Service=Billbook&amp;hbill=SSB3007" TargetMode="External"/><Relationship Id="rId87" Type="http://schemas.openxmlformats.org/officeDocument/2006/relationships/hyperlink" Target="http://coolice.legis.state.ia.us/Cool-ICE/default.asp?Category=billinfo&amp;Service=Billbook&amp;hbill=HF2130" TargetMode="External"/><Relationship Id="rId110" Type="http://schemas.openxmlformats.org/officeDocument/2006/relationships/hyperlink" Target="http://coolice.legis.state.ia.us/Cool-ICE/default.asp?Category=billinfo&amp;Service=Billbook&amp;hbill=HF2045" TargetMode="External"/><Relationship Id="rId115" Type="http://schemas.openxmlformats.org/officeDocument/2006/relationships/hyperlink" Target="http://coolice.legis.state.ia.us/Cool-ICE/default.asp?Category=billinfo&amp;Service=Billbook&amp;hbill=HF2033" TargetMode="External"/><Relationship Id="rId131" Type="http://schemas.openxmlformats.org/officeDocument/2006/relationships/hyperlink" Target="http://coolice.legis.state.ia.us/Cool-ICE/default.asp?Category=billinfo&amp;Service=Billbook&amp;hbill=SSB3057" TargetMode="External"/><Relationship Id="rId136" Type="http://schemas.openxmlformats.org/officeDocument/2006/relationships/hyperlink" Target="http://coolice.legis.state.ia.us/Cool-ICE/default.asp?Category=billinfo&amp;Service=Billbook&amp;hbill=SSB3030" TargetMode="External"/><Relationship Id="rId61" Type="http://schemas.openxmlformats.org/officeDocument/2006/relationships/hyperlink" Target="http://coolice.legis.state.ia.us/Cool-ICE/default.asp?Category=billinfo&amp;Service=Billbook&amp;hbill=HSB531" TargetMode="External"/><Relationship Id="rId82" Type="http://schemas.openxmlformats.org/officeDocument/2006/relationships/hyperlink" Target="https://www.legis.iowa.gov/docs/pubs/hjweb/pdf/February%2002,%202016.pdf" TargetMode="External"/><Relationship Id="rId19" Type="http://schemas.openxmlformats.org/officeDocument/2006/relationships/hyperlink" Target="https://www.legis.iowa.gov/docs/pubs/sjweb/pdf/February%2003,%202016.pdf" TargetMode="External"/><Relationship Id="rId14" Type="http://schemas.openxmlformats.org/officeDocument/2006/relationships/hyperlink" Target="http://coolice.legis.state.ia.us/Cool-ICE/default.asp?Category=billinfo&amp;Service=Billbook&amp;hbill=SSB3025" TargetMode="External"/><Relationship Id="rId30" Type="http://schemas.openxmlformats.org/officeDocument/2006/relationships/hyperlink" Target="https://www.legis.iowa.gov/docs/pubs/sjweb/pdf/January%2026,%202016.pdf" TargetMode="External"/><Relationship Id="rId35" Type="http://schemas.openxmlformats.org/officeDocument/2006/relationships/hyperlink" Target="https://www.legis.iowa.gov/docs/pubs/sjweb/pdf/January%2020,%202016.pdf" TargetMode="External"/><Relationship Id="rId56" Type="http://schemas.openxmlformats.org/officeDocument/2006/relationships/hyperlink" Target="http://coolice.legis.state.ia.us/Cool-ICE/default.asp?Category=billinfo&amp;Service=Billbook&amp;hbill=SSB3057" TargetMode="External"/><Relationship Id="rId77" Type="http://schemas.openxmlformats.org/officeDocument/2006/relationships/hyperlink" Target="https://www.legis.iowa.gov/docs/pubs/hjweb/pdf/February%2004,%202016.pdf" TargetMode="External"/><Relationship Id="rId100" Type="http://schemas.openxmlformats.org/officeDocument/2006/relationships/hyperlink" Target="https://www.legis.iowa.gov/docs/pubs/hjweb/pdf/January%2026,%202016.pdf" TargetMode="External"/><Relationship Id="rId105" Type="http://schemas.openxmlformats.org/officeDocument/2006/relationships/hyperlink" Target="https://www.legis.iowa.gov/docs/pubs/hjweb/pdf/January%2019,%202016.pdf" TargetMode="External"/><Relationship Id="rId126" Type="http://schemas.openxmlformats.org/officeDocument/2006/relationships/hyperlink" Target="https://www.legis.iowa.gov/docs/pubs/hjweb/pdf/January%2013,%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6762</Words>
  <Characters>38545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Attorney at Law</Company>
  <LinksUpToDate>false</LinksUpToDate>
  <CharactersWithSpaces>45217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Feltner</dc:creator>
  <cp:lastModifiedBy>McFarland, David</cp:lastModifiedBy>
  <cp:revision>2</cp:revision>
  <dcterms:created xsi:type="dcterms:W3CDTF">2016-02-08T13:01:00Z</dcterms:created>
  <dcterms:modified xsi:type="dcterms:W3CDTF">2016-02-08T13:01:00Z</dcterms:modified>
</cp:coreProperties>
</file>